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34E2B" w14:textId="218D7D79" w:rsidR="00D733F8" w:rsidRPr="00D733F8" w:rsidRDefault="00D733F8" w:rsidP="00D33422">
      <w:pPr>
        <w:spacing w:line="276" w:lineRule="auto"/>
        <w:jc w:val="center"/>
        <w:rPr>
          <w:rFonts w:ascii="Times New Roman" w:hAnsi="Times New Roman" w:cs="Times New Roman"/>
          <w:b/>
          <w:bCs/>
          <w:kern w:val="0"/>
          <w:sz w:val="20"/>
          <w:szCs w:val="20"/>
          <w:lang w:val="en-GB"/>
        </w:rPr>
      </w:pPr>
      <w:r w:rsidRPr="00D733F8">
        <w:rPr>
          <w:rFonts w:ascii="Times New Roman" w:hAnsi="Times New Roman" w:cs="Times New Roman"/>
          <w:b/>
          <w:bCs/>
          <w:kern w:val="0"/>
          <w:sz w:val="20"/>
          <w:szCs w:val="20"/>
          <w:lang w:val="en-GB"/>
        </w:rPr>
        <w:t>Long-Term Public Health Impact of Doxycycline Post-Exposure Prophylaxis and Behavioural Factors on Syphilis Transmission: A Modelling Study in Singapore and England</w:t>
      </w:r>
    </w:p>
    <w:p w14:paraId="16F9CB6B" w14:textId="25F8A6A6" w:rsidR="0091436E" w:rsidRPr="0091436E" w:rsidRDefault="0091436E" w:rsidP="0091436E">
      <w:pPr>
        <w:pStyle w:val="NormalWeb"/>
        <w:numPr>
          <w:ilvl w:val="0"/>
          <w:numId w:val="20"/>
        </w:numPr>
        <w:spacing w:line="276" w:lineRule="auto"/>
        <w:jc w:val="both"/>
        <w:rPr>
          <w:b/>
          <w:bCs/>
          <w:sz w:val="20"/>
          <w:szCs w:val="20"/>
        </w:rPr>
      </w:pPr>
      <w:r w:rsidRPr="0091436E">
        <w:rPr>
          <w:b/>
          <w:bCs/>
          <w:sz w:val="20"/>
          <w:szCs w:val="20"/>
        </w:rPr>
        <w:t>Introduction</w:t>
      </w:r>
    </w:p>
    <w:p w14:paraId="4AC523B2" w14:textId="1A3A9B0A" w:rsidR="00D33422" w:rsidRPr="00700ABE" w:rsidRDefault="00D33422" w:rsidP="00700ABE">
      <w:pPr>
        <w:pStyle w:val="NormalWeb"/>
        <w:spacing w:line="276" w:lineRule="auto"/>
        <w:jc w:val="both"/>
        <w:rPr>
          <w:sz w:val="20"/>
          <w:szCs w:val="20"/>
        </w:rPr>
      </w:pPr>
      <w:r w:rsidRPr="00700ABE">
        <w:rPr>
          <w:sz w:val="20"/>
          <w:szCs w:val="20"/>
        </w:rPr>
        <w:t>Sexually transmitted infections (STIs) are among the most prevalent communicable diseases worldwide, posing a significant burden on global health and well-being. More than 30 different pathogens can be transmitted through sexual contact, and individuals may carry multiple infections concurrently</w:t>
      </w:r>
      <w:r w:rsidRPr="00700ABE">
        <w:rPr>
          <w:sz w:val="20"/>
          <w:szCs w:val="20"/>
        </w:rPr>
        <w:t xml:space="preserve"> </w:t>
      </w:r>
      <w:r w:rsidR="00EC3E3C" w:rsidRPr="00700ABE">
        <w:rPr>
          <w:sz w:val="20"/>
          <w:szCs w:val="20"/>
        </w:rPr>
        <w:fldChar w:fldCharType="begin"/>
      </w:r>
      <w:r w:rsidR="00C438C8" w:rsidRPr="00700ABE">
        <w:rPr>
          <w:sz w:val="20"/>
          <w:szCs w:val="20"/>
        </w:rPr>
        <w:instrText xml:space="preserve"> ADDIN ZOTERO_ITEM CSL_CITATION {"citationID":"krysgH7f","properties":{"formattedCitation":"[1]","plainCitation":"[1]","noteIndex":0},"citationItems":[{"id":50,"uris":["http://zotero.org/users/9663344/items/YN3TTYFY"],"itemData":{"id":50,"type":"webpage","abstract":"Sexually Transmitted Infections: Data on syphilis","container-title":"World Health Organization","language":"en","title":"Global and regional STI estimates","URL":"https://www.who.int/data/gho/data/themes/topics/global-and-regional-sti-estimates","accessed":{"date-parts":[["2025",2,8]]}}}],"schema":"https://github.com/citation-style-language/schema/raw/master/csl-citation.json"} </w:instrText>
      </w:r>
      <w:r w:rsidR="00EC3E3C" w:rsidRPr="00700ABE">
        <w:rPr>
          <w:sz w:val="20"/>
          <w:szCs w:val="20"/>
        </w:rPr>
        <w:fldChar w:fldCharType="separate"/>
      </w:r>
      <w:r w:rsidR="00EC3E3C" w:rsidRPr="00700ABE">
        <w:rPr>
          <w:noProof/>
          <w:sz w:val="20"/>
          <w:szCs w:val="20"/>
        </w:rPr>
        <w:t>[1]</w:t>
      </w:r>
      <w:r w:rsidR="00EC3E3C" w:rsidRPr="00700ABE">
        <w:rPr>
          <w:sz w:val="20"/>
          <w:szCs w:val="20"/>
        </w:rPr>
        <w:fldChar w:fldCharType="end"/>
      </w:r>
      <w:r w:rsidR="00965F09" w:rsidRPr="00700ABE">
        <w:rPr>
          <w:sz w:val="20"/>
          <w:szCs w:val="20"/>
        </w:rPr>
        <w:t>.</w:t>
      </w:r>
      <w:r w:rsidR="00EC3E3C" w:rsidRPr="00700ABE">
        <w:rPr>
          <w:sz w:val="20"/>
          <w:szCs w:val="20"/>
        </w:rPr>
        <w:t xml:space="preserve"> </w:t>
      </w:r>
      <w:r w:rsidRPr="00700ABE">
        <w:rPr>
          <w:sz w:val="20"/>
          <w:szCs w:val="20"/>
        </w:rPr>
        <w:t>Many STIs are asymptomatic, enabling silent transmission and increasing the risk of serious complications such as cancer, chronic pelvic pain, ectopic pregnancy, and infertility</w:t>
      </w:r>
      <w:r w:rsidRPr="00700ABE">
        <w:rPr>
          <w:sz w:val="20"/>
          <w:szCs w:val="20"/>
        </w:rPr>
        <w:t xml:space="preserve"> </w:t>
      </w:r>
      <w:r w:rsidR="00EC3E3C" w:rsidRPr="00700ABE">
        <w:rPr>
          <w:sz w:val="20"/>
          <w:szCs w:val="20"/>
        </w:rPr>
        <w:fldChar w:fldCharType="begin"/>
      </w:r>
      <w:r w:rsidR="00C438C8" w:rsidRPr="00700ABE">
        <w:rPr>
          <w:sz w:val="20"/>
          <w:szCs w:val="20"/>
        </w:rPr>
        <w:instrText xml:space="preserve"> ADDIN ZOTERO_ITEM CSL_CITATION {"citationID":"r6XMPHwg","properties":{"formattedCitation":"[1]","plainCitation":"[1]","noteIndex":0},"citationItems":[{"id":50,"uris":["http://zotero.org/users/9663344/items/YN3TTYFY"],"itemData":{"id":50,"type":"webpage","abstract":"Sexually Transmitted Infections: Data on syphilis","container-title":"World Health Organization","language":"en","title":"Global and regional STI estimates","URL":"https://www.who.int/data/gho/data/themes/topics/global-and-regional-sti-estimates","accessed":{"date-parts":[["2025",2,8]]}}}],"schema":"https://github.com/citation-style-language/schema/raw/master/csl-citation.json"} </w:instrText>
      </w:r>
      <w:r w:rsidR="00EC3E3C" w:rsidRPr="00700ABE">
        <w:rPr>
          <w:sz w:val="20"/>
          <w:szCs w:val="20"/>
        </w:rPr>
        <w:fldChar w:fldCharType="separate"/>
      </w:r>
      <w:r w:rsidR="00EC3E3C" w:rsidRPr="00700ABE">
        <w:rPr>
          <w:noProof/>
          <w:sz w:val="20"/>
          <w:szCs w:val="20"/>
        </w:rPr>
        <w:t>[1]</w:t>
      </w:r>
      <w:r w:rsidR="00EC3E3C" w:rsidRPr="00700ABE">
        <w:rPr>
          <w:sz w:val="20"/>
          <w:szCs w:val="20"/>
        </w:rPr>
        <w:fldChar w:fldCharType="end"/>
      </w:r>
      <w:r w:rsidR="00965F09" w:rsidRPr="00700ABE">
        <w:rPr>
          <w:sz w:val="20"/>
          <w:szCs w:val="20"/>
        </w:rPr>
        <w:t>.</w:t>
      </w:r>
      <w:r w:rsidR="00EC3E3C" w:rsidRPr="00700ABE">
        <w:rPr>
          <w:sz w:val="20"/>
          <w:szCs w:val="20"/>
        </w:rPr>
        <w:t xml:space="preserve"> </w:t>
      </w:r>
      <w:r w:rsidRPr="00700ABE">
        <w:rPr>
          <w:sz w:val="20"/>
          <w:szCs w:val="20"/>
        </w:rPr>
        <w:t>Among these, s</w:t>
      </w:r>
      <w:r w:rsidR="00AD1A48" w:rsidRPr="00700ABE">
        <w:rPr>
          <w:sz w:val="20"/>
          <w:szCs w:val="20"/>
        </w:rPr>
        <w:t>yphilis</w:t>
      </w:r>
      <w:r w:rsidR="00BA2F7F" w:rsidRPr="00700ABE">
        <w:rPr>
          <w:sz w:val="20"/>
          <w:szCs w:val="20"/>
        </w:rPr>
        <w:t xml:space="preserve"> </w:t>
      </w:r>
      <w:r w:rsidRPr="00700ABE">
        <w:rPr>
          <w:sz w:val="20"/>
          <w:szCs w:val="20"/>
        </w:rPr>
        <w:t>remains a major public health concern</w:t>
      </w:r>
      <w:r w:rsidRPr="00700ABE">
        <w:rPr>
          <w:sz w:val="20"/>
          <w:szCs w:val="20"/>
        </w:rPr>
        <w:t xml:space="preserve">. </w:t>
      </w:r>
      <w:r w:rsidR="00CE6024" w:rsidRPr="00700ABE">
        <w:rPr>
          <w:i/>
          <w:iCs/>
          <w:sz w:val="20"/>
          <w:szCs w:val="20"/>
        </w:rPr>
        <w:t>Treponema pallidum</w:t>
      </w:r>
      <w:r w:rsidR="00CE6024" w:rsidRPr="00700ABE">
        <w:rPr>
          <w:sz w:val="20"/>
          <w:szCs w:val="20"/>
        </w:rPr>
        <w:t xml:space="preserve">, </w:t>
      </w:r>
      <w:r w:rsidRPr="00700ABE">
        <w:rPr>
          <w:sz w:val="20"/>
          <w:szCs w:val="20"/>
        </w:rPr>
        <w:t>the bacterium responsible for syphilis, is primarily transmitted through unprotected vaginal, anal, or oral intercourse, as well as via vertical (congenital) transmission</w:t>
      </w:r>
      <w:r w:rsidR="00CE6024" w:rsidRPr="00700ABE">
        <w:rPr>
          <w:sz w:val="20"/>
          <w:szCs w:val="20"/>
        </w:rPr>
        <w:t>.</w:t>
      </w:r>
      <w:r w:rsidRPr="00700ABE">
        <w:rPr>
          <w:sz w:val="20"/>
          <w:szCs w:val="20"/>
        </w:rPr>
        <w:t xml:space="preserve"> </w:t>
      </w:r>
      <w:r w:rsidR="00700ABE" w:rsidRPr="00700ABE">
        <w:rPr>
          <w:sz w:val="20"/>
          <w:szCs w:val="20"/>
        </w:rPr>
        <w:t xml:space="preserve">Syphilis is a chronic, systemic STI which progresses through four distinct stages - primary, secondary, latent, and tertiary - each with characteristic clinical features and varying degrees of infectivity. </w:t>
      </w:r>
      <w:r w:rsidR="00085807" w:rsidRPr="00700ABE">
        <w:rPr>
          <w:sz w:val="20"/>
          <w:szCs w:val="20"/>
        </w:rPr>
        <w:t xml:space="preserve">The diagnosis of syphilis relies primarily on serologic testing, as </w:t>
      </w:r>
      <w:r w:rsidR="00085807" w:rsidRPr="00700ABE">
        <w:rPr>
          <w:rStyle w:val="Emphasis"/>
          <w:rFonts w:eastAsiaTheme="majorEastAsia"/>
          <w:sz w:val="20"/>
          <w:szCs w:val="20"/>
        </w:rPr>
        <w:t>T. pallidum</w:t>
      </w:r>
      <w:r w:rsidR="00085807" w:rsidRPr="00700ABE">
        <w:rPr>
          <w:sz w:val="20"/>
          <w:szCs w:val="20"/>
        </w:rPr>
        <w:t xml:space="preserve"> cannot be cultured using standard laboratory methods. A two-step testing algorithm is commonly employed. Initial screening is conducted using non-treponemal tests </w:t>
      </w:r>
      <w:r w:rsidR="00085807">
        <w:rPr>
          <w:sz w:val="20"/>
          <w:szCs w:val="20"/>
        </w:rPr>
        <w:t>and p</w:t>
      </w:r>
      <w:r w:rsidR="00085807" w:rsidRPr="00700ABE">
        <w:rPr>
          <w:sz w:val="20"/>
          <w:szCs w:val="20"/>
        </w:rPr>
        <w:t>ositive results are confirmed using treponemal-specific tests</w:t>
      </w:r>
      <w:r w:rsidR="00085807">
        <w:rPr>
          <w:sz w:val="20"/>
          <w:szCs w:val="20"/>
        </w:rPr>
        <w:t xml:space="preserve">. </w:t>
      </w:r>
      <w:r w:rsidR="00085807" w:rsidRPr="00700ABE">
        <w:rPr>
          <w:sz w:val="20"/>
          <w:szCs w:val="20"/>
        </w:rPr>
        <w:t xml:space="preserve">Penicillin remains the gold standard for syphilis treatment across all disease stages. For patients allergic to penicillin, doxycycline or </w:t>
      </w:r>
      <w:r w:rsidR="00085807" w:rsidRPr="008E5AB8">
        <w:rPr>
          <w:sz w:val="20"/>
          <w:szCs w:val="20"/>
        </w:rPr>
        <w:t>ceftriaxone may be considered, although penicillin desensitization is preferred, particularly in cases of neurosyphilis or pregnancy.</w:t>
      </w:r>
      <w:r w:rsidR="00F511B9">
        <w:rPr>
          <w:sz w:val="20"/>
          <w:szCs w:val="20"/>
        </w:rPr>
        <w:t xml:space="preserve"> </w:t>
      </w:r>
      <w:r w:rsidR="00700ABE" w:rsidRPr="00700ABE">
        <w:rPr>
          <w:sz w:val="20"/>
          <w:szCs w:val="20"/>
        </w:rPr>
        <w:t xml:space="preserve">In men, the primary, secondary, and tertiary stages are typically symptomatic, whereas the latent stage is often missed without routine screening. Importantly, the early stages - primary, secondary, and early latent - are the most contagious </w:t>
      </w:r>
      <w:r w:rsidR="00700ABE" w:rsidRPr="00700ABE">
        <w:rPr>
          <w:sz w:val="20"/>
          <w:szCs w:val="20"/>
        </w:rPr>
        <w:fldChar w:fldCharType="begin"/>
      </w:r>
      <w:r w:rsidR="00420AFA">
        <w:rPr>
          <w:sz w:val="20"/>
          <w:szCs w:val="20"/>
        </w:rPr>
        <w:instrText xml:space="preserve"> ADDIN ZOTERO_ITEM CSL_CITATION {"citationID":"vt5hm1jT","properties":{"formattedCitation":"[2], [3]","plainCitation":"[2], [3]","noteIndex":0},"citationItems":[{"id":44,"uris":["http://zotero.org/users/9663344/items/EAS8VYJM"],"itemData":{"id":44,"type":"article-journal","container-title":"Nature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id":52,"uris":["http://zotero.org/users/9663344/items/TICNC429"],"itemData":{"id":52,"type":"article-journal","container-title":"JAMA","DOI":"10.1001/jama.2016.7073","ISSN":"0098-7484","issue":"21","journalAbbreviation":"JAMA","language":"en","page":"2281","source":"DOI.org (Crossref)","title":"Syphilis on the Rise: What Went Wrong?","title-short":"Syphilis on the Rise","volume":"315","author":[{"family":"Clement","given":"Meredith E."},{"family":"Hicks","given":"Charles B."}],"issued":{"date-parts":[["2016",6,7]]}}}],"schema":"https://github.com/citation-style-language/schema/raw/master/csl-citation.json"} </w:instrText>
      </w:r>
      <w:r w:rsidR="00700ABE" w:rsidRPr="00700ABE">
        <w:rPr>
          <w:sz w:val="20"/>
          <w:szCs w:val="20"/>
        </w:rPr>
        <w:fldChar w:fldCharType="separate"/>
      </w:r>
      <w:r w:rsidR="00420AFA">
        <w:rPr>
          <w:noProof/>
          <w:sz w:val="20"/>
          <w:szCs w:val="20"/>
        </w:rPr>
        <w:t>[2], [3]</w:t>
      </w:r>
      <w:r w:rsidR="00700ABE" w:rsidRPr="00700ABE">
        <w:rPr>
          <w:sz w:val="20"/>
          <w:szCs w:val="20"/>
        </w:rPr>
        <w:fldChar w:fldCharType="end"/>
      </w:r>
      <w:r w:rsidR="00700ABE" w:rsidRPr="00700ABE">
        <w:rPr>
          <w:sz w:val="20"/>
          <w:szCs w:val="20"/>
        </w:rPr>
        <w:t>.</w:t>
      </w:r>
      <w:r w:rsidR="00700ABE" w:rsidRPr="00700ABE">
        <w:rPr>
          <w:sz w:val="20"/>
          <w:szCs w:val="20"/>
        </w:rPr>
        <w:t xml:space="preserve"> </w:t>
      </w:r>
      <w:r w:rsidRPr="00700ABE">
        <w:rPr>
          <w:sz w:val="20"/>
          <w:szCs w:val="20"/>
        </w:rPr>
        <w:t xml:space="preserve">In Singapore, the incidence of syphilis among men has remained persistently high, fluctuating between 32.5 and 38.1 cases per 100,000 population from 2004 to 2018 </w:t>
      </w:r>
      <w:r w:rsidRPr="00700ABE">
        <w:rPr>
          <w:sz w:val="20"/>
          <w:szCs w:val="20"/>
        </w:rPr>
        <w:fldChar w:fldCharType="begin"/>
      </w:r>
      <w:r w:rsidR="00420AFA">
        <w:rPr>
          <w:sz w:val="20"/>
          <w:szCs w:val="20"/>
        </w:rPr>
        <w:instrText xml:space="preserve"> ADDIN ZOTERO_ITEM CSL_CITATION {"citationID":"Ae4kqH1p","properties":{"formattedCitation":"[4], [5]","plainCitation":"[4], [5]","noteIndex":0},"citationItems":[{"id":49,"uris":["http://zotero.org/users/9663344/items/HW9E75QE"],"itemData":{"id":49,"type":"webpage","container-title":"Ministry of Health","language":"en","title":"The Communicable Disease Surveillance in Singapore 2004","URL":"https://www.moh.gov.sg/others/resources-and-statistics/reports-communicable-disease-surveillance-in-singapore-2004/","accessed":{"date-parts":[["2025",2,8]]}}},{"id":51,"uris":["http://zotero.org/users/9663344/items/GHI8W3VT"],"itemData":{"id":51,"type":"webpage","container-title":"Ministry of Health","language":"en","title":"The Communicable Diseases Surveillance in Singapore 2018","URL":"https://www.moh.gov.sg/others/resources-and-statistics/the-communicable-diseases-surveillance-in-singapore-2018/","accessed":{"date-parts":[["2025",2,8]]}}}],"schema":"https://github.com/citation-style-language/schema/raw/master/csl-citation.json"} </w:instrText>
      </w:r>
      <w:r w:rsidRPr="00700ABE">
        <w:rPr>
          <w:sz w:val="20"/>
          <w:szCs w:val="20"/>
        </w:rPr>
        <w:fldChar w:fldCharType="separate"/>
      </w:r>
      <w:r w:rsidR="00420AFA">
        <w:rPr>
          <w:noProof/>
          <w:sz w:val="20"/>
          <w:szCs w:val="20"/>
        </w:rPr>
        <w:t>[4], [5]</w:t>
      </w:r>
      <w:r w:rsidRPr="00700ABE">
        <w:rPr>
          <w:sz w:val="20"/>
          <w:szCs w:val="20"/>
        </w:rPr>
        <w:fldChar w:fldCharType="end"/>
      </w:r>
      <w:r w:rsidRPr="00700ABE">
        <w:rPr>
          <w:sz w:val="20"/>
          <w:szCs w:val="20"/>
        </w:rPr>
        <w:t xml:space="preserve">. </w:t>
      </w:r>
      <w:r w:rsidRPr="00700ABE">
        <w:rPr>
          <w:sz w:val="20"/>
          <w:szCs w:val="20"/>
        </w:rPr>
        <w:t>In England, male syphilis incidence has risen sharply, increasing from 10.1 to 29.0 cases per 100,000 between 2011 and 2024</w:t>
      </w:r>
      <w:r w:rsidRPr="00700ABE">
        <w:rPr>
          <w:sz w:val="20"/>
          <w:szCs w:val="20"/>
        </w:rPr>
        <w:t xml:space="preserve"> </w:t>
      </w:r>
      <w:r w:rsidRPr="00700ABE">
        <w:rPr>
          <w:sz w:val="20"/>
          <w:szCs w:val="20"/>
        </w:rPr>
        <w:fldChar w:fldCharType="begin"/>
      </w:r>
      <w:r w:rsidR="00420AFA">
        <w:rPr>
          <w:sz w:val="20"/>
          <w:szCs w:val="20"/>
        </w:rPr>
        <w:instrText xml:space="preserve"> ADDIN ZOTERO_ITEM CSL_CITATION {"citationID":"MfKNdTvD","properties":{"formattedCitation":"[6], [7]","plainCitation":"[6], [7]","noteIndex":0},"citationItems":[{"id":161,"uris":["http://zotero.org/users/9663344/items/9FI9XIHY"],"itemData":{"id":161,"type":"webpage","title":"[ARCHIVED CONTENT] UK Government Web Archive - The National Archives","URL":"https://webarchive.nationalarchives.gov.uk/ukgwa/20170517101539/https:/www.gov.uk/government/statistics/sexually-transmitted-infections-stis-annual-data-tables","accessed":{"date-parts":[["2025",6,25]]}}},{"id":159,"uris":["http://zotero.org/users/9663344/items/AZSD5ENP"],"itemData":{"id":159,"type":"webpage","abstract":"Information on STI diagnoses and sexual health services provided in England by demographic characteristics and geographical region.","container-title":"GOV.UK","language":"en","title":"Sexually transmitted infections (STIs): annual data","title-short":"Sexually transmitted infections (STIs)","URL":"https://www.gov.uk/government/statistics/sexually-transmitted-infections-stis-annual-data-tables","accessed":{"date-parts":[["2025",6,25]]},"issued":{"date-parts":[["2025",6,10]]}}}],"schema":"https://github.com/citation-style-language/schema/raw/master/csl-citation.json"} </w:instrText>
      </w:r>
      <w:r w:rsidRPr="00700ABE">
        <w:rPr>
          <w:sz w:val="20"/>
          <w:szCs w:val="20"/>
        </w:rPr>
        <w:fldChar w:fldCharType="separate"/>
      </w:r>
      <w:r w:rsidR="00420AFA">
        <w:rPr>
          <w:noProof/>
          <w:sz w:val="20"/>
          <w:szCs w:val="20"/>
        </w:rPr>
        <w:t>[6], [7]</w:t>
      </w:r>
      <w:r w:rsidRPr="00700ABE">
        <w:rPr>
          <w:sz w:val="20"/>
          <w:szCs w:val="20"/>
        </w:rPr>
        <w:fldChar w:fldCharType="end"/>
      </w:r>
      <w:r w:rsidRPr="00700ABE">
        <w:rPr>
          <w:sz w:val="20"/>
          <w:szCs w:val="20"/>
        </w:rPr>
        <w:t xml:space="preserve">. </w:t>
      </w:r>
      <w:r w:rsidRPr="00700ABE">
        <w:rPr>
          <w:sz w:val="20"/>
          <w:szCs w:val="20"/>
        </w:rPr>
        <w:t xml:space="preserve">Even though syphilis incidence showed a decreasing trend during the COVID-19 pandemic, likely due to reduced sexual activity during lockdowns and decreased testing availability </w:t>
      </w:r>
      <w:r w:rsidRPr="00700ABE">
        <w:rPr>
          <w:sz w:val="20"/>
          <w:szCs w:val="20"/>
        </w:rPr>
        <w:fldChar w:fldCharType="begin"/>
      </w:r>
      <w:r w:rsidR="00420AFA">
        <w:rPr>
          <w:sz w:val="20"/>
          <w:szCs w:val="20"/>
        </w:rPr>
        <w:instrText xml:space="preserve"> ADDIN ZOTERO_ITEM CSL_CITATION {"citationID":"i1iblELD","properties":{"formattedCitation":"[8]","plainCitation":"[8]","noteIndex":0},"citationItems":[{"id":47,"uris":["http://zotero.org/users/9663344/items/UCANDUB4"],"itemData":{"id":47,"type":"webpage","container-title":"Ministry of Health","language":"en","title":"COMMUNICABLE DISEASES SURVEILLANCE IN SINGAPORE 2019-2020","URL":"https://www.moh.gov.sg/others/resources-and-statistics/reports-communicable-diseases-surveillance-in-singapore-2019-2020/","accessed":{"date-parts":[["2025",2,8]]}}}],"schema":"https://github.com/citation-style-language/schema/raw/master/csl-citation.json"} </w:instrText>
      </w:r>
      <w:r w:rsidRPr="00700ABE">
        <w:rPr>
          <w:sz w:val="20"/>
          <w:szCs w:val="20"/>
        </w:rPr>
        <w:fldChar w:fldCharType="separate"/>
      </w:r>
      <w:r w:rsidR="00420AFA">
        <w:rPr>
          <w:noProof/>
          <w:sz w:val="20"/>
          <w:szCs w:val="20"/>
        </w:rPr>
        <w:t>[8]</w:t>
      </w:r>
      <w:r w:rsidRPr="00700ABE">
        <w:rPr>
          <w:sz w:val="20"/>
          <w:szCs w:val="20"/>
        </w:rPr>
        <w:fldChar w:fldCharType="end"/>
      </w:r>
      <w:r w:rsidRPr="00700ABE">
        <w:rPr>
          <w:sz w:val="20"/>
          <w:szCs w:val="20"/>
        </w:rPr>
        <w:t xml:space="preserve">, evidence suggests that transmission rates may now be exceeding pre-pandemic levels as non-pharmaceutical interventions have been lifted </w:t>
      </w:r>
      <w:r w:rsidRPr="00700ABE">
        <w:rPr>
          <w:sz w:val="20"/>
          <w:szCs w:val="20"/>
        </w:rPr>
        <w:fldChar w:fldCharType="begin"/>
      </w:r>
      <w:r w:rsidR="00420AFA">
        <w:rPr>
          <w:sz w:val="20"/>
          <w:szCs w:val="20"/>
        </w:rPr>
        <w:instrText xml:space="preserve"> ADDIN ZOTERO_ITEM CSL_CITATION {"citationID":"uBpyey1l","properties":{"formattedCitation":"[9]","plainCitation":"[9]","noteIndex":0},"citationItems":[{"id":48,"uris":["http://zotero.org/users/9663344/items/M5UVPWDA"],"itemData":{"id":48,"type":"article-journal","abstract":"Understanding the global burden of sexually transmitted infections (STIs) is fundamental to being able to address and control these infections and the health harms they cause. The World Health Organization has renewed its global health sector strategy for the prevention and control of STIs. Reducing STIs remains an integral part of HIV prevention and of sexual and reproductive health programs. Data to measure and describe the global burden continue to improve, with systematic reviews and modeling providing global and regional data for the major STIs. Although substantial gaps remain, as many countries have limited data, the measures available demonstrate the scale of the problem for the main curable STIs, gonorrhea, chlamydia, syphilis, and trichomoniasis; the most common viral STIs, human papillomavirus and genital herpes; the interrelation between STIs and HIV; and the substantially unequal burden of these infections globally and among key populations. Regional and global trends in these infections are affected by population changes; the impact and availability of interventions, such as vaccination; changing behaviors that alter the dynamics of STI transmission; and the role of international travel in promulgating STIs in an increasingly interconnected world.","container-title":"Clinics in Dermatology","DOI":"10.1016/j.clindermatol.2023.12.002","ISSN":"1879-1131","issue":"2","journalAbbreviation":"Clin Dermatol","language":"eng","note":"PMID: 38142791","page":"110-118","source":"PubMed","title":"The global burden of sexually transmitted infections","volume":"42","author":[{"family":"Sinka","given":"Katy"}],"issued":{"date-parts":[["2024"]]}}}],"schema":"https://github.com/citation-style-language/schema/raw/master/csl-citation.json"} </w:instrText>
      </w:r>
      <w:r w:rsidRPr="00700ABE">
        <w:rPr>
          <w:sz w:val="20"/>
          <w:szCs w:val="20"/>
        </w:rPr>
        <w:fldChar w:fldCharType="separate"/>
      </w:r>
      <w:r w:rsidR="00420AFA">
        <w:rPr>
          <w:noProof/>
          <w:sz w:val="20"/>
          <w:szCs w:val="20"/>
        </w:rPr>
        <w:t>[9]</w:t>
      </w:r>
      <w:r w:rsidRPr="00700ABE">
        <w:rPr>
          <w:sz w:val="20"/>
          <w:szCs w:val="20"/>
        </w:rPr>
        <w:fldChar w:fldCharType="end"/>
      </w:r>
      <w:r w:rsidRPr="00700ABE">
        <w:rPr>
          <w:sz w:val="20"/>
          <w:szCs w:val="20"/>
        </w:rPr>
        <w:t>.</w:t>
      </w:r>
    </w:p>
    <w:p w14:paraId="17B17E12" w14:textId="482648E8" w:rsidR="00700ABE" w:rsidRPr="008E5AB8" w:rsidRDefault="00700ABE" w:rsidP="00700ABE">
      <w:pPr>
        <w:pStyle w:val="NormalWeb"/>
        <w:spacing w:line="276" w:lineRule="auto"/>
        <w:jc w:val="both"/>
        <w:rPr>
          <w:sz w:val="20"/>
          <w:szCs w:val="20"/>
        </w:rPr>
      </w:pPr>
      <w:r w:rsidRPr="008E5AB8">
        <w:rPr>
          <w:sz w:val="20"/>
          <w:szCs w:val="20"/>
        </w:rPr>
        <w:t>Syphilis transmission is influenced by a complex interplay of behavioural, biological, and social factors. High rates of partner turnover, inconsistent condom use, anonymous sexual encounters, and the use of geospatial dating applications facilitate frequent partner change within dense sexual networks, increasing opportunities for exposure and reinfection. Anal intercourse, which has a higher transmission efficiency, further contributes to elevated risk. Co-infection with HIV may alter the clinical course of syphilis and enhance transmission potential. Social and structural barriers</w:t>
      </w:r>
      <w:r w:rsidRPr="008E5AB8">
        <w:rPr>
          <w:sz w:val="20"/>
          <w:szCs w:val="20"/>
        </w:rPr>
        <w:t xml:space="preserve"> - </w:t>
      </w:r>
      <w:r w:rsidRPr="008E5AB8">
        <w:rPr>
          <w:sz w:val="20"/>
          <w:szCs w:val="20"/>
        </w:rPr>
        <w:t>including stigma, discrimination, and limited access to culturally competent healthcare</w:t>
      </w:r>
      <w:r w:rsidRPr="008E5AB8">
        <w:rPr>
          <w:sz w:val="20"/>
          <w:szCs w:val="20"/>
        </w:rPr>
        <w:t xml:space="preserve"> - </w:t>
      </w:r>
      <w:r w:rsidRPr="008E5AB8">
        <w:rPr>
          <w:sz w:val="20"/>
          <w:szCs w:val="20"/>
        </w:rPr>
        <w:t>can delay diagnosis and treatment, especially in key populations.</w:t>
      </w:r>
      <w:r w:rsidRPr="008E5AB8">
        <w:rPr>
          <w:sz w:val="20"/>
          <w:szCs w:val="20"/>
        </w:rPr>
        <w:t xml:space="preserve"> </w:t>
      </w:r>
      <w:r w:rsidRPr="008E5AB8">
        <w:rPr>
          <w:sz w:val="20"/>
          <w:szCs w:val="20"/>
        </w:rPr>
        <w:t xml:space="preserve">Men who have sex with men (MSM) are disproportionately affected by syphilis and other STIs. MSM are estimated to comprise between 0.03% and 6.5% of the male population across various studies </w:t>
      </w:r>
      <w:r w:rsidRPr="008E5AB8">
        <w:rPr>
          <w:sz w:val="20"/>
          <w:szCs w:val="20"/>
        </w:rPr>
        <w:fldChar w:fldCharType="begin"/>
      </w:r>
      <w:r w:rsidR="00420AFA" w:rsidRPr="008E5AB8">
        <w:rPr>
          <w:sz w:val="20"/>
          <w:szCs w:val="20"/>
        </w:rPr>
        <w:instrText xml:space="preserve"> ADDIN ZOTERO_ITEM CSL_CITATION {"citationID":"9aEksZYy","properties":{"formattedCitation":"[10]","plainCitation":"[10]","noteIndex":0},"citationItems":[{"id":19,"uris":["http://zotero.org/users/9663344/items/EBXRMM57"],"itemData":{"id":19,"type":"article-journal","abstract":"The objective of this systematic review was to summarize population-based methods (i.e., methods that used representative data from populations) for estimating the population size of men who have sex with men (MSM), a high-risk group for human immunodeficiency virus (HIV) and other sexually transmitted infections (STI). Studies using population-based methods to estimate the number or percent of MSM or gay men were included. Twenty-eight studies met inclusion criteria. Seven studies used surveillance data, eighteen studies used survey data, and six studies used census data. Sixteen studies were conducted in the United States, five in European countries, two in Canada, three in Australia, one in Israel, and one in Kenya. Men who have sex with men accounted for 0.03% to 6.5% of men among all studies and ranged from 3.8% to 6.4% in the US, 7,000 to 39,100 in Canada, 0.03% to 6.5% in European countries, and 127,947 to 182,624 in Australia. Studies using surveillance data obtained the highest estimates of the MSM population size while those using survey data obtained the lowest estimates. Studies also estimated the MSM population size by dimensions of sexual orientation. In studies examining these dimensions, fewer people identified as MSM than reported experience with or attraction to other men. Selection bias, differences in recall periods/sampling, or stigma could affect the estimate. It is important to have an estimate of the number of MSM to calculate disease rates, plan HIV/STI prevention efforts, and allocate resources for this group.","container-title":"Sexual health","DOI":"10.1071/SH18172","ISSN":"1448-5028","issue":"6","journalAbbreviation":"Sex Health","note":"PMID: 31658435\nPMCID: PMC7085112","page":"527-538","source":"PubMed Central","title":"Population-based methods for estimating the number of men who have sex with men: A systematic review","title-short":"Population-based methods for estimating the number of men who have sex with men","volume":"16","author":[{"family":"Mauck","given":"Daniel E."},{"family":"Gebrezgi","given":"Merhawi T."},{"family":"Sheehan","given":"Diana M."},{"family":"Fennie","given":"Kristopher P."},{"family":"Ibañez","given":"Gladys E."},{"family":"Fenkl","given":"Eric A."},{"family":"Trepka","given":"Mary Jo"}],"issued":{"date-parts":[["2019",11]]}}}],"schema":"https://github.com/citation-style-language/schema/raw/master/csl-citation.json"} </w:instrText>
      </w:r>
      <w:r w:rsidRPr="008E5AB8">
        <w:rPr>
          <w:sz w:val="20"/>
          <w:szCs w:val="20"/>
        </w:rPr>
        <w:fldChar w:fldCharType="separate"/>
      </w:r>
      <w:r w:rsidR="00420AFA" w:rsidRPr="008E5AB8">
        <w:rPr>
          <w:noProof/>
          <w:sz w:val="20"/>
          <w:szCs w:val="20"/>
        </w:rPr>
        <w:t>[10]</w:t>
      </w:r>
      <w:r w:rsidRPr="008E5AB8">
        <w:rPr>
          <w:sz w:val="20"/>
          <w:szCs w:val="20"/>
        </w:rPr>
        <w:fldChar w:fldCharType="end"/>
      </w:r>
      <w:r w:rsidRPr="008E5AB8">
        <w:rPr>
          <w:sz w:val="20"/>
          <w:szCs w:val="20"/>
        </w:rPr>
        <w:t xml:space="preserve">, yet account for a large proportion of syphilis cases in many high-income countries. Their elevated risk is driven by behavioural factors such as condomless sex and high partner turnover, as well as biological and network-level factors that facilitate rapid STI transmission. </w:t>
      </w:r>
    </w:p>
    <w:p w14:paraId="6BF2557A" w14:textId="078C3DB2" w:rsidR="001B075D" w:rsidRPr="008E5AB8" w:rsidRDefault="00AF10DF" w:rsidP="001808EC">
      <w:pPr>
        <w:pStyle w:val="NormalWeb"/>
        <w:spacing w:line="276" w:lineRule="auto"/>
        <w:jc w:val="both"/>
        <w:rPr>
          <w:sz w:val="20"/>
          <w:szCs w:val="20"/>
        </w:rPr>
      </w:pPr>
      <w:r w:rsidRPr="008E5AB8">
        <w:rPr>
          <w:sz w:val="20"/>
          <w:szCs w:val="20"/>
        </w:rPr>
        <w:t xml:space="preserve">Despite the widespread incidence of </w:t>
      </w:r>
      <w:r w:rsidR="00CA7982">
        <w:rPr>
          <w:sz w:val="20"/>
          <w:szCs w:val="20"/>
        </w:rPr>
        <w:t>syphilis</w:t>
      </w:r>
      <w:r w:rsidRPr="008E5AB8">
        <w:rPr>
          <w:sz w:val="20"/>
          <w:szCs w:val="20"/>
        </w:rPr>
        <w:t xml:space="preserve">, </w:t>
      </w:r>
      <w:r w:rsidR="00C43365" w:rsidRPr="008E5AB8">
        <w:rPr>
          <w:sz w:val="20"/>
          <w:szCs w:val="20"/>
        </w:rPr>
        <w:t>t</w:t>
      </w:r>
      <w:r w:rsidR="001E6482" w:rsidRPr="008E5AB8">
        <w:rPr>
          <w:sz w:val="20"/>
          <w:szCs w:val="20"/>
        </w:rPr>
        <w:t xml:space="preserve">here are currently no vaccines and limited chemoprophylaxis options available for preventing </w:t>
      </w:r>
      <w:r w:rsidR="00A035D8" w:rsidRPr="008E5AB8">
        <w:rPr>
          <w:sz w:val="20"/>
          <w:szCs w:val="20"/>
        </w:rPr>
        <w:t xml:space="preserve">them </w:t>
      </w:r>
      <w:r w:rsidR="00F17942" w:rsidRPr="008E5AB8">
        <w:rPr>
          <w:sz w:val="20"/>
          <w:szCs w:val="20"/>
        </w:rPr>
        <w:fldChar w:fldCharType="begin"/>
      </w:r>
      <w:r w:rsidR="00420AFA" w:rsidRPr="008E5AB8">
        <w:rPr>
          <w:sz w:val="20"/>
          <w:szCs w:val="20"/>
        </w:rPr>
        <w:instrText xml:space="preserve"> ADDIN ZOTERO_ITEM CSL_CITATION {"citationID":"lrTTQRiq","properties":{"formattedCitation":"[11]","plainCitation":"[11]","noteIndex":0},"citationItems":[{"id":33,"uris":["http://zotero.org/users/9663344/items/TF22S9V5"],"itemData":{"id":33,"type":"article-journal","abstract":"This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17942" w:rsidRPr="008E5AB8">
        <w:rPr>
          <w:sz w:val="20"/>
          <w:szCs w:val="20"/>
        </w:rPr>
        <w:fldChar w:fldCharType="separate"/>
      </w:r>
      <w:r w:rsidR="00420AFA" w:rsidRPr="008E5AB8">
        <w:rPr>
          <w:noProof/>
          <w:sz w:val="20"/>
          <w:szCs w:val="20"/>
        </w:rPr>
        <w:t>[11]</w:t>
      </w:r>
      <w:r w:rsidR="00F17942" w:rsidRPr="008E5AB8">
        <w:rPr>
          <w:sz w:val="20"/>
          <w:szCs w:val="20"/>
        </w:rPr>
        <w:fldChar w:fldCharType="end"/>
      </w:r>
      <w:r w:rsidR="001E6482" w:rsidRPr="008E5AB8">
        <w:rPr>
          <w:sz w:val="20"/>
          <w:szCs w:val="20"/>
        </w:rPr>
        <w:t>. These infections have been rising in the world, disproportionately impacting gay, bisexual, and other men who have sex with men as well as transgender women (TGW)</w:t>
      </w:r>
      <w:r w:rsidR="00F17942" w:rsidRPr="008E5AB8">
        <w:rPr>
          <w:sz w:val="20"/>
          <w:szCs w:val="20"/>
        </w:rPr>
        <w:t xml:space="preserve"> </w:t>
      </w:r>
      <w:r w:rsidR="00F17942" w:rsidRPr="008E5AB8">
        <w:rPr>
          <w:sz w:val="20"/>
          <w:szCs w:val="20"/>
        </w:rPr>
        <w:fldChar w:fldCharType="begin"/>
      </w:r>
      <w:r w:rsidR="00420AFA" w:rsidRPr="008E5AB8">
        <w:rPr>
          <w:sz w:val="20"/>
          <w:szCs w:val="20"/>
        </w:rPr>
        <w:instrText xml:space="preserve"> ADDIN ZOTERO_ITEM CSL_CITATION {"citationID":"rbGuTmdg","properties":{"formattedCitation":"[11]","plainCitation":"[11]","noteIndex":0},"citationItems":[{"id":33,"uris":["http://zotero.org/users/9663344/items/TF22S9V5"],"itemData":{"id":33,"type":"article-journal","abstract":"This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17942" w:rsidRPr="008E5AB8">
        <w:rPr>
          <w:sz w:val="20"/>
          <w:szCs w:val="20"/>
        </w:rPr>
        <w:fldChar w:fldCharType="separate"/>
      </w:r>
      <w:r w:rsidR="00420AFA" w:rsidRPr="008E5AB8">
        <w:rPr>
          <w:noProof/>
          <w:sz w:val="20"/>
          <w:szCs w:val="20"/>
        </w:rPr>
        <w:t>[11]</w:t>
      </w:r>
      <w:r w:rsidR="00F17942" w:rsidRPr="008E5AB8">
        <w:rPr>
          <w:sz w:val="20"/>
          <w:szCs w:val="20"/>
        </w:rPr>
        <w:fldChar w:fldCharType="end"/>
      </w:r>
      <w:r w:rsidR="001E6482" w:rsidRPr="008E5AB8">
        <w:rPr>
          <w:sz w:val="20"/>
          <w:szCs w:val="20"/>
        </w:rPr>
        <w:t>.</w:t>
      </w:r>
      <w:r w:rsidR="00F17942" w:rsidRPr="008E5AB8">
        <w:rPr>
          <w:sz w:val="20"/>
          <w:szCs w:val="20"/>
        </w:rPr>
        <w:t xml:space="preserve"> </w:t>
      </w:r>
      <w:r w:rsidR="00070873" w:rsidRPr="008E5AB8">
        <w:rPr>
          <w:sz w:val="20"/>
          <w:szCs w:val="20"/>
        </w:rPr>
        <w:t xml:space="preserve">To address this growing concern, doxycycline post-exposure prophylaxis (doxy-PEP) has recently gained attention as a promising biomedical strategy for STI prevention. While still in the early stages of clinical adoption, it is being integrated into healthcare practices in countries like the US </w:t>
      </w:r>
      <w:r w:rsidR="00070873" w:rsidRPr="008E5AB8">
        <w:rPr>
          <w:sz w:val="20"/>
          <w:szCs w:val="20"/>
        </w:rPr>
        <w:fldChar w:fldCharType="begin"/>
      </w:r>
      <w:r w:rsidR="0081164B">
        <w:rPr>
          <w:sz w:val="20"/>
          <w:szCs w:val="20"/>
        </w:rPr>
        <w:instrText xml:space="preserve"> ADDIN ZOTERO_ITEM CSL_CITATION {"citationID":"GGG1MOLT","properties":{"formattedCitation":"[12]","plainCitation":"[12]","noteIndex":0},"citationItems":[{"id":17,"uris":["http://zotero.org/users/9663344/items/Q647L6GB"],"itemData":{"id":17,"type":"article-journal","abstract":"Doxycycline postexposure prophylaxis (doxy-PEP) reduces the risk of bacterial sexually transmitted infections among men who have sex with men and transgender women. In the United States, doxy-PEP is in an early stage of integration into clinical practice, and national guidelines for its use were recently released. The goal of this manuscript is to provide practical guidance for clinicians who are considering or currently prescribing doxy-PEP. We address 5 clinical questions using post hoc analyses of data from the DoxyPEP randomized controlled trial and discuss the potential implications and limitations of each question with the goal of informing clinical practice and implementation of doxy-PEP programs. The questions address patient eligibility criteria for doxy-PEP, the expected benefit and associated doxy-PEP doses for the average patient, the initial number of doses prescribed, and laboratory monitoring of persons taking doxy-PEP.","container-title":"Clinical Infectious Diseases","DOI":"10.1093/cid/ciae527","ISSN":"1058-4838","journalAbbreviation":"Clinical Infectious Diseases","page":"ciae527","source":"Silverchair","title":"Evidence-Informed Provision of Doxycycline Postexposure Prophylaxis for Prevention of Bacterial Sexually Transmitted Infections","author":[{"family":"Dombrowski","given":"Julia C"},{"family":"Donnell","given":"Deborah"},{"family":"Grabow","given":"Cole"},{"family":"Cohen","given":"Stephanie E"},{"family":"Cannon","given":"Chase A"},{"family":"Brown","given":"Clare E"},{"family":"Buchbinder","given":"Susan P"},{"family":"Celum","given":"Connie"},{"family":"Luetkemeyer","given":"Anne F"}],"issued":{"date-parts":[["2024",10,30]]}}}],"schema":"https://github.com/citation-style-language/schema/raw/master/csl-citation.json"} </w:instrText>
      </w:r>
      <w:r w:rsidR="00070873" w:rsidRPr="008E5AB8">
        <w:rPr>
          <w:sz w:val="20"/>
          <w:szCs w:val="20"/>
        </w:rPr>
        <w:fldChar w:fldCharType="separate"/>
      </w:r>
      <w:r w:rsidR="0081164B">
        <w:rPr>
          <w:noProof/>
          <w:sz w:val="20"/>
          <w:szCs w:val="20"/>
        </w:rPr>
        <w:t>[12]</w:t>
      </w:r>
      <w:r w:rsidR="00070873" w:rsidRPr="008E5AB8">
        <w:rPr>
          <w:sz w:val="20"/>
          <w:szCs w:val="20"/>
        </w:rPr>
        <w:fldChar w:fldCharType="end"/>
      </w:r>
      <w:r w:rsidR="00070873" w:rsidRPr="008E5AB8">
        <w:rPr>
          <w:sz w:val="20"/>
          <w:szCs w:val="20"/>
        </w:rPr>
        <w:t>.</w:t>
      </w:r>
      <w:r w:rsidR="00E76342" w:rsidRPr="008E5AB8">
        <w:rPr>
          <w:sz w:val="20"/>
          <w:szCs w:val="20"/>
        </w:rPr>
        <w:t xml:space="preserve"> This approach involves taking a 200 mg dose of immediate-release doxycycline within 72 hours after condomless sex to reduce the risk of bacterial STIs, including </w:t>
      </w:r>
      <w:r w:rsidR="00941A53" w:rsidRPr="008E5AB8">
        <w:rPr>
          <w:sz w:val="20"/>
          <w:szCs w:val="20"/>
        </w:rPr>
        <w:t>syphilis</w:t>
      </w:r>
      <w:r w:rsidR="00420AFA" w:rsidRPr="008E5AB8">
        <w:rPr>
          <w:sz w:val="20"/>
          <w:szCs w:val="20"/>
        </w:rPr>
        <w:t xml:space="preserve">, as recommended by British Association for Sexual Health and HIV (BASHH) </w:t>
      </w:r>
      <w:r w:rsidR="00420AFA" w:rsidRPr="008E5AB8">
        <w:rPr>
          <w:sz w:val="20"/>
          <w:szCs w:val="20"/>
        </w:rPr>
        <w:fldChar w:fldCharType="begin"/>
      </w:r>
      <w:r w:rsidR="0081164B">
        <w:rPr>
          <w:sz w:val="20"/>
          <w:szCs w:val="20"/>
        </w:rPr>
        <w:instrText xml:space="preserve"> ADDIN ZOTERO_ITEM CSL_CITATION {"citationID":"KgrYnIj2","properties":{"formattedCitation":"[13]","plainCitation":"[13]","noteIndex":0},"citationItems":[{"id":164,"uris":["http://zotero.org/users/9663344/items/QS5XKHBB"],"itemData":{"id":164,"type":"article-journal","abstract":"This guideline provides evidence-based recommendations for the use of doxycycline post exposure prophylaxis (doxyPEP) for the prevention of syphilis. DoxyPEP should be part of a comprehensive approach to the prevention of STIs, along with condom use, appropriate HIV prevention interventions, vaccination, STI testing, treatment and management, and appropriate risk reduction advice and psychological interventions if indicated.","language":"en","source":"Zotero","title":"UK National Guideline for the Use of Doxycycline Post-Exposure Prophylaxis (DoxyPEP) for the Prevention of Syphilis","author":[{"family":"Saunders","given":"John"},{"family":"Deering","given":"Joseph"},{"family":"Dewsnap","given":"Claire"},{"family":"Drayton","given":"Rachel"},{"family":"Gilmore","given":"John"}]}}],"schema":"https://github.com/citation-style-language/schema/raw/master/csl-citation.json"} </w:instrText>
      </w:r>
      <w:r w:rsidR="00420AFA" w:rsidRPr="008E5AB8">
        <w:rPr>
          <w:sz w:val="20"/>
          <w:szCs w:val="20"/>
        </w:rPr>
        <w:fldChar w:fldCharType="separate"/>
      </w:r>
      <w:r w:rsidR="0081164B">
        <w:rPr>
          <w:noProof/>
          <w:sz w:val="20"/>
          <w:szCs w:val="20"/>
        </w:rPr>
        <w:t>[13]</w:t>
      </w:r>
      <w:r w:rsidR="00420AFA" w:rsidRPr="008E5AB8">
        <w:rPr>
          <w:sz w:val="20"/>
          <w:szCs w:val="20"/>
        </w:rPr>
        <w:fldChar w:fldCharType="end"/>
      </w:r>
      <w:r w:rsidR="00420AFA" w:rsidRPr="008E5AB8">
        <w:rPr>
          <w:sz w:val="20"/>
          <w:szCs w:val="20"/>
        </w:rPr>
        <w:t xml:space="preserve"> and Centre for Disease Control and Prevention (CDC)</w:t>
      </w:r>
      <w:r w:rsidR="00CA553C" w:rsidRPr="008E5AB8">
        <w:rPr>
          <w:sz w:val="20"/>
          <w:szCs w:val="20"/>
        </w:rPr>
        <w:t>.</w:t>
      </w:r>
      <w:r w:rsidR="00F93101">
        <w:rPr>
          <w:sz w:val="20"/>
          <w:szCs w:val="20"/>
        </w:rPr>
        <w:t xml:space="preserve"> </w:t>
      </w:r>
      <w:r w:rsidR="00F93101" w:rsidRPr="00F93101">
        <w:rPr>
          <w:sz w:val="20"/>
          <w:szCs w:val="20"/>
        </w:rPr>
        <w:t xml:space="preserve">A detailed introduction to syphilis and </w:t>
      </w:r>
      <w:r w:rsidR="00C6481B">
        <w:rPr>
          <w:sz w:val="20"/>
          <w:szCs w:val="20"/>
        </w:rPr>
        <w:t>doxy-PEP</w:t>
      </w:r>
      <w:r w:rsidR="00F93101" w:rsidRPr="00F93101">
        <w:rPr>
          <w:sz w:val="20"/>
          <w:szCs w:val="20"/>
        </w:rPr>
        <w:t xml:space="preserve"> is provided in Appendix A.</w:t>
      </w:r>
    </w:p>
    <w:p w14:paraId="14EE2AE4" w14:textId="73B94CC9" w:rsidR="00770CE9" w:rsidRPr="008E5AB8" w:rsidRDefault="003B37A4" w:rsidP="001808EC">
      <w:pPr>
        <w:pStyle w:val="NormalWeb"/>
        <w:spacing w:line="276" w:lineRule="auto"/>
        <w:jc w:val="both"/>
        <w:rPr>
          <w:sz w:val="20"/>
          <w:szCs w:val="20"/>
        </w:rPr>
      </w:pPr>
      <w:r w:rsidRPr="008E5AB8">
        <w:rPr>
          <w:sz w:val="20"/>
          <w:szCs w:val="20"/>
        </w:rPr>
        <w:lastRenderedPageBreak/>
        <w:t xml:space="preserve">Clinical evidence from </w:t>
      </w:r>
      <w:r w:rsidR="00A82B3B" w:rsidRPr="008E5AB8">
        <w:rPr>
          <w:sz w:val="20"/>
          <w:szCs w:val="20"/>
        </w:rPr>
        <w:t>five</w:t>
      </w:r>
      <w:r w:rsidRPr="008E5AB8">
        <w:rPr>
          <w:sz w:val="20"/>
          <w:szCs w:val="20"/>
        </w:rPr>
        <w:t xml:space="preserve"> open-label randomized trials in France </w:t>
      </w:r>
      <w:r w:rsidR="008D4AC9" w:rsidRPr="008E5AB8">
        <w:rPr>
          <w:sz w:val="20"/>
          <w:szCs w:val="20"/>
        </w:rPr>
        <w:fldChar w:fldCharType="begin"/>
      </w:r>
      <w:r w:rsidR="0081164B">
        <w:rPr>
          <w:sz w:val="20"/>
          <w:szCs w:val="20"/>
        </w:rPr>
        <w:instrText xml:space="preserve"> ADDIN ZOTERO_ITEM CSL_CITATION {"citationID":"pXBJFpEx","properties":{"formattedCitation":"[14], [15]","plainCitation":"[14], [15]","noteIndex":0},"citationItems":[{"id":46,"uris":["http://zotero.org/users/9663344/items/GVWCRKFA"],"itemData":{"id":46,"type":"article-journal","abstract":"BACKGROUND: Increased rates of sexually transmitted infections (STIs) have been reported among men who have sex with men. We aimed to assess whether post-exposure prophylaxis (PEP) with doxycycline could reduce the incidence of STIs.\nMETHODS: All participants attending their scheduled visit in the open-label extension of the ANRS IPERGAY trial in France (men aged 18 years or older having condomless sex with men and using pre-exposure prophylaxis for HIV with tenofovir disoproxil fumarate plus emtricitabine) were eligible for inclusion in this open-label randomised study. Participants were randomly assigned (1:1) at a central site to take a single oral dose of 200 mg doxycycline PEP within 24 h after sex or no prophylaxis. The primary endpoint was the occurrence of a first STI (gonorrhoea, chlamydia, or syphilis) during the 10-month follow-up. The cumulative probability of occurrence of the primary endpoint was estimated in each group with the Kaplan-Meier method and compared with the log-rank test. The primary efficacy analysis was done on the intention-to-treat population, comprising all randomised participants. All participants received risk-reduction counselling and condoms, and were tested regularly for HIV. This trial is registered with ClinicalTrials.gov number, NCT01473472.\nFINDINGS: Between July 20, 2015, and Jan 21, 2016, we randomly assigned 232 participants (n=116 in the doxycycline PEP group and n=116 in the no-PEP group) who were followed up for a median of 8·7 months (IQR 7·8-9·7). Participants in the PEP group used a median of 680 mg doxycycline per month (IQR 280-1450). 73 participants presented with a new STI during follow-up, 28 in the PEP group (9-month probability 22%, 95% CI 15-32) and 45 in the no-PEP group (42%, 33-53; log-rank test p=0·007). The occurrence of a first STI in participants taking PEP was lower than in those not taking PEP (hazard ratio [HR] 0·53; 95% CI 0·33-0·85; p=0·008). Similar results were observed for the occurrence of a first episode of chlamydia (HR 0·30; 95% CI 0·13-0·70; p=0·006) and of syphilis (0·27; 0·07-0·98; p=0·047); for a first episode of gonorrhoea the results did not differ significantly (HR 0·83; 0·47-1·47; p=0·52). No HIV seroconversion was observed, and 72 (71%) of all 102 STIs were asymptomatic. Rates of serious adverse events were similar in the two study groups. Gastrointestinal adverse events were reported in 62 (53%) participants in the PEP group and 47 (41%) in the no-PEP group (p=0·05).\nINTERPRETATION: Doxycycline PEP reduced the occurrence of a first episode of bacterial STI in high-risk men who have sex with men.\nFUNDING: France Recherche Nord &amp; Sud Sida-HIV Hépatites (ANRS) and Bill &amp; Melinda Gates Foundation.","container-title":"The Lancet. Infectious Diseases","DOI":"10.1016/S1473-3099(17)30725-9","ISSN":"1474-4457","issue":"3","journalAbbreviation":"Lancet Infect Dis","language":"eng","note":"PMID: 29229440","page":"308-317","source":"PubMed","title":"Post-exposure prophylaxis with doxycycline to prevent sexually transmitted infections in men who have sex with men: an open-label randomised substudy of the ANRS IPERGAY trial","title-short":"Post-exposure prophylaxis with doxycycline to prevent sexually transmitted infections in men who have sex with men","volume":"18","author":[{"family":"Molina","given":"Jean-Michel"},{"family":"Charreau","given":"Isabelle"},{"family":"Chidiac","given":"Christian"},{"family":"Pialoux","given":"Gilles"},{"family":"Cua","given":"Eric"},{"family":"Delaugerre","given":"Constance"},{"family":"Capitant","given":"Catherine"},{"family":"Rojas-Castro","given":"Daniela"},{"family":"Fonsart","given":"Julien"},{"family":"Bercot","given":"Béatrice"},{"family":"Bébéar","given":"Cécile"},{"family":"Cotte","given":"Laurent"},{"family":"Robineau","given":"Olivier"},{"family":"Raffi","given":"François"},{"family":"Charbonneau","given":"Pierre"},{"family":"Aslan","given":"Alexandre"},{"family":"Chas","given":"Julie"},{"family":"Niedbalski","given":"Laurence"},{"family":"Spire","given":"Bruno"},{"family":"Sagaon-Teyssier","given":"Luis"},{"family":"Carette","given":"Diane"},{"family":"Mestre","given":"Soizic Le"},{"family":"Doré","given":"Veronique"},{"family":"Meyer","given":"Laurence"},{"literal":"ANRS IPERGAY Study Group"}],"issued":{"date-parts":[["2018",3]]}}},{"id":57,"uris":["http://zotero.org/users/9663344/items/ZTD6HKJR"],"itemData":{"id":57,"type":"article-journal","abstract":"Background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sidR="008D4AC9" w:rsidRPr="008E5AB8">
        <w:rPr>
          <w:sz w:val="20"/>
          <w:szCs w:val="20"/>
        </w:rPr>
        <w:fldChar w:fldCharType="separate"/>
      </w:r>
      <w:r w:rsidR="0081164B">
        <w:rPr>
          <w:noProof/>
          <w:sz w:val="20"/>
          <w:szCs w:val="20"/>
        </w:rPr>
        <w:t>[14], [15]</w:t>
      </w:r>
      <w:r w:rsidR="008D4AC9" w:rsidRPr="008E5AB8">
        <w:rPr>
          <w:sz w:val="20"/>
          <w:szCs w:val="20"/>
        </w:rPr>
        <w:fldChar w:fldCharType="end"/>
      </w:r>
      <w:r w:rsidR="00A82B3B" w:rsidRPr="008E5AB8">
        <w:rPr>
          <w:sz w:val="20"/>
          <w:szCs w:val="20"/>
        </w:rPr>
        <w:t xml:space="preserve">, </w:t>
      </w:r>
      <w:r w:rsidRPr="008E5AB8">
        <w:rPr>
          <w:sz w:val="20"/>
          <w:szCs w:val="20"/>
        </w:rPr>
        <w:t xml:space="preserve">the USA </w:t>
      </w:r>
      <w:r w:rsidR="00B47608" w:rsidRPr="008E5AB8">
        <w:rPr>
          <w:sz w:val="20"/>
          <w:szCs w:val="20"/>
        </w:rPr>
        <w:fldChar w:fldCharType="begin"/>
      </w:r>
      <w:r w:rsidR="0081164B">
        <w:rPr>
          <w:sz w:val="20"/>
          <w:szCs w:val="20"/>
        </w:rPr>
        <w:instrText xml:space="preserve"> ADDIN ZOTERO_ITEM CSL_CITATION {"citationID":"FjdiGRyi","properties":{"formattedCitation":"[16], [17]","plainCitation":"[16], [17]","noteIndex":0},"citationItems":[{"id":37,"uris":["http://zotero.org/users/9663344/items/2AKNH2ZJ"],"itemData":{"id":37,"type":"article-journal","abstract":"BACKGROUND: Incident syphilis infections continue to be especially prevalent among a core group of HIV-infected men who have sex with men (MSM). Because of synergy between syphilis and HIV infections, innovative means for controlling incident syphilis infections are needed.\nMETHODS: Thirty MSM who had syphilis twice or more since their HIV diagnosis were randomized to receive either daily doxycycline prophylaxis or contingency management (CM) with incentive payments for remaining free of sexually transmitted diseases (STDs). Participants were tested for the bacterial STDs gonorrhea (Neisseria gonorrhoeae), chlamydia (Chlamydia trachomatis) and syphilis at weeks 12, 24, 36, and 48 and completed a behavioral risk questionnaire during each visit to assess number of partners, condom use, and drug use since the last visit. Generalized linear mixed models were used to analyze differences between arms in STD incidence and risk behaviors at follow-up.\nRESULTS: Doxycycline arm participants were significantly less likely to test positive for any selected bacterial STD during 48 weeks of follow-up (odds ratio, 0.27; confidence interval, 0.09-0.83) compared with CM arm participants (P = 0.02).There were no significant self-reported risk behavior differences between the doxycycline and CM arms at follow-up.\nCONCLUSIONS: Daily doxycycline taken prophylactically was associated with a decreased incidence of N. gonorrhoeae, C. trachomatis, or syphilis incident infections among a core group of HIV-infected MSM at high risk for these infections. Safe and effective biomedical tools should be included in the efforts to control transmission of syphilis, especially in this population. A randomized clinical trial should be conducted to confirm and extend these findings.","container-title":"Sexually Transmitted Diseases","DOI":"10.1097/OLQ.0000000000000216","ISSN":"1537-4521","issue":"2","journalAbbreviation":"Sex Transm Dis","language":"eng","note":"PMID: 25585069\nPMCID: PMC4295649","page":"98-103","source":"PubMed","title":"Doxycycline prophylaxis to reduce incident syphilis among HIV-infected men who have sex with men who continue to engage in high-risk sex: a randomized, controlled pilot study","title-short":"Doxycycline prophylaxis to reduce incident syphilis among HIV-infected men who have sex with men who continue to engage in high-risk sex","volume":"42","author":[{"family":"Bolan","given":"Robert K."},{"family":"Beymer","given":"Matthew R."},{"family":"Weiss","given":"Robert E."},{"family":"Flynn","given":"Risa P."},{"family":"Leibowitz","given":"Arleen A."},{"family":"Klausner","given":"Jeffrey D."}],"issued":{"date-parts":[["2015",2]]}}},{"id":40,"uris":["http://zotero.org/users/9663344/items/HANL8X6F"],"itemData":{"id":40,"type":"article-journal","abstract":"BACKGROUND: Interventions to reduce sexually transmitted infections (STIs) among men who have sex with men (MSM) are needed.\nMETHODS: We conducted an open-label, randomized study involving MSM and transgender women who were taking preexposure prophylaxis (PrEP) against human immunodeficiency virus (HIV) infection (PrEP cohort) or living with HIV infection (persons living with HIV infection [PLWH] cohort) and who had had Neisseria gonorrhoeae (gonorrhea), Chlamydia trachomatis (chlamydia), or syphilis in the past year. Participants were randomly assigned in a 2:1 ratio to take 200 mg of doxycycline within 72 hours after condomless sex (doxycycline postexposure prophylaxis) or receive standard care without doxycycline. STI testing was performed quarterly. The primary end point was the incidence of at least one STI per follow-up quarter.\nRESULTS: Of 501 participants (327 in the PrEP cohort and 174 in the PLWH cohort), 67% were White, 7% Black, 11% Asian or Pacific Islander, and 30% Hispanic or Latino. In the PrEP cohort, an STI was diagnosed in 61 of 570 quarterly visits (10.7%) in the doxycycline group and 82 of 257 quarterly visits (31.9%) in the standard-care group, for an absolute difference of -21.2 percentage points and a relative risk of 0.34 (95% confidence interval [CI], 0.24 to 0.46; P&lt;0.001). In the PLWH cohort, an STI was diagnosed in 36 of 305 quarterly visits (11.8%) in the doxycycline group and 39 of 128 quarterly visits (30.5%) in the standard-care group, for an absolute difference of -18.7 percentage points and a relative risk of 0.38 (95% CI, 0.24 to 0.60; P&lt;0.001). The incidences of the three evaluated STIs were lower with doxycycline than with standard care; in the PrEP cohort, the relative risks were 0.45 (95% CI, 0.32 to 0.65) for gonorrhea, 0.12 (95% CI, 0.05 to 0.25) for chlamydia, and 0.13 (95% CI, 0.03 to 0.59) for syphilis, and in the PLWH cohort, the relative risks were 0.43 (95% CI, 0.26 to 0.71), 0.26 (95% CI, 0.12 to 0.57), and 0.23 (95% CI, 0.04 to 1.29), respectively. Five grade 3 adverse events and no serious adverse events were attributed to doxycycline. Of the participants with gonorrhea culture available, tetracycline-resistant gonorrhea occurred in 5 of 13 in the doxycycline groups and 2 of 16 in the standard-care groups.\nCONCLUSIONS: The combined incidence of gonorrhea, chlamydia, and syphilis was lower by two thirds with doxycycline postexposure prophylaxis than with standard care, a finding that supports its use among MSM with recent bacterial STIs. (Funded by the National Institutes of Health; DoxyPEP ClinicalTrials.gov number, NCT03980223.).","container-title":"The New England Journal of Medicine","DOI":"10.1056/NEJMoa2211934","ISSN":"1533-4406","issue":"14","journalAbbreviation":"N Engl J Med","language":"eng","note":"PMID: 37018493\nPMCID: PMC10140182","page":"1296-1306","source":"PubMed","title":"Postexposure Doxycycline to Prevent Bacterial Sexually Transmitted Infections","volume":"388","author":[{"family":"Luetkemeyer","given":"Anne F."},{"family":"Donnell","given":"Deborah"},{"family":"Dombrowski","given":"Julia C."},{"family":"Cohen","given":"Stephanie"},{"family":"Grabow","given":"Cole"},{"family":"Brown","given":"Clare E."},{"family":"Malinski","given":"Cheryl"},{"family":"Perkins","given":"Rodney"},{"family":"Nasser","given":"Melody"},{"family":"Lopez","given":"Carolina"},{"family":"Vittinghoff","given":"Eric"},{"family":"Buchbinder","given":"Susan P."},{"family":"Scott","given":"Hyman"},{"family":"Charlebois","given":"Edwin D."},{"family":"Havlir","given":"Diane V."},{"family":"Soge","given":"Olusegun O."},{"family":"Celum","given":"Connie"},{"literal":"DoxyPEP Study Team"}],"issued":{"date-parts":[["2023",4,6]]}}}],"schema":"https://github.com/citation-style-language/schema/raw/master/csl-citation.json"} </w:instrText>
      </w:r>
      <w:r w:rsidR="00B47608" w:rsidRPr="008E5AB8">
        <w:rPr>
          <w:sz w:val="20"/>
          <w:szCs w:val="20"/>
        </w:rPr>
        <w:fldChar w:fldCharType="separate"/>
      </w:r>
      <w:r w:rsidR="0081164B">
        <w:rPr>
          <w:noProof/>
          <w:sz w:val="20"/>
          <w:szCs w:val="20"/>
        </w:rPr>
        <w:t>[16], [17]</w:t>
      </w:r>
      <w:r w:rsidR="00B47608" w:rsidRPr="008E5AB8">
        <w:rPr>
          <w:sz w:val="20"/>
          <w:szCs w:val="20"/>
        </w:rPr>
        <w:fldChar w:fldCharType="end"/>
      </w:r>
      <w:r w:rsidR="00A82B3B" w:rsidRPr="008E5AB8">
        <w:rPr>
          <w:sz w:val="20"/>
          <w:szCs w:val="20"/>
        </w:rPr>
        <w:t xml:space="preserve">, and Kenya </w:t>
      </w:r>
      <w:r w:rsidR="00A82B3B" w:rsidRPr="008E5AB8">
        <w:rPr>
          <w:sz w:val="20"/>
          <w:szCs w:val="20"/>
        </w:rPr>
        <w:fldChar w:fldCharType="begin"/>
      </w:r>
      <w:r w:rsidR="0081164B">
        <w:rPr>
          <w:sz w:val="20"/>
          <w:szCs w:val="20"/>
        </w:rPr>
        <w:instrText xml:space="preserve"> ADDIN ZOTERO_ITEM CSL_CITATION {"citationID":"QBZYzjZ7","properties":{"formattedCitation":"[18]","plainCitation":"[18]","noteIndex":0},"citationItems":[{"id":25,"uris":["http://zotero.org/users/9663344/items/UMWAMKDS"],"itemData":{"id":25,"type":"article-journal","abstract":"BACKGROUND: Doxycycline postexposure prophylaxis (PEP) has been shown to prevent sexually transmitted infections (STIs) among cisgender men and transgender women, but data from trials involving cisgender women are lacking.\nMETHODS: We conducted a randomized, open-label trial comparing doxycycline PEP (doxycycline hyclate, 200 mg taken within 72 hours after condomless sex) with standard care among Kenyan women 18 to 30 years of age who were receiving preexposure prophylaxis against human immunodeficiency virus (HIV). The primary end point was any incident infection with Chlamydia trachomatis, Neisseria gonorrhoeae, or Treponema pallidum. Hair samples were collected quarterly for objective assessment of doxycycline use.\nRESULTS: A total of 449 participants underwent randomization; 224 were assigned to the doxycycline-PEP group and 225 to the standard-care group. Participants were followed quarterly over 12 months. A total of 109 incident STIs occurred (50 in the doxycycline-PEP group [25.1 per 100 person-years] and 59 in the standard-care group [29.0 per 100 person-years]), with no significant between-group difference in incidence (relative risk, 0.88; 95% confidence interval [CI], 0.60 to 1.29; P = 0.51). Among the 109 incident STIs, chlamydia accounted for 85 (78.0%) (35 in the doxycycline-PEP group and 50 in the standard-care group; relative risk, 0.73; 95% CI, 0.47 to 1.13). No serious adverse events were considered by the trial investigators to be related to doxycycline, and there were no incident HIV infections. Among 50 randomly selected participants in the doxycycline-PEP group, doxycycline was detected in 58 of 200 hair samples (29.0%). All N. gonorrhoeae-positive isolates were resistant to doxycycline.\nCONCLUSIONS: Among cisgender women, the incidence of STIs was not significantly lower with doxycycline PEP than with standard care. According to hair-sample analysis, the use of doxycycline PEP among those assigned to receive it was low. (Funded by the National Institutes of Health; dPEP ClinicalTrials.gov number, NCT04050540.).","container-title":"The New England Journal of Medicine","DOI":"10.1056/NEJMoa2304007","ISSN":"1533-4406","issue":"25","journalAbbreviation":"N Engl J Med","language":"eng","note":"PMID: 38118022\nPMCID: PMC10805625","page":"2331-2340","source":"PubMed","title":"Doxycycline Prophylaxis to Prevent Sexually Transmitted Infections in Women","volume":"389","author":[{"family":"Stewart","given":"Jenell"},{"family":"Oware","given":"Kevin"},{"family":"Donnell","given":"Deborah"},{"family":"Violette","given":"Lauren R."},{"family":"Odoyo","given":"Josephine"},{"family":"Soge","given":"Olusegun O."},{"family":"Scoville","given":"Caitlin W."},{"family":"Omollo","given":"Victor"},{"family":"Mogaka","given":"Felix O."},{"family":"Sesay","given":"Fredericka A."},{"family":"McClelland","given":"R. Scott"},{"family":"Spinelli","given":"Matthew"},{"family":"Gandhi","given":"Monica"},{"family":"Bukusi","given":"Elizabeth A."},{"family":"Baeten","given":"Jared M."},{"literal":"dPEP Kenya Study Team"}],"issued":{"date-parts":[["2023",12,21]]}}}],"schema":"https://github.com/citation-style-language/schema/raw/master/csl-citation.json"} </w:instrText>
      </w:r>
      <w:r w:rsidR="00A82B3B" w:rsidRPr="008E5AB8">
        <w:rPr>
          <w:sz w:val="20"/>
          <w:szCs w:val="20"/>
        </w:rPr>
        <w:fldChar w:fldCharType="separate"/>
      </w:r>
      <w:r w:rsidR="0081164B">
        <w:rPr>
          <w:noProof/>
          <w:sz w:val="20"/>
          <w:szCs w:val="20"/>
        </w:rPr>
        <w:t>[18]</w:t>
      </w:r>
      <w:r w:rsidR="00A82B3B" w:rsidRPr="008E5AB8">
        <w:rPr>
          <w:sz w:val="20"/>
          <w:szCs w:val="20"/>
        </w:rPr>
        <w:fldChar w:fldCharType="end"/>
      </w:r>
      <w:r w:rsidR="00A82B3B" w:rsidRPr="008E5AB8">
        <w:rPr>
          <w:sz w:val="20"/>
          <w:szCs w:val="20"/>
        </w:rPr>
        <w:t xml:space="preserve"> </w:t>
      </w:r>
      <w:r w:rsidRPr="008E5AB8">
        <w:rPr>
          <w:sz w:val="20"/>
          <w:szCs w:val="20"/>
        </w:rPr>
        <w:t>ha</w:t>
      </w:r>
      <w:r w:rsidR="00211291" w:rsidRPr="008E5AB8">
        <w:rPr>
          <w:sz w:val="20"/>
          <w:szCs w:val="20"/>
        </w:rPr>
        <w:t>s</w:t>
      </w:r>
      <w:r w:rsidRPr="008E5AB8">
        <w:rPr>
          <w:sz w:val="20"/>
          <w:szCs w:val="20"/>
        </w:rPr>
        <w:t xml:space="preserve"> demonstrated high efficacy </w:t>
      </w:r>
      <w:r w:rsidR="00944C7A">
        <w:rPr>
          <w:sz w:val="20"/>
          <w:szCs w:val="20"/>
        </w:rPr>
        <w:t xml:space="preserve">of doxy-PEP </w:t>
      </w:r>
      <w:r w:rsidRPr="008E5AB8">
        <w:rPr>
          <w:sz w:val="20"/>
          <w:szCs w:val="20"/>
        </w:rPr>
        <w:t>in lowering the incidence of syphilis among MSM</w:t>
      </w:r>
      <w:r w:rsidR="00A82B3B" w:rsidRPr="008E5AB8">
        <w:rPr>
          <w:sz w:val="20"/>
          <w:szCs w:val="20"/>
        </w:rPr>
        <w:t xml:space="preserve"> and cisgender women</w:t>
      </w:r>
      <w:r w:rsidR="005D77AD" w:rsidRPr="008E5AB8">
        <w:rPr>
          <w:sz w:val="20"/>
          <w:szCs w:val="20"/>
        </w:rPr>
        <w:t xml:space="preserve">. </w:t>
      </w:r>
      <w:r w:rsidR="00370844" w:rsidRPr="008E5AB8">
        <w:rPr>
          <w:sz w:val="20"/>
          <w:szCs w:val="20"/>
        </w:rPr>
        <w:t>Additionally</w:t>
      </w:r>
      <w:r w:rsidR="001B46FD" w:rsidRPr="008E5AB8">
        <w:rPr>
          <w:sz w:val="20"/>
          <w:szCs w:val="20"/>
        </w:rPr>
        <w:t xml:space="preserve">, the implementation of doxy-PEP guidelines </w:t>
      </w:r>
      <w:r w:rsidR="003867E3" w:rsidRPr="008E5AB8">
        <w:rPr>
          <w:sz w:val="20"/>
          <w:szCs w:val="20"/>
        </w:rPr>
        <w:t xml:space="preserve">in San Francisco, California, </w:t>
      </w:r>
      <w:r w:rsidR="001B46FD" w:rsidRPr="008E5AB8">
        <w:rPr>
          <w:sz w:val="20"/>
          <w:szCs w:val="20"/>
        </w:rPr>
        <w:t xml:space="preserve">was linked to a decline in reported cases of early syphilis </w:t>
      </w:r>
      <w:r w:rsidR="005520F2" w:rsidRPr="008E5AB8">
        <w:rPr>
          <w:sz w:val="20"/>
          <w:szCs w:val="20"/>
        </w:rPr>
        <w:t xml:space="preserve">among MSM and </w:t>
      </w:r>
      <w:r w:rsidR="00A95C03" w:rsidRPr="008E5AB8">
        <w:rPr>
          <w:sz w:val="20"/>
          <w:szCs w:val="20"/>
        </w:rPr>
        <w:t xml:space="preserve">transgender women </w:t>
      </w:r>
      <w:r w:rsidR="001B46FD" w:rsidRPr="008E5AB8">
        <w:rPr>
          <w:sz w:val="20"/>
          <w:szCs w:val="20"/>
        </w:rPr>
        <w:fldChar w:fldCharType="begin"/>
      </w:r>
      <w:r w:rsidR="0081164B">
        <w:rPr>
          <w:sz w:val="20"/>
          <w:szCs w:val="20"/>
        </w:rPr>
        <w:instrText xml:space="preserve"> ADDIN ZOTERO_ITEM CSL_CITATION {"citationID":"uWCOrylf","properties":{"formattedCitation":"[19]","plainCitation":"[19]","noteIndex":0},"citationItems":[{"id":35,"uris":["http://zotero.org/users/9663344/items/PFNR5NPJ"],"itemData":{"id":35,"type":"article-journal","abstract":"Increasing rates of sexually transmitted infections (STIs) have been associated with rises in serious morbidity. While doxycycline postexposure prophylaxis (doxyPEP), a strategy in which individuals take doxycycline, 200 mg, after condomless sex to prevent bacterial STIs, has been shown to be efficacious in randomized clinical trials, doxyPEP’s potential effect on population-level STI incidence is unknown.To assess the association of citywide doxyPEP guideline release with reported chlamydia, gonorrhea, and early syphilis cases in men who have sex with men (MSM) and in transgender women in San Francisco, California.This population-level interrupted time series analysis of reported San Francisco STI cases measured monthly cases of chlamydia, gonorrhea, and early syphilis prior to (July 2021-October 2022) and after (November 2022-November 2023) release of citywide doxyPEP guidelines in October 2022. All reported chlamydia, gonorrhea, and early syphilis cases among MSM and transgender women in San Francisco during the period of analysis were included. Data were analyzed November 2023 to July 2024.Release of doxyPEP citywide guidelines.The primary outcome was the percentage change between projected and observed chlamydia, gonorrhea, and early syphilis cases in the 13-month postexposure period.Citywide, there were 6694 cases of chlamydia, 9603 cases of gonorrhea, and 2121 cases of early syphilis among MSM and transgender women during the analytic period. STI cases among MSM and transgender women decreased significantly compared with model projections for chlamydia (−6.58% per month; 95% CI, −7.99% to −5.16%) and early syphilis (−2.68% per month; 95% CI, −3.75% to −1.60%) after doxyPEP implementation. By the end of the 13-month postperiod in November 2023, chlamydia and early syphilis cases decreased −49.64% (95% CI, −59.05% to −38.06%) and −51.39% (95% CI, −58.21% to −43.46%), respectively, compared with projected cases. There was a significant increase in monthly gonorrhea cases compared with projections (1.77% per month; 95% CI, 0.87% to 2.67%).This study suggests that San Francisco’s doxyPEP guideline release was associated with decreases in reported cases of chlamydia and early syphilis, but not gonorrhea, among MSM and transgender women in San Francisco. Further analyses are needed to assess whether declines are sustained and monitor for adverse consequences, including antimicrobial resistance. Supporting doxyPEP implementation for MSM and transgender women at risk for STIs could have a significant impact on the nationwide STI epidemic.","container-title":"JAMA Internal Medicine","DOI":"10.1001/jamainternmed.2024.7178","ISSN":"2168-6106","journalAbbreviation":"JAMA Internal Medicine","source":"Silverchair","title":"Doxycycline Postexposure Prophylaxis and Sexually Transmitted Infection Trends","URL":"https://doi.org/10.1001/jamainternmed.2024.7178","author":[{"family":"Sankaran","given":"Madeline"},{"family":"Glidden","given":"David V."},{"family":"Kohn","given":"Robert P."},{"family":"Nguyen","given":"Trang Q."},{"family":"Bacon","given":"Oliver"},{"family":"Buchbinder","given":"Susan P."},{"family":"Gandhi","given":"Monica"},{"family":"Havlir","given":"Diane V."},{"family":"Liebi","given":"Courtney"},{"family":"Luetkemeyer","given":"Anne F."},{"family":"Nguyen","given":"Janet Q."},{"family":"Roman","given":"Jorge"},{"family":"Scott","given":"Hyman"},{"family":"Torres","given":"Thiago S."},{"family":"Cohen","given":"Stephanie E."}],"accessed":{"date-parts":[["2025",2,9]]},"issued":{"date-parts":[["2025",1,6]]}}}],"schema":"https://github.com/citation-style-language/schema/raw/master/csl-citation.json"} </w:instrText>
      </w:r>
      <w:r w:rsidR="001B46FD" w:rsidRPr="008E5AB8">
        <w:rPr>
          <w:sz w:val="20"/>
          <w:szCs w:val="20"/>
        </w:rPr>
        <w:fldChar w:fldCharType="separate"/>
      </w:r>
      <w:r w:rsidR="0081164B">
        <w:rPr>
          <w:noProof/>
          <w:sz w:val="20"/>
          <w:szCs w:val="20"/>
        </w:rPr>
        <w:t>[19]</w:t>
      </w:r>
      <w:r w:rsidR="001B46FD" w:rsidRPr="008E5AB8">
        <w:rPr>
          <w:sz w:val="20"/>
          <w:szCs w:val="20"/>
        </w:rPr>
        <w:fldChar w:fldCharType="end"/>
      </w:r>
      <w:r w:rsidR="002861C7" w:rsidRPr="008E5AB8">
        <w:rPr>
          <w:sz w:val="20"/>
          <w:szCs w:val="20"/>
        </w:rPr>
        <w:t xml:space="preserve">. </w:t>
      </w:r>
      <w:r w:rsidR="00E37098" w:rsidRPr="008E5AB8">
        <w:rPr>
          <w:sz w:val="20"/>
          <w:szCs w:val="20"/>
        </w:rPr>
        <w:t>A retrospective cohort study at Kaiser Permanente Northern California</w:t>
      </w:r>
      <w:r w:rsidR="009C5758" w:rsidRPr="008E5AB8">
        <w:rPr>
          <w:sz w:val="20"/>
          <w:szCs w:val="20"/>
        </w:rPr>
        <w:t xml:space="preserve"> </w:t>
      </w:r>
      <w:r w:rsidR="00E37098" w:rsidRPr="008E5AB8">
        <w:rPr>
          <w:sz w:val="20"/>
          <w:szCs w:val="20"/>
        </w:rPr>
        <w:t xml:space="preserve">further found that doxy-PEP use was linked to significant reductions in syphilis incidence among </w:t>
      </w:r>
      <w:r w:rsidR="005412D7" w:rsidRPr="008E5AB8">
        <w:rPr>
          <w:sz w:val="20"/>
          <w:szCs w:val="20"/>
        </w:rPr>
        <w:t xml:space="preserve">HIV </w:t>
      </w:r>
      <w:r w:rsidR="00ED6FFD" w:rsidRPr="008E5AB8">
        <w:rPr>
          <w:sz w:val="20"/>
          <w:szCs w:val="20"/>
        </w:rPr>
        <w:t>pre-exposure prophylaxis (PrEP)</w:t>
      </w:r>
      <w:r w:rsidR="00E37098" w:rsidRPr="008E5AB8">
        <w:rPr>
          <w:sz w:val="20"/>
          <w:szCs w:val="20"/>
        </w:rPr>
        <w:t xml:space="preserve"> users</w:t>
      </w:r>
      <w:r w:rsidR="005412D7" w:rsidRPr="008E5AB8">
        <w:rPr>
          <w:sz w:val="20"/>
          <w:szCs w:val="20"/>
        </w:rPr>
        <w:t xml:space="preserve"> </w:t>
      </w:r>
      <w:r w:rsidR="005412D7" w:rsidRPr="008E5AB8">
        <w:rPr>
          <w:sz w:val="20"/>
          <w:szCs w:val="20"/>
        </w:rPr>
        <w:fldChar w:fldCharType="begin"/>
      </w:r>
      <w:r w:rsidR="0081164B">
        <w:rPr>
          <w:sz w:val="20"/>
          <w:szCs w:val="20"/>
        </w:rPr>
        <w:instrText xml:space="preserve"> ADDIN ZOTERO_ITEM CSL_CITATION {"citationID":"WwVqnZUS","properties":{"formattedCitation":"[20]","plainCitation":"[20]","noteIndex":0},"citationItems":[{"id":34,"uris":["http://zotero.org/users/9663344/items/MTJW2Y3G"],"itemData":{"id":34,"type":"article-journal","abstract":"Doxycycline postexposure prophylaxis (doxyPEP) has been shown to decrease the incidence of bacterial sexually transmitted infections (STIs) among people assigned male sex at birth in clinical trials, but data from clinical practice are limited.To describe early uptake of doxyPEP and evaluate changes in STI incidence following doxyPEP initiation.This retrospective cohort study of adults (aged ≥18 years) dispensed HIV preexposure prophylaxis (PrEP) at Kaiser Permanente Northern California during November 1, 2022, to December 31, 2023, examined electronic health record data to compare HIV PrEP users dispensed and not dispensed doxyPEP and rates of bacterial STIs before and after starting doxyPEP. Individuals were followed up from their first recorded STI test on or after November 1, 2020, until December 31, 2023, or discontinuation of health plan membership.Pharmacy dispensing data were used to define doxyPEP recipients.Demographic and clinical characteristics were compared between individuals dispensed and not dispensed doxyPEP. Primary outcomes were incident chlamydia, gonorrhea, or infectious syphilis measured as quarterly STI positivity (proportion of individuals testing positive at least once per quarter). Among doxyPEP recipients, rate ratios (RRs) compared mean quarterly STI positivity from 24 months before to 12 months after starting doxyPEP. In an exploratory analysis, STI trends were evaluated for the full cohort, stratified by receipt of doxyPEP.Among 11 551 HIV PrEP users (mean [SD] age, 39.9 [12.1] years; 95.1% male), 2253 (19.5%) were dispensed doxyPEP, of whom 2228 (98.9%) were male and 1096 (48.6%) had an STI in the year before starting doxyPEP. Compared with individuals not dispensed doxyPEP, doxyPEP recipients were older (mean [SD] age, 40.4 [10.8] vs 39.8 [12.4] years; P = .04) and had used HIV PrEP longer (mean [SD], 4.2 [2.8] vs 3.4 [2.6] years; P &amp;lt; .001), and a higher proportion were commercially insured (2091 [92.8%] vs 8270 [88.9%]; P &amp;lt; .001). Among doxyPEP recipients, quarterly chlamydia positivity decreased from 9.6% (95% CI, 9.0%-10.3%) before starting doxyPEP to 2.0% (95% CI, 1.5%-2.6%) after starting doxyPEP (RR, 0.21; 95% CI, 0.16-0.27; P &amp;lt; .001), with significant declines for each anatomic site of infection. Quarterly gonorrhea positivity decreased from 10.2% (95% CI, 9.6%-10.9%) before starting doxyPEP to 9.0% (95% CI, 8.0%-10.1%) after starting doxyPEP (RR, 0.88; 95% CI, 0.77-1.00; P = .048); site-specific declines were significant for rectal (RR, 0.81; 95% CI, 0.67-0.97; P = .02) and urethral (RR, 0.56; 95% CI, 0.40-0.79; P = .001) gonorrhea, but not pharyngeal gonorrhea. Quarterly syphilis positivity decreased from 1.7% (95% CI, 1.4%-1.9%) before starting doxyPEP to 0.3% (95% CI, 0.2%-0.6%) after starting doxyPEP (RR, 0.20; 95% CI, 0.11-0.37; P &amp;lt; .001). Positivity for STIs remained stable in individuals not dispensed doxyPEP.This study found that receipt of doxyPEP was associated with substantial declines in chlamydia and syphilis incidence and modest declines in urethral and rectal gonorrhea incidence among individuals using HIV PrEP. These findings suggest that doxyPEP may offer substantial benefits for reducing population-level STI transmission with broader implementation.","container-title":"JAMA Internal Medicine","DOI":"10.1001/jamainternmed.2024.7186","ISSN":"2168-6106","journalAbbreviation":"JAMA Internal Medicine","source":"Silverchair","title":"Doxycycline Postexposure Prophylaxis and Bacterial Sexually Transmitted Infections Among Individuals Using HIV Preexposure Prophylaxis","URL":"https://doi.org/10.1001/jamainternmed.2024.7186","author":[{"family":"Traeger","given":"Michael W."},{"family":"Leyden","given":"Wendy A."},{"family":"Volk","given":"Jonathan E."},{"family":"Silverberg","given":"Michael J."},{"family":"Horberg","given":"Michael A."},{"family":"Davis","given":"Teaniese L."},{"family":"Mayer","given":"Kenneth H."},{"family":"Krakower","given":"Douglas S."},{"family":"Young","given":"Jessica G."},{"family":"Jenness","given":"Samuel M."},{"family":"Marcus","given":"Julia L."}],"accessed":{"date-parts":[["2025",2,9]]},"issued":{"date-parts":[["2025",1,6]]}}}],"schema":"https://github.com/citation-style-language/schema/raw/master/csl-citation.json"} </w:instrText>
      </w:r>
      <w:r w:rsidR="005412D7" w:rsidRPr="008E5AB8">
        <w:rPr>
          <w:sz w:val="20"/>
          <w:szCs w:val="20"/>
        </w:rPr>
        <w:fldChar w:fldCharType="separate"/>
      </w:r>
      <w:r w:rsidR="0081164B">
        <w:rPr>
          <w:noProof/>
          <w:sz w:val="20"/>
          <w:szCs w:val="20"/>
        </w:rPr>
        <w:t>[20]</w:t>
      </w:r>
      <w:r w:rsidR="005412D7" w:rsidRPr="008E5AB8">
        <w:rPr>
          <w:sz w:val="20"/>
          <w:szCs w:val="20"/>
        </w:rPr>
        <w:fldChar w:fldCharType="end"/>
      </w:r>
      <w:r w:rsidR="00E37098" w:rsidRPr="008E5AB8">
        <w:rPr>
          <w:sz w:val="20"/>
          <w:szCs w:val="20"/>
        </w:rPr>
        <w:t xml:space="preserve">. </w:t>
      </w:r>
      <w:r w:rsidR="005D77AD" w:rsidRPr="008E5AB8">
        <w:rPr>
          <w:sz w:val="20"/>
          <w:szCs w:val="20"/>
        </w:rPr>
        <w:t>Ongoing studies in Canada and Australia aim to further evaluate its effectiveness and broader implications</w:t>
      </w:r>
      <w:r w:rsidR="00096D4A" w:rsidRPr="008E5AB8">
        <w:rPr>
          <w:sz w:val="20"/>
          <w:szCs w:val="20"/>
        </w:rPr>
        <w:t xml:space="preserve"> </w:t>
      </w:r>
      <w:r w:rsidR="00096D4A" w:rsidRPr="008E5AB8">
        <w:rPr>
          <w:sz w:val="20"/>
          <w:szCs w:val="20"/>
        </w:rPr>
        <w:fldChar w:fldCharType="begin"/>
      </w:r>
      <w:r w:rsidR="0081164B">
        <w:rPr>
          <w:sz w:val="20"/>
          <w:szCs w:val="20"/>
        </w:rPr>
        <w:instrText xml:space="preserve"> ADDIN ZOTERO_ITEM CSL_CITATION {"citationID":"3BRTuGqV","properties":{"formattedCitation":"[21], [22]","plainCitation":"[21], [22]","noteIndex":0},"citationItems":[{"id":39,"uris":["http://zotero.org/users/9663344/items/VLL9BCGH"],"itemData":{"id":39,"type":"article-journal","abstract":"Bacterial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D"}],"issued":{"date-parts":[["2020",3,3]]}}},{"id":36,"uris":["http://zotero.org/users/9663344/items/8PMTAJBP"],"itemData":{"id":36,"type":"article-journal","abstract":"Over the past 2 decades, cases of sexually transmitted infections (STIs) from syphilis, gonorrhea, and chlamydia have been rising in the United States, disproportionately among gay, bisexual, and other men who have sex with men, as well as racial and ethnic minorities of all genders. In this review, we address updates about the evidence on doxycycline postexposure prophylaxis for prevention of bacterial STIs, including efficacy, safety, antimicrobial resistance, acceptability, modeling population impact, and evolving guidelines for use. Equitable implementation of doxycycline postexposure prophylaxis will require evaluation of who is offered and initiates it, understanding patterns of use and longer term STI incidence and antimicrobial resistance, provider training, and tailored community education.","container-title":"Clinical Infectious Diseases","DOI":"10.1093/cid/ciae062","ISSN":"1058-4838","journalAbbreviation":"Clinical Infectious Diseases","page":"ciae062","source":"Silverchair","title":"Filling in the Gaps: Updates on Doxycycline Prophylaxis for Bacterial Sexually Transmitted Infections","title-short":"Filling in the Gaps","author":[{"family":"Hazra","given":"Aniruddha"},{"family":"McNulty","given":"Moira C"},{"family":"Pyra","given":"Maria"},{"family":"Pagkas-Bather","given":"Jade"},{"family":"Gutierrez","given":"Jose I"},{"family":"Pickett","given":"Jim"},{"family":"Stewart","given":"Jenell"},{"family":"Bolan","given":"Robert K"},{"family":"Molina","given":"Jean-Michel"},{"family":"Celum","given":"Connie"},{"family":"Luetkemeyer","given":"Anne F"},{"family":"Klausner","given":"Jeffrey D"}],"issued":{"date-parts":[["2024",2,9]]}}}],"schema":"https://github.com/citation-style-language/schema/raw/master/csl-citation.json"} </w:instrText>
      </w:r>
      <w:r w:rsidR="00096D4A" w:rsidRPr="008E5AB8">
        <w:rPr>
          <w:sz w:val="20"/>
          <w:szCs w:val="20"/>
        </w:rPr>
        <w:fldChar w:fldCharType="separate"/>
      </w:r>
      <w:r w:rsidR="0081164B">
        <w:rPr>
          <w:noProof/>
          <w:sz w:val="20"/>
          <w:szCs w:val="20"/>
        </w:rPr>
        <w:t>[21], [22]</w:t>
      </w:r>
      <w:r w:rsidR="00096D4A" w:rsidRPr="008E5AB8">
        <w:rPr>
          <w:sz w:val="20"/>
          <w:szCs w:val="20"/>
        </w:rPr>
        <w:fldChar w:fldCharType="end"/>
      </w:r>
      <w:r w:rsidRPr="008E5AB8">
        <w:rPr>
          <w:sz w:val="20"/>
          <w:szCs w:val="20"/>
        </w:rPr>
        <w:t>.</w:t>
      </w:r>
      <w:r w:rsidR="00BF5C85" w:rsidRPr="008E5AB8">
        <w:rPr>
          <w:sz w:val="20"/>
          <w:szCs w:val="20"/>
        </w:rPr>
        <w:t xml:space="preserve"> </w:t>
      </w:r>
      <w:r w:rsidR="00435011">
        <w:rPr>
          <w:sz w:val="20"/>
          <w:szCs w:val="20"/>
        </w:rPr>
        <w:t>Furthermore, a</w:t>
      </w:r>
      <w:r w:rsidR="0004249C" w:rsidRPr="008E5AB8">
        <w:rPr>
          <w:sz w:val="20"/>
          <w:szCs w:val="20"/>
        </w:rPr>
        <w:t xml:space="preserve">n analysis of electronic health records estimated that implementing doxy-PEP for individuals with bacterial STIs, particularly those with concurrent or recurrent infections, could substantially lower overall STI rates among gay, bisexual, and other men who have sex with men (GBM), transgender women, and nonbinary individuals assigned male at birth who accessed STI testing at a community health centre </w:t>
      </w:r>
      <w:r w:rsidR="00597BA4" w:rsidRPr="008E5AB8">
        <w:rPr>
          <w:sz w:val="20"/>
          <w:szCs w:val="20"/>
        </w:rPr>
        <w:t>in Boston, Ma</w:t>
      </w:r>
      <w:r w:rsidR="007F4E48" w:rsidRPr="008E5AB8">
        <w:rPr>
          <w:sz w:val="20"/>
          <w:szCs w:val="20"/>
        </w:rPr>
        <w:t xml:space="preserve">ssachusetts </w:t>
      </w:r>
      <w:r w:rsidR="00044A68" w:rsidRPr="008E5AB8">
        <w:rPr>
          <w:sz w:val="20"/>
          <w:szCs w:val="20"/>
        </w:rPr>
        <w:fldChar w:fldCharType="begin"/>
      </w:r>
      <w:r w:rsidR="0081164B">
        <w:rPr>
          <w:sz w:val="20"/>
          <w:szCs w:val="20"/>
        </w:rPr>
        <w:instrText xml:space="preserve"> ADDIN ZOTERO_ITEM CSL_CITATION {"citationID":"Qh5bNSMC","properties":{"formattedCitation":"[23]","plainCitation":"[23]","noteIndex":0},"citationItems":[{"id":41,"uris":["http://zotero.org/users/9663344/items/GVDWMHDY"],"itemData":{"id":41,"type":"article-journal","abstract":"Doxycycline post-exposure prophylaxis (doxyPEP) reduces bacterial sexually transmitted infection (STI) incidence in people with HIV (PWH) or using HIV pre-exposure prophylaxis (PrEP). Given concerns about widespread antibiotic use, we identified doxyPEP prescribing strategies to minimize use while maximizing impact on STIs.We used electronic health records of gay and bisexual men (GBM), transgender women, and nonbinary people assigned male sex at birth with ≥2 STI tests (chlamydia, gonorrhea, syphilis) at an LGBTQ-focused health center during 2015–2020. We defined 10 hypothetical doxyPEP prescribing strategies based on PrEP use, HIV status, or STI history. We estimated doxyPEP use and STI diagnoses averted in counterfactual scenarios in which people meeting prescribing criteria received doxyPEP, assuming STI rates during use would have been reduced by clinical trial efficacy estimates.Among 10 546 individuals (94% GBM), rate of any STI was 35.9/100 person-years. Prescribing doxyPEP to all individuals would have averted 71% of STI diagnoses (number needed to treat for one year to avert one STI diagnosis [NNT] = 3.9); prescribing to PrEP users/PWH (52%/12% of individuals) would have averted 60% of STI diagnoses (NNT = 2.9). Prescribing doxyPEP for 12 months after STI diagnosis would have reduced the proportion using doxyPEP to 38% and averted 39% of STI diagnoses (NNT = 2.4). Prescribing after concurrent or repeated STIs maximized efficiency (lowest NNTs) but prevented fewer STIs.Prescribing doxyPEP to individuals with STIs, particularly concurrent or repeated STIs, could avert a substantial proportion of all STI diagnoses. The most efficient prescribing strategies are based on STI history rather than HIV status or PrEP use.","container-title":"Clinical Infectious Diseases","DOI":"10.1093/cid/ciad488","ISSN":"1058-4838","journalAbbreviation":"Clinical Infectious Diseases","page":"ciad488","source":"Silverchair","title":"Potential Impact of Doxycycline Post-exposure Prophylaxis Prescribing Strategies on Incidence of Bacterial Sexually Transmitted Infections","author":[{"family":"Traeger","given":"Michael W"},{"family":"Mayer","given":"Kenneth H"},{"family":"Krakower","given":"Douglas S"},{"family":"Gitin","given":"Sy"},{"family":"Jenness","given":"Samuel M"},{"family":"Marcus","given":"Julia L"}],"issued":{"date-parts":[["2023",8,18]]}}}],"schema":"https://github.com/citation-style-language/schema/raw/master/csl-citation.json"} </w:instrText>
      </w:r>
      <w:r w:rsidR="00044A68" w:rsidRPr="008E5AB8">
        <w:rPr>
          <w:sz w:val="20"/>
          <w:szCs w:val="20"/>
        </w:rPr>
        <w:fldChar w:fldCharType="separate"/>
      </w:r>
      <w:r w:rsidR="0081164B">
        <w:rPr>
          <w:noProof/>
          <w:sz w:val="20"/>
          <w:szCs w:val="20"/>
        </w:rPr>
        <w:t>[23]</w:t>
      </w:r>
      <w:r w:rsidR="00044A68" w:rsidRPr="008E5AB8">
        <w:rPr>
          <w:sz w:val="20"/>
          <w:szCs w:val="20"/>
        </w:rPr>
        <w:fldChar w:fldCharType="end"/>
      </w:r>
      <w:r w:rsidR="00C931E4" w:rsidRPr="008E5AB8">
        <w:rPr>
          <w:sz w:val="20"/>
          <w:szCs w:val="20"/>
        </w:rPr>
        <w:t>.</w:t>
      </w:r>
      <w:r w:rsidR="008E5AB8">
        <w:rPr>
          <w:sz w:val="20"/>
          <w:szCs w:val="20"/>
        </w:rPr>
        <w:t xml:space="preserve"> </w:t>
      </w:r>
      <w:r w:rsidR="00435011">
        <w:rPr>
          <w:sz w:val="20"/>
          <w:szCs w:val="20"/>
        </w:rPr>
        <w:t>Additionally</w:t>
      </w:r>
      <w:r w:rsidR="008E5AB8" w:rsidRPr="008E5AB8">
        <w:rPr>
          <w:sz w:val="20"/>
          <w:szCs w:val="20"/>
        </w:rPr>
        <w:t xml:space="preserve">, </w:t>
      </w:r>
      <w:r w:rsidR="008E5AB8">
        <w:rPr>
          <w:sz w:val="20"/>
          <w:szCs w:val="20"/>
        </w:rPr>
        <w:t xml:space="preserve">preliminary </w:t>
      </w:r>
      <w:r w:rsidR="008E5AB8" w:rsidRPr="008E5AB8">
        <w:rPr>
          <w:sz w:val="20"/>
          <w:szCs w:val="20"/>
        </w:rPr>
        <w:t xml:space="preserve">modelling studies indicate that for doxy-PEP or STI PrEP to have a meaningful population-level impact, a substantial proportion of men who have sex with men (MSM) would need to use it. The greatest effect would be achieved by targeting subpopulations at higher risk of </w:t>
      </w:r>
      <w:r w:rsidR="00802A2E">
        <w:rPr>
          <w:sz w:val="20"/>
          <w:szCs w:val="20"/>
        </w:rPr>
        <w:t>STIs</w:t>
      </w:r>
      <w:r w:rsidR="008E5AB8" w:rsidRPr="008E5AB8">
        <w:rPr>
          <w:sz w:val="20"/>
          <w:szCs w:val="20"/>
        </w:rPr>
        <w:t xml:space="preserve"> </w:t>
      </w:r>
      <w:r w:rsidR="008E5AB8" w:rsidRPr="008E5AB8">
        <w:rPr>
          <w:sz w:val="20"/>
          <w:szCs w:val="20"/>
        </w:rPr>
        <w:fldChar w:fldCharType="begin"/>
      </w:r>
      <w:r w:rsidR="0081164B">
        <w:rPr>
          <w:sz w:val="20"/>
          <w:szCs w:val="20"/>
        </w:rPr>
        <w:instrText xml:space="preserve"> ADDIN ZOTERO_ITEM CSL_CITATION {"citationID":"XXpuO3Nd","properties":{"formattedCitation":"[21], [24], [25]","plainCitation":"[21], [24], [25]","noteIndex":0},"citationItems":[{"id":39,"uris":["http://zotero.org/users/9663344/items/VLL9BCGH"],"itemData":{"id":39,"type":"article-journal","abstract":"Bacterial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D"}],"issued":{"date-parts":[["2020",3,3]]}}},{"id":31,"uris":["http://zotero.org/users/9663344/items/4XJG4MB8"],"itemData":{"id":31,"type":"article-journal","abstract":"BACKGROUND: Over the last decade, syphilis epidemics have resurged around the world, particularly among gay men. An innovative public health response could be the use of chemoprophylaxis. We sought out to determine the acceptability of syphilis chemoprophylaxis and its likely population effectiveness if it were adopted.\nMETHODS: We conducted a mixed-methods study. An online survey (n = 2095 participants) and focus groups (n = 23 participants) were conducted to determine whether syphilis chemoprophylaxis is likely to be acceptable to gay men in Australia. We also developed an individual-based mathematical model that simulated a population of gay men, to explore the potential impact of introducing chemoprophylaxis.\nRESULTS: Of the 2095 gay men surveyed, 52.7% (95% confidence interval, 50.6%-54.8%) indicated that they would be very likely or slightly likely to use chemoprophylaxis to reduce their chance of acquiring syphilis, increasing to 75.8% (95% confidence interval, 74.0%-77.6%) if chemoprophylaxis would help reduce infections in the gay community. In this model, 70% use-effectiveness of chemoprophylaxis used by 50% of gay men is expected to reduce the number of syphilis cases by </w:instrText>
      </w:r>
      <w:r w:rsidR="0081164B">
        <w:rPr>
          <w:rFonts w:ascii="Cambria Math" w:hAnsi="Cambria Math" w:cs="Cambria Math"/>
          <w:sz w:val="20"/>
          <w:szCs w:val="20"/>
        </w:rPr>
        <w:instrText>∼</w:instrText>
      </w:r>
      <w:r w:rsidR="0081164B">
        <w:rPr>
          <w:sz w:val="20"/>
          <w:szCs w:val="20"/>
        </w:rPr>
        <w:instrText xml:space="preserve">50% after 12 months and 85% after 10 years. The majority of the prevention efforts can be gained by targeting subpopulations of men with higher sexual activity.\nCONCLUSIONS: Chemoprophylaxis offers promise as an acceptable and effective intervention for mitigating syphilis epidemics. The outcomes of a planned placebo-controlled syphilis chemoprophylaxis trial are eagerly anticipated.","container-title":"Sexually Transmitted Diseases","DOI":"10.1097/OLQ.0b013e31820e64fd","ISSN":"1537-4521","issue":"7","journalAbbreviation":"Sex Transm Dis","language":"eng","note":"PMID: 21343845","page":"573-579","source":"PubMed","title":"Chemoprophylaxis is likely to be acceptable and could mitigate syphilis epidemics among populations of gay men","volume":"38","author":[{"family":"Wilson","given":"David P."},{"family":"Prestage","given":"Garrett P."},{"family":"Gray","given":"Richard T."},{"family":"Hoare","given":"Alexander"},{"family":"McCann","given":"Pol"},{"family":"Down","given":"Ian"},{"family":"Guy","given":"Rebecca J."},{"family":"Drummond","given":"Fraser"},{"family":"Klausner","given":"Jeffrey D."},{"family":"Donovan","given":"Basil"},{"family":"Kaldor","given":"John M."}],"issued":{"date-parts":[["2011",7]]}}},{"id":30,"uris":["http://zotero.org/users/9663344/items/7QY6WWBX"],"itemData":{"id":30,"type":"article-journal","abstract":"OBJECTIVE: High rates of sexually transmitted infections (STIs) have been reported among pre-exposure prophylaxis (PrEP) users. We wished to assess the incidence and risk factors for recurrent STIs.\nDESIGN: The ANRS IPERGAY trial was a prospective study investigating PrEP among MSM and transgender women in outpatient clinics in France and Canada. In all, 429 participants were enrolled, offered up to 4 years of PrEP and screened for bacterial STIs (syphilis, chlamydia and gonorrhea) at baseline and every 6 months.\nMETHODS: STIs incidence was calculated yearly. Cox proportional hazards model regression was used to explore associations between participants characteristics at baseline and recurrent STI during follow-up.\nRESULTS: Over a median follow-up of 23 months, bacterial STI incidence was 75, 33, 13, 32 and 30 per 100 person-years for all STIs, rectal STIs, syphilis, gonorrhea and chlamydia, respectively. STI incidence significantly increased from the first year to the fourth year of the study (55 vs. 90 per 100 person-years, P  &lt; 0.001). During the study period, 167 participants (39%) presented with more than one bacterial STIs which accounted for 86% of all STIs. Baseline risk factors associated with recurrent STIs in a multivariate analysis were an STI at baseline [hazards ratio: 1.48 (95% confidence interval (CI): 1.06-2.07), P  = 0.02], more than eight sexual partners in prior 2 months [hazards ratio: 1.72 (95% CI: 1.21-2.43), P  = 0.002] and the use of gamma-hydroxybutyrate [hazards ratio: 1.66 (95% CI: 1.16-2.38), P  = 0.005].\nCONCLUSION: STI incidence was high and increased over time. Most STIs were concentrated in a high-risk group that should be targeted for future interventions.","container-title":"AIDS (London, England)","DOI":"10.1097/QAD.0000000000003187","ISSN":"1473-5571","issue":"8","journalAbbreviation":"AIDS","language":"eng","note":"PMID: 35142708","page":"1129-1134","source":"PubMed","title":"Incidence and risk factors for recurrent sexually transmitted infections among MSM on HIV pre-exposure prophylaxis","volume":"36","author":[{"family":"Zeggagh","given":"Jérémy"},{"family":"Bauer","given":"Rebecca"},{"family":"Delaugerre","given":"Constance"},{"family":"Carette","given":"Diane"},{"family":"Fressard","given":"Lisa"},{"family":"Charreau","given":"Isabelle"},{"family":"Chidiac","given":"Christian"},{"family":"Pialoux","given":"Gilles"},{"family":"Tremblay","given":"Cécile"},{"family":"Cua","given":"Eric"},{"family":"Robineau","given":"Olivier"},{"family":"Raffi","given":"François"},{"family":"Capitant","given":"Catherine"},{"family":"Spire","given":"Bruno"},{"family":"Meyer","given":"Laurence"},{"family":"Molina","given":"Jean Michel"},{"literal":"Ipergay Study Group"}],"issued":{"date-parts":[["2022",7,1]]}}}],"schema":"https://github.com/citation-style-language/schema/raw/master/csl-citation.json"} </w:instrText>
      </w:r>
      <w:r w:rsidR="008E5AB8" w:rsidRPr="008E5AB8">
        <w:rPr>
          <w:sz w:val="20"/>
          <w:szCs w:val="20"/>
        </w:rPr>
        <w:fldChar w:fldCharType="separate"/>
      </w:r>
      <w:r w:rsidR="0081164B">
        <w:rPr>
          <w:noProof/>
          <w:sz w:val="20"/>
          <w:szCs w:val="20"/>
        </w:rPr>
        <w:t>[21], [24], [25]</w:t>
      </w:r>
      <w:r w:rsidR="008E5AB8" w:rsidRPr="008E5AB8">
        <w:rPr>
          <w:sz w:val="20"/>
          <w:szCs w:val="20"/>
        </w:rPr>
        <w:fldChar w:fldCharType="end"/>
      </w:r>
      <w:r w:rsidR="008E5AB8" w:rsidRPr="008E5AB8">
        <w:rPr>
          <w:sz w:val="20"/>
          <w:szCs w:val="20"/>
        </w:rPr>
        <w:t xml:space="preserve">. For instance, one study </w:t>
      </w:r>
      <w:r w:rsidR="008E5AB8" w:rsidRPr="008E5AB8">
        <w:rPr>
          <w:sz w:val="20"/>
          <w:szCs w:val="20"/>
        </w:rPr>
        <w:fldChar w:fldCharType="begin"/>
      </w:r>
      <w:r w:rsidR="0081164B">
        <w:rPr>
          <w:sz w:val="20"/>
          <w:szCs w:val="20"/>
        </w:rPr>
        <w:instrText xml:space="preserve"> ADDIN ZOTERO_ITEM CSL_CITATION {"citationID":"uCDTHCX7","properties":{"formattedCitation":"[26]","plainCitation":"[26]","noteIndex":0},"citationItems":[{"id":166,"uris":["http://zotero.org/users/9663344/items/2Y9D8KIQ"],"itemData":{"id":166,"type":"article-journal","abstract":"Background Men who have sex with men (MSM) in British Columbia (BC) are disproportionately affected by infectious syphilis and HIV. In this study, we developed a co-interaction model and evaluated the impact and effectiveness of possible interventions among different MSM subgroups on the syphilis epidemic.","container-title":"The Lancet Regional Health - Americas","DOI":"10.1016/j.lana.2024.100725","ISSN":"2667193X","journalAbbreviation":"The Lancet Regional Health - Americas","language":"en","page":"100725","source":"DOI.org (Crossref)","title":"Impact of screening and doxycycline prevention on the syphilis epidemic among men who have sex with men in British Columbia: a mathematical modelling study","title-short":"Impact of screening and doxycycline prevention on the syphilis epidemic among men who have sex with men in British Columbia","volume":"33","author":[{"family":"Zhu","given":"Jielin"},{"family":"Takeh","given":"Bronhilda T."},{"family":"David","given":"Jummy"},{"family":"Sang","given":"Jordan"},{"family":"Moore","given":"David M."},{"family":"Hull","given":"Mark"},{"family":"Grennan","given":"Troy"},{"family":"Wong","given":"Jason"},{"family":"Montaner","given":"Julio S.G."},{"family":"Lima","given":"Viviane D."}],"issued":{"date-parts":[["2024",5]]}}}],"schema":"https://github.com/citation-style-language/schema/raw/master/csl-citation.json"} </w:instrText>
      </w:r>
      <w:r w:rsidR="008E5AB8" w:rsidRPr="008E5AB8">
        <w:rPr>
          <w:sz w:val="20"/>
          <w:szCs w:val="20"/>
        </w:rPr>
        <w:fldChar w:fldCharType="separate"/>
      </w:r>
      <w:r w:rsidR="0081164B">
        <w:rPr>
          <w:noProof/>
          <w:sz w:val="20"/>
          <w:szCs w:val="20"/>
        </w:rPr>
        <w:t>[26]</w:t>
      </w:r>
      <w:r w:rsidR="008E5AB8" w:rsidRPr="008E5AB8">
        <w:rPr>
          <w:sz w:val="20"/>
          <w:szCs w:val="20"/>
        </w:rPr>
        <w:fldChar w:fldCharType="end"/>
      </w:r>
      <w:r w:rsidR="008E5AB8" w:rsidRPr="008E5AB8">
        <w:rPr>
          <w:sz w:val="20"/>
          <w:szCs w:val="20"/>
        </w:rPr>
        <w:t xml:space="preserve"> demonstrated that doxy-PEP was particularly effective in reducing syphilis incidence among HIV PrEP users. Another analysis </w:t>
      </w:r>
      <w:r w:rsidR="008E5AB8" w:rsidRPr="008E5AB8">
        <w:rPr>
          <w:sz w:val="20"/>
          <w:szCs w:val="20"/>
        </w:rPr>
        <w:fldChar w:fldCharType="begin"/>
      </w:r>
      <w:r w:rsidR="0081164B">
        <w:rPr>
          <w:sz w:val="20"/>
          <w:szCs w:val="20"/>
        </w:rPr>
        <w:instrText xml:space="preserve"> ADDIN ZOTERO_ITEM CSL_CITATION {"citationID":"zgjC6MW8","properties":{"formattedCitation":"[23]","plainCitation":"[23]","noteIndex":0},"citationItems":[{"id":41,"uris":["http://zotero.org/users/9663344/items/GVDWMHDY"],"itemData":{"id":41,"type":"article-journal","abstract":"Doxycycline post-exposure prophylaxis (doxyPEP) reduces bacterial sexually transmitted infection (STI) incidence in people with HIV (PWH) or using HIV pre-exposure prophylaxis (PrEP). Given concerns about widespread antibiotic use, we identified doxyPEP prescribing strategies to minimize use while maximizing impact on STIs.We used electronic health records of gay and bisexual men (GBM), transgender women, and nonbinary people assigned male sex at birth with ≥2 STI tests (chlamydia, gonorrhea, syphilis) at an LGBTQ-focused health center during 2015–2020. We defined 10 hypothetical doxyPEP prescribing strategies based on PrEP use, HIV status, or STI history. We estimated doxyPEP use and STI diagnoses averted in counterfactual scenarios in which people meeting prescribing criteria received doxyPEP, assuming STI rates during use would have been reduced by clinical trial efficacy estimates.Among 10 546 individuals (94% GBM), rate of any STI was 35.9/100 person-years. Prescribing doxyPEP to all individuals would have averted 71% of STI diagnoses (number needed to treat for one year to avert one STI diagnosis [NNT] = 3.9); prescribing to PrEP users/PWH (52%/12% of individuals) would have averted 60% of STI diagnoses (NNT = 2.9). Prescribing doxyPEP for 12 months after STI diagnosis would have reduced the proportion using doxyPEP to 38% and averted 39% of STI diagnoses (NNT = 2.4). Prescribing after concurrent or repeated STIs maximized efficiency (lowest NNTs) but prevented fewer STIs.Prescribing doxyPEP to individuals with STIs, particularly concurrent or repeated STIs, could avert a substantial proportion of all STI diagnoses. The most efficient prescribing strategies are based on STI history rather than HIV status or PrEP use.","container-title":"Clinical Infectious Diseases","DOI":"10.1093/cid/ciad488","ISSN":"1058-4838","journalAbbreviation":"Clinical Infectious Diseases","page":"ciad488","source":"Silverchair","title":"Potential Impact of Doxycycline Post-exposure Prophylaxis Prescribing Strategies on Incidence of Bacterial Sexually Transmitted Infections","author":[{"family":"Traeger","given":"Michael W"},{"family":"Mayer","given":"Kenneth H"},{"family":"Krakower","given":"Douglas S"},{"family":"Gitin","given":"Sy"},{"family":"Jenness","given":"Samuel M"},{"family":"Marcus","given":"Julia L"}],"issued":{"date-parts":[["2023",8,18]]}}}],"schema":"https://github.com/citation-style-language/schema/raw/master/csl-citation.json"} </w:instrText>
      </w:r>
      <w:r w:rsidR="008E5AB8" w:rsidRPr="008E5AB8">
        <w:rPr>
          <w:sz w:val="20"/>
          <w:szCs w:val="20"/>
        </w:rPr>
        <w:fldChar w:fldCharType="separate"/>
      </w:r>
      <w:r w:rsidR="0081164B">
        <w:rPr>
          <w:noProof/>
          <w:sz w:val="20"/>
          <w:szCs w:val="20"/>
        </w:rPr>
        <w:t>[23]</w:t>
      </w:r>
      <w:r w:rsidR="008E5AB8" w:rsidRPr="008E5AB8">
        <w:rPr>
          <w:sz w:val="20"/>
          <w:szCs w:val="20"/>
        </w:rPr>
        <w:fldChar w:fldCharType="end"/>
      </w:r>
      <w:r w:rsidR="008E5AB8" w:rsidRPr="008E5AB8">
        <w:rPr>
          <w:sz w:val="20"/>
          <w:szCs w:val="20"/>
        </w:rPr>
        <w:t xml:space="preserve"> found that prescribing strategies based on individuals’ STI history were more effective than those based solely on HIV status or PrEP use, highlighting the importance of risk-based targeting in implementation strategies.</w:t>
      </w:r>
    </w:p>
    <w:p w14:paraId="5A2B3507" w14:textId="40F734D4" w:rsidR="00986523" w:rsidRPr="005E0E48" w:rsidRDefault="00802A2E" w:rsidP="001808EC">
      <w:pPr>
        <w:pStyle w:val="NormalWeb"/>
        <w:spacing w:line="276" w:lineRule="auto"/>
        <w:jc w:val="both"/>
        <w:rPr>
          <w:sz w:val="20"/>
          <w:szCs w:val="20"/>
        </w:rPr>
      </w:pPr>
      <w:r>
        <w:rPr>
          <w:sz w:val="20"/>
          <w:szCs w:val="20"/>
        </w:rPr>
        <w:t>However, d</w:t>
      </w:r>
      <w:r w:rsidR="00581C40" w:rsidRPr="00D86CE5">
        <w:rPr>
          <w:sz w:val="20"/>
          <w:szCs w:val="20"/>
        </w:rPr>
        <w:t xml:space="preserve">espite over five decades of doxycycline use without reported resistance in </w:t>
      </w:r>
      <w:r w:rsidR="00420AFA" w:rsidRPr="00D86CE5">
        <w:rPr>
          <w:rStyle w:val="Emphasis"/>
          <w:rFonts w:eastAsiaTheme="majorEastAsia"/>
          <w:sz w:val="20"/>
          <w:szCs w:val="20"/>
        </w:rPr>
        <w:t xml:space="preserve">T. </w:t>
      </w:r>
      <w:r w:rsidR="00581C40" w:rsidRPr="00D86CE5">
        <w:rPr>
          <w:rStyle w:val="Emphasis"/>
          <w:rFonts w:eastAsiaTheme="majorEastAsia"/>
          <w:sz w:val="20"/>
          <w:szCs w:val="20"/>
        </w:rPr>
        <w:t xml:space="preserve">pallidum </w:t>
      </w:r>
      <w:r w:rsidR="00986523" w:rsidRPr="00D86CE5">
        <w:rPr>
          <w:sz w:val="20"/>
          <w:szCs w:val="20"/>
        </w:rPr>
        <w:fldChar w:fldCharType="begin"/>
      </w:r>
      <w:r w:rsidR="0081164B">
        <w:rPr>
          <w:sz w:val="20"/>
          <w:szCs w:val="20"/>
        </w:rPr>
        <w:instrText xml:space="preserve"> ADDIN ZOTERO_ITEM CSL_CITATION {"citationID":"jPSpR8SX","properties":{"formattedCitation":"[27], [28]","plainCitation":"[27], [28]","noteIndex":0},"citationItems":[{"id":43,"uris":["http://zotero.org/users/9663344/items/X7W342T2"],"itemData":{"id":43,"type":"article-journal","abstract":"The Chlamydiaceae are widespread pathogens of both humans and animals. Chlamydia trachomatis infection causes blinding trachoma and reproductive complications in humans. Chlamydia pneumoniae causes human respiratory tract infections and atypical pneumonia. Chlamydia suis infection is associated with conjunctivitis, diarrhea, and failure to gain weight in domestic swine. Chlamydial infections in humans and domesticated animals are generally controlled by antibiotic treatment-particularly macrolides (usually azithromycin) and tetracyclines (tetracycline and doxycycline). Tetracycline-containing feed has also been used to limit infections and promote growth in livestock populations, although its use has decreased because of growing concerns about antimicrobial resistance development. Because Sandoz and Rockey published an elegant review of chlamydial anti-microbial resistance in 2010, we will review the following: (i) antibiotic resistance in C. suis, (ii) recent evidence for acquired resistance in human chlamydial infections, and (iii) recent non-genetic mechanisms of antibiotic resistance that may contribute to treatment failure.","container-title":"Current Clinical Microbiology Reports","DOI":"10.1007/s40588-016-0028-4","ISSN":"2196-5471","journalAbbreviation":"Curr Clin Microbiol Rep","language":"eng","note":"PMID: 27218014\nPMCID: PMC4845085","page":"10-18","source":"PubMed","title":"Chlamydial Antibiotic Resistance and Treatment Failure in Veterinary and Human Medicine","volume":"3","author":[{"family":"Borel","given":"Nicole"},{"family":"Leonard","given":"Cory"},{"family":"Slade","given":"Jessica"},{"family":"Schoborg","given":"Robert V."}],"issued":{"date-parts":[["2016"]]}}},{"id":42,"uris":["http://zotero.org/users/9663344/items/XCI8RUYQ"],"itemData":{"id":42,"type":"article-journal","abstract":"Benzathine penicillin G (BPG) is the reference treatment for early syphilis, but shortages have recently been reported, highlighting a need for the validation of alternative treatments. The aim of this study was to evaluate the genomic resistance of Treponema pallidum subspecies pallidum (TPA) to macrolides and doxycycline in France. Swabs from genital, anal, oral and cutaneous lesions were obtained from 146 patients with early syphilis in France. They were screened for mutations conferring resistance to macrolides and doxycycline by nested PCR and sequencing. Resistance to macrolides was detected in 85% of the isolates, but no point mutations conferring doxycycline resistance were detected. These findings confirm that, in France, resistance to macrolides is widespread. Moreover, we confirmed the absence of genomic resistance to doxycycline in the TPA strains. Therefore, doxycycline could be safely recommended as an alternative to BPG for the treatment of early syphilis.","container-title":"Acta Dermato-Venereologica","DOI":"10.2340/00015555-3589","ISSN":"1651-2057","issue":"14","journalAbbreviation":"Acta Derm Venereol","language":"eng","note":"PMID: 32618352\nPMCID: PMC9199928","page":"adv00221","source":"PubMed","title":"Surveillance of Antibiotic Resistance Genes in Treponema Pallidum Subspecies Pallidum from Patients with Early Syphilis in France","volume":"100","author":[{"family":"Sanchez","given":"Adrien"},{"family":"Mayslich","given":"Constance"},{"family":"Malet","given":"Isabelle"},{"family":"Grange","given":"Philippe Alain"},{"family":"Janier","given":"Michel"},{"family":"Saule","given":"Julie"},{"family":"Martinet","given":"Pervenche"},{"family":"Robert","given":"Jean-Luc"},{"family":"Moulene","given":"Dominique"},{"family":"Truchetet","given":"François"},{"family":"Pinault","given":"Anne-Lise"},{"family":"Vermersch-Langlin","given":"Annie"},{"family":"Benhaddou","given":"Nadjet"},{"family":"Chanal","given":"Johan"},{"family":"Dupin","given":"Nicolas"}],"issued":{"date-parts":[["2020",7,28]]}}}],"schema":"https://github.com/citation-style-language/schema/raw/master/csl-citation.json"} </w:instrText>
      </w:r>
      <w:r w:rsidR="00986523" w:rsidRPr="00D86CE5">
        <w:rPr>
          <w:sz w:val="20"/>
          <w:szCs w:val="20"/>
        </w:rPr>
        <w:fldChar w:fldCharType="separate"/>
      </w:r>
      <w:r w:rsidR="0081164B">
        <w:rPr>
          <w:noProof/>
          <w:sz w:val="20"/>
          <w:szCs w:val="20"/>
        </w:rPr>
        <w:t>[27], [28]</w:t>
      </w:r>
      <w:r w:rsidR="00986523" w:rsidRPr="00D86CE5">
        <w:rPr>
          <w:sz w:val="20"/>
          <w:szCs w:val="20"/>
        </w:rPr>
        <w:fldChar w:fldCharType="end"/>
      </w:r>
      <w:r w:rsidR="00986523" w:rsidRPr="00D86CE5">
        <w:rPr>
          <w:sz w:val="20"/>
          <w:szCs w:val="20"/>
        </w:rPr>
        <w:t xml:space="preserve">, </w:t>
      </w:r>
      <w:r w:rsidR="00581C40" w:rsidRPr="00D86CE5">
        <w:rPr>
          <w:sz w:val="20"/>
          <w:szCs w:val="20"/>
        </w:rPr>
        <w:t xml:space="preserve">concerns remain regarding potential risks. These include theoretical microbiome disruption and the emergence of antimicrobial resistance (AMR) in other common bacterial pathogens, such as </w:t>
      </w:r>
      <w:r w:rsidR="00581C40" w:rsidRPr="00D86CE5">
        <w:rPr>
          <w:rStyle w:val="Emphasis"/>
          <w:rFonts w:eastAsiaTheme="majorEastAsia"/>
          <w:sz w:val="20"/>
          <w:szCs w:val="20"/>
        </w:rPr>
        <w:t xml:space="preserve">Staphylococcus aureus </w:t>
      </w:r>
      <w:r w:rsidR="00986523" w:rsidRPr="00D86CE5">
        <w:rPr>
          <w:sz w:val="20"/>
          <w:szCs w:val="20"/>
        </w:rPr>
        <w:fldChar w:fldCharType="begin"/>
      </w:r>
      <w:r w:rsidR="0081164B">
        <w:rPr>
          <w:sz w:val="20"/>
          <w:szCs w:val="20"/>
        </w:rPr>
        <w:instrText xml:space="preserve"> ADDIN ZOTERO_ITEM CSL_CITATION {"citationID":"VHeNta4g","properties":{"formattedCitation":"[29]","plainCitation":"[29]","noteIndex":0},"citationItems":[{"id":10,"uris":["http://zotero.org/users/9663344/items/4QZGFH2N"],"itemData":{"id":10,"type":"article-journal","abstract":"The degree of resistance of Haemophilus influenzae, pneumococci, group A streptococci and Staphylococcus aureus to phenoxymethylpenicillin, ampicillin, doxycycline, erythromycin and chloramphenicol was investigated with the MIC-method (plate-dilution technique). Each bacterial group consisted of 100 outpatient strains. Seven strains of H. influenzae were beta-lactamase-producing. Of the 100 haemophilus strains, 58% were sensitive and the rest intermediate sensitive to erythromycin. 99% were sensitive to doxycycline and all strains were sensitive to chloramphenicol. Essentially all pneumococcal strains were sensitive to the antibiotics tested. However, a few strains demonstrated diminished sensitivity to penicillins. All group A streptococci were sensitive to ampicillin, penicillin and chloramphenicol, and 98% were sensitive to erythromycin. Approximately 1 strain out of 5 was resistant to doxycycline. 75% of S. aureus were beta-lactamase producers. Four of the S., aureus strains were resistant to erythromycin and 8 to doxycycline. The results presented indicate a better antibiotic situation than in some other countries, but suggest the need for a more extensive antibiotic sensitivity examination of isolated bacteria.","container-title":"Scandinavian Journal of Infectious Diseases","DOI":"10.3109/inf.1982.14.issue-1.08","ISSN":"0036-5548","issue":"1","journalAbbreviation":"Scand J Infect Dis","language":"eng","note":"PMID: 7041247","page":"39-43","source":"PubMed","title":"Haemophilus influenzae, Pneumococci, group A streptococci and Staphylococcus aureus: sensitivity of outpatient strains to commonly prescribed antibiotics","title-short":"Haemophilus influenzae, Pneumococci, group A streptococci and Staphylococcus aureus","volume":"14","author":[{"family":"Forsgren","given":"A."},{"family":"Walder","given":"M."}],"issued":{"date-parts":[["1982"]]}}}],"schema":"https://github.com/citation-style-language/schema/raw/master/csl-citation.json"} </w:instrText>
      </w:r>
      <w:r w:rsidR="00986523" w:rsidRPr="00D86CE5">
        <w:rPr>
          <w:sz w:val="20"/>
          <w:szCs w:val="20"/>
        </w:rPr>
        <w:fldChar w:fldCharType="separate"/>
      </w:r>
      <w:r w:rsidR="0081164B">
        <w:rPr>
          <w:noProof/>
          <w:sz w:val="20"/>
          <w:szCs w:val="20"/>
        </w:rPr>
        <w:t>[29]</w:t>
      </w:r>
      <w:r w:rsidR="00986523" w:rsidRPr="00D86CE5">
        <w:rPr>
          <w:sz w:val="20"/>
          <w:szCs w:val="20"/>
        </w:rPr>
        <w:fldChar w:fldCharType="end"/>
      </w:r>
      <w:r w:rsidR="00581C40" w:rsidRPr="00D86CE5">
        <w:rPr>
          <w:sz w:val="20"/>
          <w:szCs w:val="20"/>
        </w:rPr>
        <w:t>,</w:t>
      </w:r>
      <w:r w:rsidR="00581C40" w:rsidRPr="00D86CE5">
        <w:rPr>
          <w:rStyle w:val="Emphasis"/>
          <w:rFonts w:eastAsiaTheme="majorEastAsia"/>
          <w:sz w:val="20"/>
          <w:szCs w:val="20"/>
        </w:rPr>
        <w:t xml:space="preserve"> </w:t>
      </w:r>
      <w:r w:rsidR="00986523" w:rsidRPr="00D86CE5">
        <w:rPr>
          <w:rStyle w:val="Emphasis"/>
          <w:rFonts w:eastAsiaTheme="majorEastAsia"/>
          <w:sz w:val="20"/>
          <w:szCs w:val="20"/>
        </w:rPr>
        <w:t>Streptococcus pneumoniae</w:t>
      </w:r>
      <w:r w:rsidR="00986523" w:rsidRPr="00D86CE5">
        <w:rPr>
          <w:sz w:val="20"/>
          <w:szCs w:val="20"/>
        </w:rPr>
        <w:t xml:space="preserve"> and </w:t>
      </w:r>
      <w:bookmarkStart w:id="0" w:name="_Hlk191919233"/>
      <w:r w:rsidR="00986523" w:rsidRPr="00D86CE5">
        <w:rPr>
          <w:rStyle w:val="Emphasis"/>
          <w:rFonts w:eastAsiaTheme="majorEastAsia"/>
          <w:sz w:val="20"/>
          <w:szCs w:val="20"/>
        </w:rPr>
        <w:t>Haemophilus influenzae</w:t>
      </w:r>
      <w:bookmarkEnd w:id="0"/>
      <w:r w:rsidR="00986523" w:rsidRPr="00D86CE5">
        <w:rPr>
          <w:rStyle w:val="Emphasis"/>
          <w:rFonts w:eastAsiaTheme="majorEastAsia"/>
          <w:sz w:val="20"/>
          <w:szCs w:val="20"/>
        </w:rPr>
        <w:t xml:space="preserve"> </w:t>
      </w:r>
      <w:r w:rsidR="00986523" w:rsidRPr="00D86CE5">
        <w:rPr>
          <w:rStyle w:val="Emphasis"/>
          <w:rFonts w:eastAsiaTheme="majorEastAsia"/>
          <w:i w:val="0"/>
          <w:iCs w:val="0"/>
          <w:sz w:val="20"/>
          <w:szCs w:val="20"/>
        </w:rPr>
        <w:fldChar w:fldCharType="begin"/>
      </w:r>
      <w:r w:rsidR="0081164B">
        <w:rPr>
          <w:rStyle w:val="Emphasis"/>
          <w:rFonts w:eastAsiaTheme="majorEastAsia"/>
          <w:i w:val="0"/>
          <w:iCs w:val="0"/>
          <w:sz w:val="20"/>
          <w:szCs w:val="20"/>
        </w:rPr>
        <w:instrText xml:space="preserve"> ADDIN ZOTERO_ITEM CSL_CITATION {"citationID":"j6oUMenr","properties":{"formattedCitation":"[29]","plainCitation":"[29]","noteIndex":0},"citationItems":[{"id":10,"uris":["http://zotero.org/users/9663344/items/4QZGFH2N"],"itemData":{"id":10,"type":"article-journal","abstract":"The degree of resistance of Haemophilus influenzae, pneumococci, group A streptococci and Staphylococcus aureus to phenoxymethylpenicillin, ampicillin, doxycycline, erythromycin and chloramphenicol was investigated with the MIC-method (plate-dilution technique). Each bacterial group consisted of 100 outpatient strains. Seven strains of H. influenzae were beta-lactamase-producing. Of the 100 haemophilus strains, 58% were sensitive and the rest intermediate sensitive to erythromycin. 99% were sensitive to doxycycline and all strains were sensitive to chloramphenicol. Essentially all pneumococcal strains were sensitive to the antibiotics tested. However, a few strains demonstrated diminished sensitivity to penicillins. All group A streptococci were sensitive to ampicillin, penicillin and chloramphenicol, and 98% were sensitive to erythromycin. Approximately 1 strain out of 5 was resistant to doxycycline. 75% of S. aureus were beta-lactamase producers. Four of the S., aureus strains were resistant to erythromycin and 8 to doxycycline. The results presented indicate a better antibiotic situation than in some other countries, but suggest the need for a more extensive antibiotic sensitivity examination of isolated bacteria.","container-title":"Scandinavian Journal of Infectious Diseases","DOI":"10.3109/inf.1982.14.issue-1.08","ISSN":"0036-5548","issue":"1","journalAbbreviation":"Scand J Infect Dis","language":"eng","note":"PMID: 7041247","page":"39-43","source":"PubMed","title":"Haemophilus influenzae, Pneumococci, group A streptococci and Staphylococcus aureus: sensitivity of outpatient strains to commonly prescribed antibiotics","title-short":"Haemophilus influenzae, Pneumococci, group A streptococci and Staphylococcus aureus","volume":"14","author":[{"family":"Forsgren","given":"A."},{"family":"Walder","given":"M."}],"issued":{"date-parts":[["1982"]]}}}],"schema":"https://github.com/citation-style-language/schema/raw/master/csl-citation.json"} </w:instrText>
      </w:r>
      <w:r w:rsidR="00986523" w:rsidRPr="00D86CE5">
        <w:rPr>
          <w:rStyle w:val="Emphasis"/>
          <w:rFonts w:eastAsiaTheme="majorEastAsia"/>
          <w:i w:val="0"/>
          <w:iCs w:val="0"/>
          <w:sz w:val="20"/>
          <w:szCs w:val="20"/>
        </w:rPr>
        <w:fldChar w:fldCharType="separate"/>
      </w:r>
      <w:r w:rsidR="0081164B">
        <w:rPr>
          <w:rStyle w:val="Emphasis"/>
          <w:rFonts w:eastAsiaTheme="majorEastAsia"/>
          <w:i w:val="0"/>
          <w:iCs w:val="0"/>
          <w:noProof/>
          <w:sz w:val="20"/>
          <w:szCs w:val="20"/>
        </w:rPr>
        <w:t>[29]</w:t>
      </w:r>
      <w:r w:rsidR="00986523" w:rsidRPr="00D86CE5">
        <w:rPr>
          <w:rStyle w:val="Emphasis"/>
          <w:rFonts w:eastAsiaTheme="majorEastAsia"/>
          <w:i w:val="0"/>
          <w:iCs w:val="0"/>
          <w:sz w:val="20"/>
          <w:szCs w:val="20"/>
        </w:rPr>
        <w:fldChar w:fldCharType="end"/>
      </w:r>
      <w:r w:rsidR="00986523" w:rsidRPr="00D86CE5">
        <w:rPr>
          <w:rStyle w:val="Emphasis"/>
          <w:rFonts w:eastAsiaTheme="majorEastAsia"/>
          <w:i w:val="0"/>
          <w:iCs w:val="0"/>
          <w:sz w:val="20"/>
          <w:szCs w:val="20"/>
        </w:rPr>
        <w:t>,</w:t>
      </w:r>
      <w:r w:rsidR="00986523" w:rsidRPr="00D86CE5">
        <w:rPr>
          <w:rStyle w:val="Emphasis"/>
          <w:rFonts w:eastAsiaTheme="majorEastAsia"/>
          <w:sz w:val="20"/>
          <w:szCs w:val="20"/>
        </w:rPr>
        <w:t xml:space="preserve"> </w:t>
      </w:r>
      <w:r w:rsidR="00986523" w:rsidRPr="00D86CE5">
        <w:rPr>
          <w:i/>
          <w:iCs/>
          <w:sz w:val="20"/>
          <w:szCs w:val="20"/>
        </w:rPr>
        <w:t>Borrelia burgdorferi</w:t>
      </w:r>
      <w:r w:rsidR="00986523" w:rsidRPr="00D86CE5">
        <w:rPr>
          <w:sz w:val="20"/>
          <w:szCs w:val="20"/>
        </w:rPr>
        <w:t xml:space="preserve"> </w:t>
      </w:r>
      <w:r w:rsidR="00986523" w:rsidRPr="00D86CE5">
        <w:rPr>
          <w:sz w:val="20"/>
          <w:szCs w:val="20"/>
        </w:rPr>
        <w:fldChar w:fldCharType="begin"/>
      </w:r>
      <w:r w:rsidR="0081164B">
        <w:rPr>
          <w:sz w:val="20"/>
          <w:szCs w:val="20"/>
        </w:rPr>
        <w:instrText xml:space="preserve"> ADDIN ZOTERO_ITEM CSL_CITATION {"citationID":"rtuLvFXO","properties":{"formattedCitation":"[30]","plainCitation":"[30]","noteIndex":0},"citationItems":[{"id":11,"uris":["http://zotero.org/users/9663344/items/CBRZSL2Q"],"itemData":{"id":11,"type":"article-journal","abstract":"Recent studies have shown that Borrelia burgdorferi can form antibiotic-tolerant persisters in the presence of microbiostatic drugs such as doxycycline. Precisely how this occurs is yet unknown. Our goal was to examine gene transcription by B. burgdorferi following doxycycline treatment in an effort to identify both persister-associated genes and possible targets for antimicrobial intervention. To do so, we performed next-generation RNA sequencing on doxycycline-treated spirochetes and treated spirochetes following regrowth, comparing them to untreated B. burgdorferi. A number of genes were perturbed and most of those which were statistically significant were down-regulated in the treated versus the untreated or treated/re-grown. Genes upregulated in the treated B. burgdorferi included a number of Erp genes and rplU, a 50S ribosomal protein. Among those genes associated with post-treatment regrowth were bba74 (Oms28), bba03, several peptide ABC transporters, ospA, ospB, ospC, dbpA and bba62. Studies are underway to determine if these same genes are perturbed in B. burgdorferi treated with doxycycline in a host environment.","container-title":"Frontiers in Microbiology","DOI":"10.3389/fmicb.2019.00690","ISSN":"1664-302X","journalAbbreviation":"Front Microbiol","note":"PMID: 31057493\nPMCID: PMC6482230","page":"690","source":"PubMed Central","title":"The Functional and Molecular Effects of Doxycycline Treatment on Borrelia burgdorferi Phenotype","volume":"10","author":[{"family":"Caskey","given":"John R."},{"family":"Hasenkampf","given":"Nicole R."},{"family":"Martin","given":"Dale S."},{"family":"Chouljenko","given":"Vladimir N."},{"family":"Subramanian","given":"Ramesh"},{"family":"Cheslock","given":"Mercedes A."},{"family":"Embers","given":"Monica E."}],"issued":{"date-parts":[["2019",4,18]]}}}],"schema":"https://github.com/citation-style-language/schema/raw/master/csl-citation.json"} </w:instrText>
      </w:r>
      <w:r w:rsidR="00986523" w:rsidRPr="00D86CE5">
        <w:rPr>
          <w:sz w:val="20"/>
          <w:szCs w:val="20"/>
        </w:rPr>
        <w:fldChar w:fldCharType="separate"/>
      </w:r>
      <w:r w:rsidR="0081164B">
        <w:rPr>
          <w:noProof/>
          <w:sz w:val="20"/>
          <w:szCs w:val="20"/>
        </w:rPr>
        <w:t>[30]</w:t>
      </w:r>
      <w:r w:rsidR="00986523" w:rsidRPr="00D86CE5">
        <w:rPr>
          <w:sz w:val="20"/>
          <w:szCs w:val="20"/>
        </w:rPr>
        <w:fldChar w:fldCharType="end"/>
      </w:r>
      <w:r w:rsidR="00581C40" w:rsidRPr="00D86CE5">
        <w:rPr>
          <w:sz w:val="20"/>
          <w:szCs w:val="20"/>
        </w:rPr>
        <w:t xml:space="preserve">. At an individual level, prolonged doxycycline use may contribute to AMR in these bacteria, while at a population level, widespread use could drive broader resistance trends </w:t>
      </w:r>
      <w:r w:rsidR="00986523" w:rsidRPr="00D86CE5">
        <w:rPr>
          <w:sz w:val="20"/>
          <w:szCs w:val="20"/>
        </w:rPr>
        <w:fldChar w:fldCharType="begin"/>
      </w:r>
      <w:r w:rsidR="0081164B">
        <w:rPr>
          <w:sz w:val="20"/>
          <w:szCs w:val="20"/>
        </w:rPr>
        <w:instrText xml:space="preserve"> ADDIN ZOTERO_ITEM CSL_CITATION {"citationID":"3BkiYQNO","properties":{"formattedCitation":"[19], [21], [22], [31], [32]","plainCitation":"[19], [21], [22], [31], [32]","noteIndex":0},"citationItems":[{"id":45,"uris":["http://zotero.org/users/9663344/items/G2SL489G"],"itemData":{"id":45,"type":"article-journal","abstract":"Introduction Doxycycline post-exposure prophylaxis (doxy-PEP) involves consuming 200 mg of doxycycline up to 72 hours after a condomless sex act to reduce the risk of bacterial sexually transmitted infections (STIs). Recent clinical trials of doxy-PEP have demonstrated significant reductions in syphilis, chlamydia and, to a lesser degree, gonorrhoea among gay, bisexual and other men who have sex with men (GBMSM). There is a high level of interest in doxy-PEP in the GBMSM community and, in response, the Australasian Society for HIV, Viral Hepatitis and Sexual Health Medicine (ASHM) held a national consensus conference with the aim of creating preliminary guidance for clinicians, community, researchers and policy makers. Main recommendations There was broad agreement that doxy-PEP should be considered primarily for the prevention of syphilis in GBMSM who are at risk of this STI, with a secondary benefit of reductions in other bacterial STIs. At the end of the consensus process, there remained some disagreement, as some stakeholders felt strongly that doxy-PEP should be considered only for the prevention of syphilis in GBMSM, and that the risk of increasing antimicrobial resistance outweighed any potential benefit from reductions in other bacterial STIs in the target population. The national roundtable made several other recommendations for clinicians, community, researchers and policy makers, as detailed in this article. ASHM will support the development of detailed clinical guidelines and education materials on doxy-PEP (www.ashm.org.au/doxy-pep). Changes in management as a result of this consensus statement For GBMSM at high risk of syphilis, and perhaps other bacterial STIs, clinicians may consider prescribing doxy-PEP for a limited period of time, followed by a review of ongoing need. Unlike human immunodeficiency virus (HIV) pre-exposure prophylaxis (PrEP), doxy-PEP may not be suitable as a population-level intervention and should instead be used more selectively.","container-title":"Medical Journal of Australia","DOI":"10.5694/mja2.52258","ISSN":"1326-5377","issue":"7","language":"en","license":"© 2024 The Authors. Medical Journal of Australia published by John Wiley &amp; Sons Australia, Ltd on behalf of AMPCo Pty Ltd.","note":"_eprint: https://onlinelibrary.wiley.com/doi/pdf/10.5694/mja2.52258","page":"381-386","source":"Wiley Online Library","title":"Australian consensus statement on doxycycline post-exposure prophylaxis (doxy-PEP) for the prevention of syphilis, chlamydia and gonorrhoea among gay, bisexual and other men who have sex with men","volume":"220","author":[{"family":"Cornelisse","given":"Vincent J"},{"family":"Riley","given":"Benjamin"},{"family":"Medland","given":"Nicholas A"}],"issued":{"date-parts":[["2024"]]}}},{"id":35,"uris":["http://zotero.org/users/9663344/items/PFNR5NPJ"],"itemData":{"id":35,"type":"article-journal","abstract":"Increasing rates of sexually transmitted infections (STIs) have been associated with rises in serious morbidity. While doxycycline postexposure prophylaxis (doxyPEP), a strategy in which individuals take doxycycline, 200 mg, after condomless sex to prevent bacterial STIs, has been shown to be efficacious in randomized clinical trials, doxyPEP’s potential effect on population-level STI incidence is unknown.To assess the association of citywide doxyPEP guideline release with reported chlamydia, gonorrhea, and early syphilis cases in men who have sex with men (MSM) and in transgender women in San Francisco, California.This population-level interrupted time series analysis of reported San Francisco STI cases measured monthly cases of chlamydia, gonorrhea, and early syphilis prior to (July 2021-October 2022) and after (November 2022-November 2023) release of citywide doxyPEP guidelines in October 2022. All reported chlamydia, gonorrhea, and early syphilis cases among MSM and transgender women in San Francisco during the period of analysis were included. Data were analyzed November 2023 to July 2024.Release of doxyPEP citywide guidelines.The primary outcome was the percentage change between projected and observed chlamydia, gonorrhea, and early syphilis cases in the 13-month postexposure period.Citywide, there were 6694 cases of chlamydia, 9603 cases of gonorrhea, and 2121 cases of early syphilis among MSM and transgender women during the analytic period. STI cases among MSM and transgender women decreased significantly compared with model projections for chlamydia (−6.58% per month; 95% CI, −7.99% to −5.16%) and early syphilis (−2.68% per month; 95% CI, −3.75% to −1.60%) after doxyPEP implementation. By the end of the 13-month postperiod in November 2023, chlamydia and early syphilis cases decreased −49.64% (95% CI, −59.05% to −38.06%) and −51.39% (95% CI, −58.21% to −43.46%), respectively, compared with projected cases. There was a significant increase in monthly gonorrhea cases compared with projections (1.77% per month; 95% CI, 0.87% to 2.67%).This study suggests that San Francisco’s doxyPEP guideline release was associated with decreases in reported cases of chlamydia and early syphilis, but not gonorrhea, among MSM and transgender women in San Francisco. Further analyses are needed to assess whether declines are sustained and monitor for adverse consequences, including antimicrobial resistance. Supporting doxyPEP implementation for MSM and transgender women at risk for STIs could have a significant impact on the nationwide STI epidemic.","container-title":"JAMA Internal Medicine","DOI":"10.1001/jamainternmed.2024.7178","ISSN":"2168-6106","journalAbbreviation":"JAMA Internal Medicine","source":"Silverchair","title":"Doxycycline Postexposure Prophylaxis and Sexually Transmitted Infection Trends","URL":"https://doi.org/10.1001/jamainternmed.2024.7178","author":[{"family":"Sankaran","given":"Madeline"},{"family":"Glidden","given":"David V."},{"family":"Kohn","given":"Robert P."},{"family":"Nguyen","given":"Trang Q."},{"family":"Bacon","given":"Oliver"},{"family":"Buchbinder","given":"Susan P."},{"family":"Gandhi","given":"Monica"},{"family":"Havlir","given":"Diane V."},{"family":"Liebi","given":"Courtney"},{"family":"Luetkemeyer","given":"Anne F."},{"family":"Nguyen","given":"Janet Q."},{"family":"Roman","given":"Jorge"},{"family":"Scott","given":"Hyman"},{"family":"Torres","given":"Thiago S."},{"family":"Cohen","given":"Stephanie E."}],"accessed":{"date-parts":[["2025",2,9]]},"issued":{"date-parts":[["2025",1,6]]}}},{"id":39,"uris":["http://zotero.org/users/9663344/items/VLL9BCGH"],"itemData":{"id":39,"type":"article-journal","abstract":"Bacterial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D"}],"issued":{"date-parts":[["2020",3,3]]}}},{"id":36,"uris":["http://zotero.org/users/9663344/items/8PMTAJBP"],"itemData":{"id":36,"type":"article-journal","abstract":"Over the past 2 decades, cases of sexually transmitted infections (STIs) from syphilis, gonorrhea, and chlamydia have been rising in the United States, disproportionately among gay, bisexual, and other men who have sex with men, as well as racial and ethnic minorities of all genders. In this review, we address updates about the evidence on doxycycline postexposure prophylaxis for prevention of bacterial STIs, including efficacy, safety, antimicrobial resistance, acceptability, modeling population impact, and evolving guidelines for use. Equitable implementation of doxycycline postexposure prophylaxis will require evaluation of who is offered and initiates it, understanding patterns of use and longer term STI incidence and antimicrobial resistance, provider training, and tailored community education.","container-title":"Clinical Infectious Diseases","DOI":"10.1093/cid/ciae062","ISSN":"1058-4838","journalAbbreviation":"Clinical Infectious Diseases","page":"ciae062","source":"Silverchair","title":"Filling in the Gaps: Updates on Doxycycline Prophylaxis for Bacterial Sexually Transmitted Infections","title-short":"Filling in the Gaps","author":[{"family":"Hazra","given":"Aniruddha"},{"family":"McNulty","given":"Moira C"},{"family":"Pyra","given":"Maria"},{"family":"Pagkas-Bather","given":"Jade"},{"family":"Gutierrez","given":"Jose I"},{"family":"Pickett","given":"Jim"},{"family":"Stewart","given":"Jenell"},{"family":"Bolan","given":"Robert K"},{"family":"Molina","given":"Jean-Michel"},{"family":"Celum","given":"Connie"},{"family":"Luetkemeyer","given":"Anne F"},{"family":"Klausner","given":"Jeffrey D"}],"issued":{"date-parts":[["2024",2,9]]}}},{"id":32,"uris":["http://zotero.org/users/9663344/items/TJNHDFAE"],"itemData":{"id":32,"type":"article-journal","container-title":"PLOS Pathogens","DOI":"10.1371/journal.ppat.1012575","ISSN":"1553-7374","issue":"9","journalAbbreviation":"PLOS Pathogens","language":"en","note":"publisher: Public Library of Science","page":"e1012575","source":"PLoS Journals","title":"Put a little doxy-PEP in your step: Using doxycycline to prevent chlamydia, syphilis, and gonorrhea infections","title-short":"Put a little doxy-PEP in your step","volume":"20","author":[{"family":"Meyerowitz","given":"Eric A."},{"family":"Liang","given":"Rina"},{"family":"Bishop","given":"Derek"},{"family":"Mullis","given":"Caroline E."}],"issued":{"date-parts":[["2024",9,30]]}}}],"schema":"https://github.com/citation-style-language/schema/raw/master/csl-citation.json"} </w:instrText>
      </w:r>
      <w:r w:rsidR="00986523" w:rsidRPr="00D86CE5">
        <w:rPr>
          <w:sz w:val="20"/>
          <w:szCs w:val="20"/>
        </w:rPr>
        <w:fldChar w:fldCharType="separate"/>
      </w:r>
      <w:r w:rsidR="0081164B">
        <w:rPr>
          <w:noProof/>
          <w:sz w:val="20"/>
          <w:szCs w:val="20"/>
        </w:rPr>
        <w:t>[19], [21], [22], [31], [32]</w:t>
      </w:r>
      <w:r w:rsidR="00986523" w:rsidRPr="00D86CE5">
        <w:rPr>
          <w:sz w:val="20"/>
          <w:szCs w:val="20"/>
        </w:rPr>
        <w:fldChar w:fldCharType="end"/>
      </w:r>
      <w:r w:rsidR="00986523" w:rsidRPr="00D86CE5">
        <w:rPr>
          <w:sz w:val="20"/>
          <w:szCs w:val="20"/>
        </w:rPr>
        <w:t xml:space="preserve">. </w:t>
      </w:r>
      <w:r w:rsidR="00581C40" w:rsidRPr="00D86CE5">
        <w:rPr>
          <w:sz w:val="20"/>
          <w:szCs w:val="20"/>
        </w:rPr>
        <w:t>While current evidence suggests that doxy-PEP provides overall benefits, its implementation requires careful monitoring for potential risks, including AMR development and microbiome alterations</w:t>
      </w:r>
      <w:r w:rsidR="00986523" w:rsidRPr="00D86CE5">
        <w:rPr>
          <w:sz w:val="20"/>
          <w:szCs w:val="20"/>
        </w:rPr>
        <w:t xml:space="preserve"> </w:t>
      </w:r>
      <w:r w:rsidR="00986523" w:rsidRPr="00D86CE5">
        <w:rPr>
          <w:sz w:val="20"/>
          <w:szCs w:val="20"/>
        </w:rPr>
        <w:fldChar w:fldCharType="begin"/>
      </w:r>
      <w:r w:rsidR="0081164B">
        <w:rPr>
          <w:sz w:val="20"/>
          <w:szCs w:val="20"/>
        </w:rPr>
        <w:instrText xml:space="preserve"> ADDIN ZOTERO_ITEM CSL_CITATION {"citationID":"jfGsD05V","properties":{"formattedCitation":"[11], [33]","plainCitation":"[11], [33]","noteIndex":0},"citationItems":[{"id":33,"uris":["http://zotero.org/users/9663344/items/TF22S9V5"],"itemData":{"id":33,"type":"article-journal","abstract":"This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H."}],"accessed":{"date-parts":[["2025",2,9]]},"issued":{"date-parts":[["2024"]]}}},{"id":9,"uris":["http://zotero.org/users/9663344/items/TRM2Y38B"],"itemData":{"id":9,"type":"article-journal","abstract":"Doxycycline post-exposure prophylaxis (doxy-PEP) reduces bacterial sexually transmitted infections among men who have sex with men and transgender women. Although poised for widespread clinical implementation, the impact of doxy-PEP on antimicrobial resistance remains a primary concern as its effects on the gut microbiome and resistome, or the antimicrobial resistance genes (ARGs) present in the gut microbiome, are unknown. To investigate these effects, we studied participants from the DoxyPEP trial, a randomized clinical trial comparing doxy-PEP use, a one-time doxycycline 200-mg dose taken after condomless sex (DP arm, n = 100), to standard of care (SOC arm, n = 50) among men who have sex with men and transgender women. From self-collected rectal swabs at enrollment (day-0) and after 6 months (month-6), we performed metagenomic DNA sequencing (DNA-seq) or metatranscriptomic RNA sequencing (RNA-seq). DNA-seq data were analyzable from 127 samples derived from 89 participants, and RNA-seq data were analyzable from 86 samples derived from 70 participants. We compared the bacterial microbiome and resistome between the two study arms and over time. The median number of doxycycline doses taken since enrollment by participants with DNA-seq data was zero (interquartile range (IQR): 0–7 doses) for the SOC arm and 42 (IQR: 27–64 doses) for the DP arm. Tetracycline ARGs were detected in all day-0 DNA-seq samples and in 85% of day-0 RNA-seq samples. The proportional mass of tetracycline ARGs in the resistome increased between day-0 and month-6 in DP participants from 46% to 51% in the metagenome (P = 2.3 × 10−2) and from 4% to 15% in the metatranscriptome (P = 4.5 × 10−6), but no statistically significant increases in other ARG classes were observed. Exposure to a higher number of doxycycline doses correlated with proportional enrichment of tetracycline ARGs in the metagenome (Spearman’s ρ = 0.23, P = 9.0 × 10−3) and metatranscriptome (Spearman’s ρ = 0.55, P = 3.7 × 10−8). Bacterial microbiome alpha diversity, beta diversity and total bacterial mass did not differ between day-0 and month-6 samples from DP participants when assessed by either DNA-seq or RNA-seq. In an abundance-based correlation analysis, we observed an increase over time in the strength of the correlation between tetracycline ARGs and specific bacterial taxa, including some common human pathogens. In sum, doxy-PEP use over a 6-month period was associated with an increase in the proportion of tetracycline ARGs comprising the gut resistome and an increase in the expression of tetracycline ARGs. At 6 months of doxy-PEP use, no residual differences were observed in alpha and beta diversity or taxonomic composition of the gut microbiome. As doxy-PEP is implemented as a public health strategy, further studies and population-level surveillance of doxycycline-resistant pathogens are needed to understand the implications of these findings. ClinicalTrials.gov registration number: NCT03980223.","container-title":"Nature Medicine","DOI":"10.1038/s41591-024-03274-2","ISSN":"1546-170X","issue":"1","journalAbbreviation":"Nat Med","language":"en","license":"2024 The Author(s)","note":"publisher: Nature Publishing Group","page":"207-217","source":"www.nature.com","title":"Impact of doxycycline post-exposure prophylaxis for sexually transmitted infections on the gut microbiome and antimicrobial resistome","volume":"31","author":[{"family":"Chu","given":"Victoria T."},{"family":"Glascock","given":"Abigail"},{"family":"Donnell","given":"Deborah"},{"family":"Grabow","given":"Cole"},{"family":"Brown","given":"Clare E."},{"family":"Ward","given":"Ryan"},{"family":"Love","given":"Christina"},{"family":"Kalantar","given":"Katrina L."},{"family":"Cohen","given":"Stephanie E."},{"family":"Cannon","given":"Chase"},{"family":"Woodworth","given":"Michael H."},{"family":"Kelley","given":"Colleen F."},{"family":"Celum","given":"Connie"},{"family":"Luetkemeyer","given":"Anne F."},{"family":"Langelier","given":"Charles R."}],"issued":{"date-parts":[["2025",1]]}}}],"schema":"https://github.com/citation-style-language/schema/raw/master/csl-citation.json"} </w:instrText>
      </w:r>
      <w:r w:rsidR="00986523" w:rsidRPr="00D86CE5">
        <w:rPr>
          <w:sz w:val="20"/>
          <w:szCs w:val="20"/>
        </w:rPr>
        <w:fldChar w:fldCharType="separate"/>
      </w:r>
      <w:r w:rsidR="0081164B">
        <w:rPr>
          <w:noProof/>
          <w:sz w:val="20"/>
          <w:szCs w:val="20"/>
        </w:rPr>
        <w:t>[11], [33]</w:t>
      </w:r>
      <w:r w:rsidR="00986523" w:rsidRPr="00D86CE5">
        <w:rPr>
          <w:sz w:val="20"/>
          <w:szCs w:val="20"/>
        </w:rPr>
        <w:fldChar w:fldCharType="end"/>
      </w:r>
      <w:r w:rsidR="00986523" w:rsidRPr="00D86CE5">
        <w:rPr>
          <w:sz w:val="20"/>
          <w:szCs w:val="20"/>
        </w:rPr>
        <w:t xml:space="preserve">. </w:t>
      </w:r>
      <w:r w:rsidR="00581C40" w:rsidRPr="00D86CE5">
        <w:rPr>
          <w:sz w:val="20"/>
          <w:szCs w:val="20"/>
        </w:rPr>
        <w:t xml:space="preserve">Additionally, individuals taking daily doxycycline may </w:t>
      </w:r>
      <w:r w:rsidR="00581C40" w:rsidRPr="005E0E48">
        <w:rPr>
          <w:sz w:val="20"/>
          <w:szCs w:val="20"/>
        </w:rPr>
        <w:t xml:space="preserve">experience an increased risk of gastrointestinal and dermatological side effects </w:t>
      </w:r>
      <w:r w:rsidR="00986523" w:rsidRPr="005E0E48">
        <w:rPr>
          <w:sz w:val="20"/>
          <w:szCs w:val="20"/>
        </w:rPr>
        <w:fldChar w:fldCharType="begin"/>
      </w:r>
      <w:r w:rsidR="0081164B">
        <w:rPr>
          <w:sz w:val="20"/>
          <w:szCs w:val="20"/>
        </w:rPr>
        <w:instrText xml:space="preserve"> ADDIN ZOTERO_ITEM CSL_CITATION {"citationID":"KaEoRnow","properties":{"formattedCitation":"[11], [34]","plainCitation":"[11], [34]","noteIndex":0},"citationItems":[{"id":33,"uris":["http://zotero.org/users/9663344/items/TF22S9V5"],"itemData":{"id":33,"type":"article-journal","abstract":"This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986523" w:rsidRPr="005E0E48">
        <w:rPr>
          <w:sz w:val="20"/>
          <w:szCs w:val="20"/>
        </w:rPr>
        <w:fldChar w:fldCharType="separate"/>
      </w:r>
      <w:r w:rsidR="0081164B">
        <w:rPr>
          <w:noProof/>
          <w:sz w:val="20"/>
          <w:szCs w:val="20"/>
        </w:rPr>
        <w:t>[11], [34]</w:t>
      </w:r>
      <w:r w:rsidR="00986523" w:rsidRPr="005E0E48">
        <w:rPr>
          <w:sz w:val="20"/>
          <w:szCs w:val="20"/>
        </w:rPr>
        <w:fldChar w:fldCharType="end"/>
      </w:r>
      <w:r w:rsidR="00986523" w:rsidRPr="005E0E48">
        <w:rPr>
          <w:sz w:val="20"/>
          <w:szCs w:val="20"/>
        </w:rPr>
        <w:t>.</w:t>
      </w:r>
    </w:p>
    <w:p w14:paraId="25D7178D" w14:textId="18E82837" w:rsidR="0091436E" w:rsidRDefault="00264BF8" w:rsidP="00870F2C">
      <w:pPr>
        <w:spacing w:line="276" w:lineRule="auto"/>
        <w:jc w:val="both"/>
        <w:rPr>
          <w:rFonts w:ascii="Times New Roman" w:hAnsi="Times New Roman" w:cs="Times New Roman"/>
          <w:sz w:val="20"/>
          <w:szCs w:val="20"/>
        </w:rPr>
      </w:pPr>
      <w:r w:rsidRPr="005E0E48">
        <w:rPr>
          <w:rFonts w:ascii="Times New Roman" w:hAnsi="Times New Roman" w:cs="Times New Roman"/>
          <w:sz w:val="20"/>
          <w:szCs w:val="20"/>
        </w:rPr>
        <w:t xml:space="preserve">The goal of this study is to evaluate how </w:t>
      </w:r>
      <w:r w:rsidR="00FA450C">
        <w:rPr>
          <w:rFonts w:ascii="Times New Roman" w:hAnsi="Times New Roman" w:cs="Times New Roman"/>
          <w:sz w:val="20"/>
          <w:szCs w:val="20"/>
        </w:rPr>
        <w:t>doxy-PEP</w:t>
      </w:r>
      <w:r w:rsidRPr="005E0E48">
        <w:rPr>
          <w:rFonts w:ascii="Times New Roman" w:hAnsi="Times New Roman" w:cs="Times New Roman"/>
          <w:sz w:val="20"/>
          <w:szCs w:val="20"/>
        </w:rPr>
        <w:t xml:space="preserve"> can be optimally deployed to maximize public health benefits while minimizing unnecessary antibiotic exposure and mitigating the risk of </w:t>
      </w:r>
      <w:r w:rsidR="008712C3">
        <w:rPr>
          <w:rFonts w:ascii="Times New Roman" w:hAnsi="Times New Roman" w:cs="Times New Roman"/>
          <w:sz w:val="20"/>
          <w:szCs w:val="20"/>
        </w:rPr>
        <w:t>AMR in</w:t>
      </w:r>
      <w:r w:rsidRPr="005E0E48">
        <w:rPr>
          <w:rFonts w:ascii="Times New Roman" w:hAnsi="Times New Roman" w:cs="Times New Roman"/>
          <w:sz w:val="20"/>
          <w:szCs w:val="20"/>
        </w:rPr>
        <w:t xml:space="preserve"> common bacterial pathogens. Specifically, we aim to ensure that individuals who are most likely to benefit from doxy-PEP have access to it, while reducing the total number of prescriptions to limit potential adverse effects.</w:t>
      </w:r>
      <w:r w:rsidRPr="005E0E48">
        <w:rPr>
          <w:rFonts w:ascii="Times New Roman" w:hAnsi="Times New Roman" w:cs="Times New Roman"/>
          <w:sz w:val="20"/>
          <w:szCs w:val="20"/>
        </w:rPr>
        <w:t xml:space="preserve"> </w:t>
      </w:r>
      <w:r w:rsidR="00FA450C">
        <w:rPr>
          <w:rFonts w:ascii="Times New Roman" w:hAnsi="Times New Roman" w:cs="Times New Roman"/>
          <w:sz w:val="20"/>
          <w:szCs w:val="20"/>
        </w:rPr>
        <w:t>More importantly, t</w:t>
      </w:r>
      <w:r w:rsidRPr="005E0E48">
        <w:rPr>
          <w:rFonts w:ascii="Times New Roman" w:hAnsi="Times New Roman" w:cs="Times New Roman"/>
          <w:sz w:val="20"/>
          <w:szCs w:val="20"/>
        </w:rPr>
        <w:t xml:space="preserve">o date, few comprehensive population-level modelling studies have explored the transmission dynamics of syphilis in the context of doxy-PEP as a preventive intervention. This study addresses that gap by developing a behavioural transmission-dynamic model </w:t>
      </w:r>
      <w:r w:rsidRPr="005E0E48">
        <w:rPr>
          <w:rFonts w:ascii="Times New Roman" w:hAnsi="Times New Roman" w:cs="Times New Roman"/>
          <w:sz w:val="20"/>
          <w:szCs w:val="20"/>
        </w:rPr>
        <w:t xml:space="preserve">of doxy-PEP for syphilis, </w:t>
      </w:r>
      <w:r w:rsidRPr="005E0E48">
        <w:rPr>
          <w:rFonts w:ascii="Times New Roman" w:hAnsi="Times New Roman" w:cs="Times New Roman"/>
          <w:sz w:val="20"/>
          <w:szCs w:val="20"/>
        </w:rPr>
        <w:t xml:space="preserve">calibrated to multiple epidemiological and behavioural data streams from both Singapore and </w:t>
      </w:r>
      <w:r w:rsidRPr="005E0E48">
        <w:rPr>
          <w:rFonts w:ascii="Times New Roman" w:hAnsi="Times New Roman" w:cs="Times New Roman"/>
          <w:sz w:val="20"/>
          <w:szCs w:val="20"/>
        </w:rPr>
        <w:t>England</w:t>
      </w:r>
      <w:r w:rsidRPr="005E0E48">
        <w:rPr>
          <w:rFonts w:ascii="Times New Roman" w:hAnsi="Times New Roman" w:cs="Times New Roman"/>
          <w:sz w:val="20"/>
          <w:szCs w:val="20"/>
        </w:rPr>
        <w:t xml:space="preserve">. The model will be used to project syphilis trends over the long term </w:t>
      </w:r>
      <w:r w:rsidR="008C66A3">
        <w:rPr>
          <w:rFonts w:ascii="Times New Roman" w:hAnsi="Times New Roman" w:cs="Times New Roman"/>
          <w:sz w:val="20"/>
          <w:szCs w:val="20"/>
        </w:rPr>
        <w:t xml:space="preserve">(from 2026 to 2040) </w:t>
      </w:r>
      <w:r w:rsidRPr="005E0E48">
        <w:rPr>
          <w:rFonts w:ascii="Times New Roman" w:hAnsi="Times New Roman" w:cs="Times New Roman"/>
          <w:sz w:val="20"/>
          <w:szCs w:val="20"/>
        </w:rPr>
        <w:t>and assess the comparative public health impact, efficiency, and robustness of various doxy-PEP prescribing strategies under different behavioural scenarios.</w:t>
      </w:r>
      <w:r w:rsidRPr="005E0E48">
        <w:rPr>
          <w:rFonts w:ascii="Times New Roman" w:hAnsi="Times New Roman" w:cs="Times New Roman"/>
          <w:sz w:val="20"/>
          <w:szCs w:val="20"/>
        </w:rPr>
        <w:t xml:space="preserve"> </w:t>
      </w:r>
      <w:r w:rsidRPr="005E0E48">
        <w:rPr>
          <w:rFonts w:ascii="Times New Roman" w:hAnsi="Times New Roman" w:cs="Times New Roman"/>
          <w:sz w:val="20"/>
          <w:szCs w:val="20"/>
        </w:rPr>
        <w:t>For the first time in the literature, our model integrates individual-level behavioural heterogeneities</w:t>
      </w:r>
      <w:r w:rsidRPr="005E0E48">
        <w:rPr>
          <w:rFonts w:ascii="Times New Roman" w:hAnsi="Times New Roman" w:cs="Times New Roman"/>
          <w:sz w:val="20"/>
          <w:szCs w:val="20"/>
        </w:rPr>
        <w:t xml:space="preserve"> - </w:t>
      </w:r>
      <w:r w:rsidRPr="005E0E48">
        <w:rPr>
          <w:rFonts w:ascii="Times New Roman" w:hAnsi="Times New Roman" w:cs="Times New Roman"/>
          <w:sz w:val="20"/>
          <w:szCs w:val="20"/>
        </w:rPr>
        <w:t>such as STI screening frequency, uptake of doxy-PEP, adherence rates, and discontinuation patterns</w:t>
      </w:r>
      <w:r w:rsidR="005E0E48" w:rsidRPr="005E0E48">
        <w:rPr>
          <w:rFonts w:ascii="Times New Roman" w:hAnsi="Times New Roman" w:cs="Times New Roman"/>
          <w:sz w:val="20"/>
          <w:szCs w:val="20"/>
        </w:rPr>
        <w:t xml:space="preserve">, </w:t>
      </w:r>
      <w:r w:rsidR="005E0E48" w:rsidRPr="005E0E48">
        <w:rPr>
          <w:rFonts w:ascii="Times New Roman" w:hAnsi="Times New Roman" w:cs="Times New Roman"/>
          <w:sz w:val="20"/>
          <w:szCs w:val="20"/>
        </w:rPr>
        <w:t>probability of transmission per partnership, and the degree of assortative sexual mixing</w:t>
      </w:r>
      <w:r w:rsidR="005E0E48" w:rsidRPr="005E0E48">
        <w:rPr>
          <w:rFonts w:ascii="Times New Roman" w:hAnsi="Times New Roman" w:cs="Times New Roman"/>
          <w:sz w:val="20"/>
          <w:szCs w:val="20"/>
        </w:rPr>
        <w:t xml:space="preserve"> </w:t>
      </w:r>
      <w:r w:rsidRPr="005E0E48">
        <w:rPr>
          <w:rFonts w:ascii="Times New Roman" w:hAnsi="Times New Roman" w:cs="Times New Roman"/>
          <w:sz w:val="20"/>
          <w:szCs w:val="20"/>
        </w:rPr>
        <w:t xml:space="preserve">- </w:t>
      </w:r>
      <w:r w:rsidRPr="005E0E48">
        <w:rPr>
          <w:rFonts w:ascii="Times New Roman" w:hAnsi="Times New Roman" w:cs="Times New Roman"/>
          <w:sz w:val="20"/>
          <w:szCs w:val="20"/>
        </w:rPr>
        <w:t xml:space="preserve">into a population-level framework to comprehensively evaluate the implementation of doxy-PEP. </w:t>
      </w:r>
      <w:r w:rsidR="00C87658">
        <w:rPr>
          <w:rFonts w:ascii="Times New Roman" w:hAnsi="Times New Roman" w:cs="Times New Roman"/>
          <w:sz w:val="20"/>
          <w:szCs w:val="20"/>
        </w:rPr>
        <w:t>Specifically, w</w:t>
      </w:r>
      <w:r w:rsidRPr="005E0E48">
        <w:rPr>
          <w:rFonts w:ascii="Times New Roman" w:hAnsi="Times New Roman" w:cs="Times New Roman"/>
          <w:sz w:val="20"/>
          <w:szCs w:val="20"/>
        </w:rPr>
        <w:t>e consider six distinct prescribing strategies:</w:t>
      </w:r>
      <w:r w:rsidRPr="005E0E48">
        <w:rPr>
          <w:rFonts w:ascii="Times New Roman" w:hAnsi="Times New Roman" w:cs="Times New Roman"/>
          <w:sz w:val="20"/>
          <w:szCs w:val="20"/>
        </w:rPr>
        <w:t xml:space="preserve"> </w:t>
      </w:r>
      <w:r w:rsidRPr="005E0E48">
        <w:rPr>
          <w:rFonts w:ascii="Times New Roman" w:hAnsi="Times New Roman" w:cs="Times New Roman"/>
          <w:sz w:val="20"/>
          <w:szCs w:val="20"/>
        </w:rPr>
        <w:t xml:space="preserve">(1) </w:t>
      </w:r>
      <w:r w:rsidRPr="00B0134B">
        <w:rPr>
          <w:rStyle w:val="Strong"/>
          <w:rFonts w:ascii="Times New Roman" w:eastAsiaTheme="majorEastAsia" w:hAnsi="Times New Roman" w:cs="Times New Roman"/>
          <w:b w:val="0"/>
          <w:bCs w:val="0"/>
          <w:sz w:val="20"/>
          <w:szCs w:val="20"/>
        </w:rPr>
        <w:t>Doxycycline on Attendance (DoA)</w:t>
      </w:r>
      <w:r w:rsidRPr="005E0E48">
        <w:rPr>
          <w:rFonts w:ascii="Times New Roman" w:hAnsi="Times New Roman" w:cs="Times New Roman"/>
          <w:sz w:val="20"/>
          <w:szCs w:val="20"/>
        </w:rPr>
        <w:t xml:space="preserve">: provide doxy-PEP to MSM attending sexual health clinics for STI testing and screening, regardless of their diagnosis; (2) </w:t>
      </w:r>
      <w:r w:rsidRPr="00B0134B">
        <w:rPr>
          <w:rStyle w:val="Strong"/>
          <w:rFonts w:ascii="Times New Roman" w:eastAsiaTheme="majorEastAsia" w:hAnsi="Times New Roman" w:cs="Times New Roman"/>
          <w:b w:val="0"/>
          <w:bCs w:val="0"/>
          <w:sz w:val="20"/>
          <w:szCs w:val="20"/>
        </w:rPr>
        <w:t>Doxycycline on Diagnosis (DoD)</w:t>
      </w:r>
      <w:r w:rsidRPr="005E0E48">
        <w:rPr>
          <w:rFonts w:ascii="Times New Roman" w:hAnsi="Times New Roman" w:cs="Times New Roman"/>
          <w:sz w:val="20"/>
          <w:szCs w:val="20"/>
        </w:rPr>
        <w:t xml:space="preserve">: offer doxy-PEP to MSM diagnosed with syphilis at current visit; (3) </w:t>
      </w:r>
      <w:r w:rsidRPr="00B0134B">
        <w:rPr>
          <w:rStyle w:val="Strong"/>
          <w:rFonts w:ascii="Times New Roman" w:eastAsiaTheme="majorEastAsia" w:hAnsi="Times New Roman" w:cs="Times New Roman"/>
          <w:b w:val="0"/>
          <w:bCs w:val="0"/>
          <w:sz w:val="20"/>
          <w:szCs w:val="20"/>
        </w:rPr>
        <w:t>Doxycycline According to Risk (DaR)</w:t>
      </w:r>
      <w:r w:rsidRPr="00B0134B">
        <w:rPr>
          <w:rFonts w:ascii="Times New Roman" w:hAnsi="Times New Roman" w:cs="Times New Roman"/>
          <w:sz w:val="20"/>
          <w:szCs w:val="20"/>
        </w:rPr>
        <w:t xml:space="preserve">: </w:t>
      </w:r>
      <w:r w:rsidRPr="005E0E48">
        <w:rPr>
          <w:rFonts w:ascii="Times New Roman" w:hAnsi="Times New Roman" w:cs="Times New Roman"/>
          <w:sz w:val="20"/>
          <w:szCs w:val="20"/>
        </w:rPr>
        <w:t xml:space="preserve">target MSM engaging in high-risk behaviours (e.g., more than 5 partners per year, condomless anal sex, methamphetamine use) or those with a history of prior STIs; (4) </w:t>
      </w:r>
      <w:r w:rsidRPr="00B0134B">
        <w:rPr>
          <w:rStyle w:val="Strong"/>
          <w:rFonts w:ascii="Times New Roman" w:eastAsiaTheme="majorEastAsia" w:hAnsi="Times New Roman" w:cs="Times New Roman"/>
          <w:b w:val="0"/>
          <w:bCs w:val="0"/>
          <w:sz w:val="20"/>
          <w:szCs w:val="20"/>
        </w:rPr>
        <w:t>Doxycycline Before Entry (DbE)</w:t>
      </w:r>
      <w:r w:rsidRPr="005E0E48">
        <w:rPr>
          <w:rFonts w:ascii="Times New Roman" w:hAnsi="Times New Roman" w:cs="Times New Roman"/>
          <w:sz w:val="20"/>
          <w:szCs w:val="20"/>
        </w:rPr>
        <w:t xml:space="preserve">: offer doxy-PEP to MSM </w:t>
      </w:r>
      <w:r w:rsidR="00001756" w:rsidRPr="009A69A4">
        <w:rPr>
          <w:rFonts w:ascii="Times New Roman" w:hAnsi="Times New Roman" w:cs="Times New Roman"/>
          <w:sz w:val="20"/>
          <w:szCs w:val="20"/>
        </w:rPr>
        <w:t xml:space="preserve">entering </w:t>
      </w:r>
      <w:r w:rsidR="00001756">
        <w:rPr>
          <w:rFonts w:ascii="Times New Roman" w:hAnsi="Times New Roman" w:cs="Times New Roman"/>
          <w:sz w:val="20"/>
          <w:szCs w:val="20"/>
        </w:rPr>
        <w:t>sexually-active age group</w:t>
      </w:r>
      <w:r w:rsidRPr="005E0E48">
        <w:rPr>
          <w:rFonts w:ascii="Times New Roman" w:hAnsi="Times New Roman" w:cs="Times New Roman"/>
          <w:sz w:val="20"/>
          <w:szCs w:val="20"/>
        </w:rPr>
        <w:t xml:space="preserve">; (5) </w:t>
      </w:r>
      <w:r w:rsidRPr="00B0134B">
        <w:rPr>
          <w:rFonts w:ascii="Times New Roman" w:hAnsi="Times New Roman" w:cs="Times New Roman"/>
          <w:sz w:val="20"/>
          <w:szCs w:val="20"/>
        </w:rPr>
        <w:t xml:space="preserve">Doxycycline on Attendance </w:t>
      </w:r>
      <w:r w:rsidR="00001756">
        <w:rPr>
          <w:rFonts w:ascii="Times New Roman" w:hAnsi="Times New Roman" w:cs="Times New Roman"/>
          <w:sz w:val="20"/>
          <w:szCs w:val="20"/>
        </w:rPr>
        <w:t>-</w:t>
      </w:r>
      <w:r w:rsidRPr="00B0134B">
        <w:rPr>
          <w:rFonts w:ascii="Times New Roman" w:hAnsi="Times New Roman" w:cs="Times New Roman"/>
          <w:sz w:val="20"/>
          <w:szCs w:val="20"/>
        </w:rPr>
        <w:t xml:space="preserve"> High-Risk Group (DoA(H))</w:t>
      </w:r>
      <w:r w:rsidR="00001756">
        <w:rPr>
          <w:rFonts w:ascii="Times New Roman" w:hAnsi="Times New Roman" w:cs="Times New Roman"/>
          <w:sz w:val="20"/>
          <w:szCs w:val="20"/>
        </w:rPr>
        <w:t xml:space="preserve">: </w:t>
      </w:r>
      <w:r w:rsidR="00001756" w:rsidRPr="005E0E48">
        <w:rPr>
          <w:rFonts w:ascii="Times New Roman" w:hAnsi="Times New Roman" w:cs="Times New Roman"/>
          <w:sz w:val="20"/>
          <w:szCs w:val="20"/>
        </w:rPr>
        <w:t xml:space="preserve">provide doxy-PEP to </w:t>
      </w:r>
      <w:r w:rsidR="00001756">
        <w:rPr>
          <w:rFonts w:ascii="Times New Roman" w:hAnsi="Times New Roman" w:cs="Times New Roman"/>
          <w:sz w:val="20"/>
          <w:szCs w:val="20"/>
        </w:rPr>
        <w:t xml:space="preserve">high-risk </w:t>
      </w:r>
      <w:r w:rsidR="00001756" w:rsidRPr="005E0E48">
        <w:rPr>
          <w:rFonts w:ascii="Times New Roman" w:hAnsi="Times New Roman" w:cs="Times New Roman"/>
          <w:sz w:val="20"/>
          <w:szCs w:val="20"/>
        </w:rPr>
        <w:t xml:space="preserve">MSM attending sexual health clinics </w:t>
      </w:r>
      <w:r w:rsidR="00001756">
        <w:rPr>
          <w:rFonts w:ascii="Times New Roman" w:hAnsi="Times New Roman" w:cs="Times New Roman"/>
          <w:sz w:val="20"/>
          <w:szCs w:val="20"/>
        </w:rPr>
        <w:t>only</w:t>
      </w:r>
      <w:r w:rsidRPr="00870F2C">
        <w:rPr>
          <w:rFonts w:ascii="Times New Roman" w:hAnsi="Times New Roman" w:cs="Times New Roman"/>
          <w:sz w:val="20"/>
          <w:szCs w:val="20"/>
        </w:rPr>
        <w:t xml:space="preserve">; (6) </w:t>
      </w:r>
      <w:r w:rsidRPr="00B0134B">
        <w:rPr>
          <w:rFonts w:ascii="Times New Roman" w:hAnsi="Times New Roman" w:cs="Times New Roman"/>
          <w:sz w:val="20"/>
          <w:szCs w:val="20"/>
        </w:rPr>
        <w:t xml:space="preserve">Doxycycline on Diagnosis </w:t>
      </w:r>
      <w:r w:rsidR="00001756">
        <w:rPr>
          <w:rFonts w:ascii="Times New Roman" w:hAnsi="Times New Roman" w:cs="Times New Roman"/>
          <w:sz w:val="20"/>
          <w:szCs w:val="20"/>
        </w:rPr>
        <w:t>-</w:t>
      </w:r>
      <w:r w:rsidRPr="00B0134B">
        <w:rPr>
          <w:rFonts w:ascii="Times New Roman" w:hAnsi="Times New Roman" w:cs="Times New Roman"/>
          <w:sz w:val="20"/>
          <w:szCs w:val="20"/>
        </w:rPr>
        <w:t xml:space="preserve"> High-Risk Group (DoD(H))</w:t>
      </w:r>
      <w:r w:rsidR="00001756">
        <w:rPr>
          <w:rFonts w:ascii="Times New Roman" w:hAnsi="Times New Roman" w:cs="Times New Roman"/>
          <w:sz w:val="20"/>
          <w:szCs w:val="20"/>
        </w:rPr>
        <w:t xml:space="preserve">: </w:t>
      </w:r>
      <w:r w:rsidR="00001756" w:rsidRPr="005E0E48">
        <w:rPr>
          <w:rFonts w:ascii="Times New Roman" w:hAnsi="Times New Roman" w:cs="Times New Roman"/>
          <w:sz w:val="20"/>
          <w:szCs w:val="20"/>
        </w:rPr>
        <w:t xml:space="preserve">provide doxy-PEP to </w:t>
      </w:r>
      <w:r w:rsidR="00001756">
        <w:rPr>
          <w:rFonts w:ascii="Times New Roman" w:hAnsi="Times New Roman" w:cs="Times New Roman"/>
          <w:sz w:val="20"/>
          <w:szCs w:val="20"/>
        </w:rPr>
        <w:t xml:space="preserve">high-risk </w:t>
      </w:r>
      <w:r w:rsidR="00001756" w:rsidRPr="005E0E48">
        <w:rPr>
          <w:rFonts w:ascii="Times New Roman" w:hAnsi="Times New Roman" w:cs="Times New Roman"/>
          <w:sz w:val="20"/>
          <w:szCs w:val="20"/>
        </w:rPr>
        <w:t>MSM diagnosed with syphilis</w:t>
      </w:r>
      <w:r w:rsidR="00001756">
        <w:rPr>
          <w:rFonts w:ascii="Times New Roman" w:hAnsi="Times New Roman" w:cs="Times New Roman"/>
          <w:sz w:val="20"/>
          <w:szCs w:val="20"/>
        </w:rPr>
        <w:t xml:space="preserve"> </w:t>
      </w:r>
      <w:r w:rsidR="00001756">
        <w:rPr>
          <w:rFonts w:ascii="Times New Roman" w:hAnsi="Times New Roman" w:cs="Times New Roman"/>
          <w:sz w:val="20"/>
          <w:szCs w:val="20"/>
        </w:rPr>
        <w:t>only</w:t>
      </w:r>
      <w:r w:rsidRPr="00870F2C">
        <w:rPr>
          <w:rFonts w:ascii="Times New Roman" w:hAnsi="Times New Roman" w:cs="Times New Roman"/>
          <w:sz w:val="20"/>
          <w:szCs w:val="20"/>
        </w:rPr>
        <w:t>.</w:t>
      </w:r>
      <w:r w:rsidRPr="00870F2C">
        <w:rPr>
          <w:rFonts w:ascii="Times New Roman" w:hAnsi="Times New Roman" w:cs="Times New Roman"/>
          <w:sz w:val="20"/>
          <w:szCs w:val="20"/>
        </w:rPr>
        <w:t xml:space="preserve"> </w:t>
      </w:r>
      <w:r w:rsidRPr="00870F2C">
        <w:rPr>
          <w:rFonts w:ascii="Times New Roman" w:hAnsi="Times New Roman" w:cs="Times New Roman"/>
          <w:sz w:val="20"/>
          <w:szCs w:val="20"/>
        </w:rPr>
        <w:t xml:space="preserve">The model evaluates the impact </w:t>
      </w:r>
      <w:r w:rsidR="00001756">
        <w:rPr>
          <w:rFonts w:ascii="Times New Roman" w:hAnsi="Times New Roman" w:cs="Times New Roman"/>
          <w:sz w:val="20"/>
          <w:szCs w:val="20"/>
        </w:rPr>
        <w:t xml:space="preserve">and efficiency </w:t>
      </w:r>
      <w:r w:rsidRPr="00870F2C">
        <w:rPr>
          <w:rFonts w:ascii="Times New Roman" w:hAnsi="Times New Roman" w:cs="Times New Roman"/>
          <w:sz w:val="20"/>
          <w:szCs w:val="20"/>
        </w:rPr>
        <w:t xml:space="preserve">of each strategy under two distinct behavioural assumptions: (1) a </w:t>
      </w:r>
      <w:r w:rsidRPr="00870F2C">
        <w:rPr>
          <w:rStyle w:val="Strong"/>
          <w:rFonts w:ascii="Times New Roman" w:hAnsi="Times New Roman" w:cs="Times New Roman"/>
          <w:b w:val="0"/>
          <w:bCs w:val="0"/>
          <w:sz w:val="20"/>
          <w:szCs w:val="20"/>
        </w:rPr>
        <w:t>stabilized behaviour scenario</w:t>
      </w:r>
      <w:r w:rsidRPr="00870F2C">
        <w:rPr>
          <w:rFonts w:ascii="Times New Roman" w:hAnsi="Times New Roman" w:cs="Times New Roman"/>
          <w:sz w:val="20"/>
          <w:szCs w:val="20"/>
        </w:rPr>
        <w:t xml:space="preserve">, </w:t>
      </w:r>
      <w:r w:rsidR="005E0E48" w:rsidRPr="00870F2C">
        <w:rPr>
          <w:rFonts w:ascii="Times New Roman" w:hAnsi="Times New Roman" w:cs="Times New Roman"/>
          <w:sz w:val="20"/>
          <w:szCs w:val="20"/>
        </w:rPr>
        <w:t xml:space="preserve">in which behavioural parameters inferred from </w:t>
      </w:r>
      <w:r w:rsidR="005E0E48" w:rsidRPr="00870F2C">
        <w:rPr>
          <w:rFonts w:ascii="Times New Roman" w:hAnsi="Times New Roman" w:cs="Times New Roman"/>
          <w:sz w:val="20"/>
          <w:szCs w:val="20"/>
        </w:rPr>
        <w:lastRenderedPageBreak/>
        <w:t>historical data remain constant beyond the final calibration year</w:t>
      </w:r>
      <w:r w:rsidRPr="00870F2C">
        <w:rPr>
          <w:rFonts w:ascii="Times New Roman" w:hAnsi="Times New Roman" w:cs="Times New Roman"/>
          <w:sz w:val="20"/>
          <w:szCs w:val="20"/>
        </w:rPr>
        <w:t xml:space="preserve">, and (2) a </w:t>
      </w:r>
      <w:r w:rsidRPr="00870F2C">
        <w:rPr>
          <w:rStyle w:val="Strong"/>
          <w:rFonts w:ascii="Times New Roman" w:hAnsi="Times New Roman" w:cs="Times New Roman"/>
          <w:b w:val="0"/>
          <w:bCs w:val="0"/>
          <w:sz w:val="20"/>
          <w:szCs w:val="20"/>
        </w:rPr>
        <w:t>continued trend scenario</w:t>
      </w:r>
      <w:r w:rsidRPr="00870F2C">
        <w:rPr>
          <w:rFonts w:ascii="Times New Roman" w:hAnsi="Times New Roman" w:cs="Times New Roman"/>
          <w:sz w:val="20"/>
          <w:szCs w:val="20"/>
        </w:rPr>
        <w:t>, where behavioural trends continue to evolve through to 2040.</w:t>
      </w:r>
      <w:r w:rsidRPr="00870F2C">
        <w:rPr>
          <w:rFonts w:ascii="Times New Roman" w:hAnsi="Times New Roman" w:cs="Times New Roman"/>
          <w:sz w:val="20"/>
          <w:szCs w:val="20"/>
        </w:rPr>
        <w:t xml:space="preserve"> </w:t>
      </w:r>
      <w:r w:rsidR="00870F2C" w:rsidRPr="00870F2C">
        <w:rPr>
          <w:rFonts w:ascii="Times New Roman" w:hAnsi="Times New Roman" w:cs="Times New Roman"/>
          <w:sz w:val="20"/>
          <w:szCs w:val="20"/>
        </w:rPr>
        <w:t>In addition, we explore how key behavioural factors</w:t>
      </w:r>
      <w:r w:rsidR="00870F2C">
        <w:rPr>
          <w:rFonts w:ascii="Times New Roman" w:hAnsi="Times New Roman" w:cs="Times New Roman"/>
          <w:sz w:val="20"/>
          <w:szCs w:val="20"/>
        </w:rPr>
        <w:t xml:space="preserve"> - </w:t>
      </w:r>
      <w:r w:rsidR="00870F2C" w:rsidRPr="00870F2C">
        <w:rPr>
          <w:rFonts w:ascii="Times New Roman" w:hAnsi="Times New Roman" w:cs="Times New Roman"/>
          <w:sz w:val="20"/>
          <w:szCs w:val="20"/>
        </w:rPr>
        <w:t>such as screening rates, uptake, adherence, and discontinuation</w:t>
      </w:r>
      <w:r w:rsidR="00870F2C">
        <w:rPr>
          <w:rFonts w:ascii="Times New Roman" w:hAnsi="Times New Roman" w:cs="Times New Roman"/>
          <w:sz w:val="20"/>
          <w:szCs w:val="20"/>
        </w:rPr>
        <w:t xml:space="preserve"> - </w:t>
      </w:r>
      <w:r w:rsidR="00870F2C" w:rsidRPr="00870F2C">
        <w:rPr>
          <w:rFonts w:ascii="Times New Roman" w:hAnsi="Times New Roman" w:cs="Times New Roman"/>
          <w:sz w:val="20"/>
          <w:szCs w:val="20"/>
        </w:rPr>
        <w:t xml:space="preserve">influence the relative </w:t>
      </w:r>
      <w:r w:rsidR="00001756">
        <w:rPr>
          <w:rFonts w:ascii="Times New Roman" w:hAnsi="Times New Roman" w:cs="Times New Roman"/>
          <w:sz w:val="20"/>
          <w:szCs w:val="20"/>
        </w:rPr>
        <w:t>impact and efficiency</w:t>
      </w:r>
      <w:r w:rsidR="00870F2C" w:rsidRPr="00870F2C">
        <w:rPr>
          <w:rFonts w:ascii="Times New Roman" w:hAnsi="Times New Roman" w:cs="Times New Roman"/>
          <w:sz w:val="20"/>
          <w:szCs w:val="20"/>
        </w:rPr>
        <w:t xml:space="preserve"> of each strategy. This analysis provides a robust framework for optimizing doxy-PEP deployment in diverse epidemic settings, balancing targeted intervention with antimicrobial stewardship.</w:t>
      </w:r>
    </w:p>
    <w:p w14:paraId="5D3CE654" w14:textId="2367DC59" w:rsidR="0091436E" w:rsidRDefault="0091436E" w:rsidP="0091436E">
      <w:pPr>
        <w:pStyle w:val="ListParagraph"/>
        <w:numPr>
          <w:ilvl w:val="0"/>
          <w:numId w:val="20"/>
        </w:numPr>
        <w:spacing w:line="276" w:lineRule="auto"/>
        <w:jc w:val="both"/>
        <w:rPr>
          <w:rFonts w:ascii="Times New Roman" w:hAnsi="Times New Roman" w:cs="Times New Roman"/>
          <w:b/>
          <w:bCs/>
          <w:sz w:val="20"/>
          <w:szCs w:val="20"/>
        </w:rPr>
      </w:pPr>
      <w:r w:rsidRPr="0091436E">
        <w:rPr>
          <w:rFonts w:ascii="Times New Roman" w:hAnsi="Times New Roman" w:cs="Times New Roman"/>
          <w:b/>
          <w:bCs/>
          <w:sz w:val="20"/>
          <w:szCs w:val="20"/>
        </w:rPr>
        <w:t>Methodology</w:t>
      </w:r>
    </w:p>
    <w:p w14:paraId="74107CC4" w14:textId="11061775" w:rsidR="0091436E" w:rsidRPr="00D41694" w:rsidRDefault="0091436E" w:rsidP="0091436E">
      <w:pPr>
        <w:pStyle w:val="ListParagraph"/>
        <w:numPr>
          <w:ilvl w:val="1"/>
          <w:numId w:val="20"/>
        </w:numPr>
        <w:spacing w:line="276" w:lineRule="auto"/>
        <w:jc w:val="both"/>
        <w:rPr>
          <w:rFonts w:ascii="Times New Roman" w:hAnsi="Times New Roman" w:cs="Times New Roman"/>
          <w:sz w:val="20"/>
          <w:szCs w:val="20"/>
        </w:rPr>
      </w:pPr>
      <w:r w:rsidRPr="00D41694">
        <w:rPr>
          <w:rFonts w:ascii="Times New Roman" w:hAnsi="Times New Roman" w:cs="Times New Roman"/>
          <w:sz w:val="20"/>
          <w:szCs w:val="20"/>
        </w:rPr>
        <w:t>Data</w:t>
      </w:r>
    </w:p>
    <w:p w14:paraId="3353C464" w14:textId="39A7AB31" w:rsidR="00D41694" w:rsidRPr="00D41694" w:rsidRDefault="00D41694" w:rsidP="0091436E">
      <w:pPr>
        <w:spacing w:line="276" w:lineRule="auto"/>
        <w:jc w:val="both"/>
        <w:rPr>
          <w:rFonts w:ascii="Times New Roman" w:hAnsi="Times New Roman" w:cs="Times New Roman"/>
          <w:sz w:val="20"/>
          <w:szCs w:val="20"/>
        </w:rPr>
      </w:pPr>
      <w:r w:rsidRPr="00D41694">
        <w:rPr>
          <w:rFonts w:ascii="Times New Roman" w:hAnsi="Times New Roman" w:cs="Times New Roman"/>
          <w:sz w:val="20"/>
          <w:szCs w:val="20"/>
        </w:rPr>
        <w:t xml:space="preserve">We used syphilis incidence data from Singapore and England to </w:t>
      </w:r>
      <w:r w:rsidRPr="00D41694">
        <w:rPr>
          <w:rFonts w:ascii="Times New Roman" w:hAnsi="Times New Roman" w:cs="Times New Roman"/>
          <w:sz w:val="20"/>
          <w:szCs w:val="20"/>
        </w:rPr>
        <w:t>calibrate</w:t>
      </w:r>
      <w:r w:rsidRPr="00D41694">
        <w:rPr>
          <w:rFonts w:ascii="Times New Roman" w:hAnsi="Times New Roman" w:cs="Times New Roman"/>
          <w:sz w:val="20"/>
          <w:szCs w:val="20"/>
        </w:rPr>
        <w:t xml:space="preserve"> the model. For Singapore, annual male syphilis incidence rates from 2004 to 2018 were obtained from the Communicable Diseases Surveillance annual reports published by the Ministry of Health</w:t>
      </w:r>
      <w:r w:rsidRPr="00D41694">
        <w:rPr>
          <w:rFonts w:ascii="Times New Roman" w:hAnsi="Times New Roman" w:cs="Times New Roman"/>
          <w:sz w:val="20"/>
          <w:szCs w:val="20"/>
        </w:rPr>
        <w:t xml:space="preserve"> </w:t>
      </w:r>
      <w:r w:rsidRPr="00D41694">
        <w:rPr>
          <w:rFonts w:ascii="Times New Roman" w:hAnsi="Times New Roman" w:cs="Times New Roman"/>
          <w:sz w:val="20"/>
          <w:szCs w:val="20"/>
        </w:rPr>
        <w:fldChar w:fldCharType="begin"/>
      </w:r>
      <w:r w:rsidRPr="00D41694">
        <w:rPr>
          <w:rFonts w:ascii="Times New Roman" w:hAnsi="Times New Roman" w:cs="Times New Roman"/>
          <w:sz w:val="20"/>
          <w:szCs w:val="20"/>
        </w:rPr>
        <w:instrText xml:space="preserve"> ADDIN ZOTERO_ITEM CSL_CITATION {"citationID":"dv7gjiLI","properties":{"formattedCitation":"[8]","plainCitation":"[8]","noteIndex":0},"citationItems":[{"id":47,"uris":["http://zotero.org/users/9663344/items/UCANDUB4"],"itemData":{"id":47,"type":"webpage","container-title":"Ministry of Health","language":"en","title":"COMMUNICABLE DISEASES SURVEILLANCE IN SINGAPORE 2019-2020","URL":"https://www.moh.gov.sg/others/resources-and-statistics/reports-communicable-diseases-surveillance-in-singapore-2019-2020/","accessed":{"date-parts":[["2025",2,8]]}}}],"schema":"https://github.com/citation-style-language/schema/raw/master/csl-citation.json"} </w:instrText>
      </w:r>
      <w:r w:rsidRPr="00D41694">
        <w:rPr>
          <w:rFonts w:ascii="Times New Roman" w:hAnsi="Times New Roman" w:cs="Times New Roman"/>
          <w:sz w:val="20"/>
          <w:szCs w:val="20"/>
        </w:rPr>
        <w:fldChar w:fldCharType="separate"/>
      </w:r>
      <w:r w:rsidRPr="00D41694">
        <w:rPr>
          <w:rFonts w:ascii="Times New Roman" w:hAnsi="Times New Roman" w:cs="Times New Roman"/>
          <w:noProof/>
          <w:sz w:val="20"/>
          <w:szCs w:val="20"/>
        </w:rPr>
        <w:t>[8]</w:t>
      </w:r>
      <w:r w:rsidRPr="00D41694">
        <w:rPr>
          <w:rFonts w:ascii="Times New Roman" w:hAnsi="Times New Roman" w:cs="Times New Roman"/>
          <w:sz w:val="20"/>
          <w:szCs w:val="20"/>
        </w:rPr>
        <w:fldChar w:fldCharType="end"/>
      </w:r>
      <w:r w:rsidRPr="00D41694">
        <w:rPr>
          <w:rFonts w:ascii="Times New Roman" w:hAnsi="Times New Roman" w:cs="Times New Roman"/>
          <w:sz w:val="20"/>
          <w:szCs w:val="20"/>
        </w:rPr>
        <w:t xml:space="preserve">. </w:t>
      </w:r>
      <w:r w:rsidRPr="00D41694">
        <w:rPr>
          <w:rFonts w:ascii="Times New Roman" w:hAnsi="Times New Roman" w:cs="Times New Roman"/>
          <w:sz w:val="20"/>
          <w:szCs w:val="20"/>
        </w:rPr>
        <w:t xml:space="preserve">Age- and gender-specific population data were sourced from the Singapore Department of Statistics. As the total number of </w:t>
      </w:r>
      <w:r>
        <w:rPr>
          <w:rFonts w:ascii="Times New Roman" w:hAnsi="Times New Roman" w:cs="Times New Roman"/>
          <w:sz w:val="20"/>
          <w:szCs w:val="20"/>
        </w:rPr>
        <w:t>MSM</w:t>
      </w:r>
      <w:r w:rsidRPr="00D41694">
        <w:rPr>
          <w:rFonts w:ascii="Times New Roman" w:hAnsi="Times New Roman" w:cs="Times New Roman"/>
          <w:sz w:val="20"/>
          <w:szCs w:val="20"/>
        </w:rPr>
        <w:t xml:space="preserve"> is unknown in Singapore, we estimated the annual number of MSM syphilis diagnoses using three assumptions, adapted from our previous work</w:t>
      </w:r>
      <w:r w:rsidRPr="00D41694">
        <w:rPr>
          <w:rFonts w:ascii="Times New Roman" w:hAnsi="Times New Roman" w:cs="Times New Roman"/>
          <w:sz w:val="20"/>
          <w:szCs w:val="20"/>
        </w:rPr>
        <w:t xml:space="preserve"> </w:t>
      </w:r>
      <w:r w:rsidRPr="00D41694">
        <w:rPr>
          <w:rFonts w:ascii="Times New Roman" w:hAnsi="Times New Roman" w:cs="Times New Roman"/>
          <w:sz w:val="20"/>
          <w:szCs w:val="20"/>
        </w:rPr>
        <w:fldChar w:fldCharType="begin"/>
      </w:r>
      <w:r w:rsidRPr="00D41694">
        <w:rPr>
          <w:rFonts w:ascii="Times New Roman" w:hAnsi="Times New Roman" w:cs="Times New Roman"/>
          <w:sz w:val="20"/>
          <w:szCs w:val="20"/>
        </w:rPr>
        <w:instrText xml:space="preserve"> ADDIN ZOTERO_ITEM CSL_CITATION {"citationID":"oti110fT","properties":{"formattedCitation":"[35]","plainCitation":"[35]","noteIndex":0},"citationItems":[{"id":152,"uris":["http://zotero.org/users/9663344/items/WHKA7ZDX"],"itemData":{"id":152,"type":"article-journal","abstract":"BACKGROUND: Gonorrhea is the second most common sexually transmitted disease notified in Singapore in 2023. Evidence suggests that the 4CMenB vaccine designed to protect against Neisseria meningitidis infection may offer partial cross-protection against gonorrhea. This generated interest in using 4CMenB for the purpose of staving gonorrhea transmission. We explored the efficacy of potential gonorrhea vaccination strategies in the context of historically declining gonorrhea incidence.\nMETHODS AND FINDINGS: We employed an integrated transmission-dynamic model, calibrated using Bayesian methods to local surveillance data to understand the potential public health impact of 4CMenB in reducing gonorrhea acquisition and transmission in men who have sex with men (MSM) in Singapore. We explored the efficacy of implementing six vaccination programmes: (1) offering vaccination to all male adolescents in schools (vaccination before entry [VbE]), (2) offering vaccination to individuals attending sexual health clinics for testing (vaccination on attendance [VoA]), (3) offering vaccination to individuals attending sexual health clinics and who were diagnosed with gonorrhea (vaccination on diagnosis [VoD]), or (4) vaccination according to risk (VaR), by offering vaccination to patients who were diagnosed with gonorrhea plus individuals who tested negative, but report having more than five sexual partners per year. We further examined how altering (5) VoA and (6) VoD strategies changed if the strategies only targeted high risk groups (VoA(H),VoD(H)). We assessed efficacy by examining vaccination impact relative to no vaccination and when behavioral parameters were held constant. We further ascertained the effects of varying vaccine uptake (10%, 33%, 100%), vaccine efficacy (22%, 31%, 47%), and duration of protection (1.5, 4, 7.5 years) on the effectiveness of each vaccination strategy. For a hypothetical 10-year vaccination programme, VbE had 14.18% of MSM gonorrhea cases averted over the time the programme was implemented. VoA had the highest protective impact on the MSM population with 40.26% averted cases (95% credible interval (CrI): 18.32%-52.57%), but required more vaccine doses than any other strategy. VoD had a smaller impact (12.04% averted cases (95% CrI: 7.12%-15.00%)), but was three times more efficient than VoA in terms of averted cases per dose. VoA(H) and VoD(H) improved the efficiency of VoA and VoD strategies by increasing averted cases per dose to 0.22 and 0.24 respectively, but conferred similar protective effects as VoA (VoA(H): 40.10% averted cases (95% CrI: 18.14%-52.55%)) and VoD (VoD(H): 12.04% averted cases (95% CrI: 7.12%-15.00%)), respectively. VaR (40.10% averted cases (95% CrI: 18.14%-52.55%)) had almost the same impact as VoA, but was more efficient by requiring administration of fewer doses than VoA, with 0.21 (95% CrI: 0.12-0.27) averted cases per dose. Sensitivity analyses indicated that VaR had the greatest public health impact with the highest number of averted cases per dose for vaccines of any efficacy or duration of protection (or both), although VoD and VoD(H) saved more vaccine resource and had the highest number averted MSM cases per dose for highly protective vaccines of long protection.\nCONCLUSIONS: Vaccination of MSM against gonorrhea, according to risk in sexual health clinics in Singapore, can be considered to reduce gonorrhea acquisition and transmission. Development of gonorrhea-specific vaccines which focuses on protective efficacy and the implementation of efficient vaccination programmes can maximize public health impact.","container-title":"PLoS medicine","DOI":"10.1371/journal.pmed.1004521","ISSN":"1549-1676","issue":"2","journalAbbreviation":"PLoS Med","language":"eng","note":"PMID: 39919143\nPMCID: PMC11805383","page":"e1004521","source":"PubMed","title":"Potential public health impacts of gonorrhea vaccination programmes under declining incidences: A modeling study","title-short":"Potential public health impacts of gonorrhea vaccination programmes under declining incidences","volume":"22","author":[{"family":"Geng","given":"Lin"},{"family":"Whittles","given":"Lilith K."},{"family":"Dickens","given":"Borame L."},{"family":"Chio","given":"Martin T. W."},{"family":"Chen","given":"Yihao"},{"family":"Tan","given":"Rayner Kay Jin"},{"family":"Ghani","given":"Azra"},{"family":"Lim","given":"Jue Tao"}],"issued":{"date-parts":[["2025",2]]}}}],"schema":"https://github.com/citation-style-language/schema/raw/master/csl-citation.json"} </w:instrText>
      </w:r>
      <w:r w:rsidRPr="00D41694">
        <w:rPr>
          <w:rFonts w:ascii="Times New Roman" w:hAnsi="Times New Roman" w:cs="Times New Roman"/>
          <w:sz w:val="20"/>
          <w:szCs w:val="20"/>
        </w:rPr>
        <w:fldChar w:fldCharType="separate"/>
      </w:r>
      <w:r w:rsidRPr="00D41694">
        <w:rPr>
          <w:rFonts w:ascii="Times New Roman" w:hAnsi="Times New Roman" w:cs="Times New Roman"/>
          <w:noProof/>
          <w:sz w:val="20"/>
          <w:szCs w:val="20"/>
        </w:rPr>
        <w:t>[35]</w:t>
      </w:r>
      <w:r w:rsidRPr="00D41694">
        <w:rPr>
          <w:rFonts w:ascii="Times New Roman" w:hAnsi="Times New Roman" w:cs="Times New Roman"/>
          <w:sz w:val="20"/>
          <w:szCs w:val="20"/>
        </w:rPr>
        <w:fldChar w:fldCharType="end"/>
      </w:r>
      <w:r w:rsidRPr="00D41694">
        <w:rPr>
          <w:rFonts w:ascii="Times New Roman" w:hAnsi="Times New Roman" w:cs="Times New Roman"/>
          <w:sz w:val="20"/>
          <w:szCs w:val="20"/>
        </w:rPr>
        <w:t xml:space="preserve">: </w:t>
      </w:r>
      <w:r w:rsidRPr="00D41694">
        <w:rPr>
          <w:rFonts w:ascii="Times New Roman" w:hAnsi="Times New Roman" w:cs="Times New Roman"/>
          <w:sz w:val="20"/>
          <w:szCs w:val="20"/>
        </w:rPr>
        <w:t xml:space="preserve">(A) </w:t>
      </w:r>
      <w:r w:rsidRPr="00D41694">
        <w:rPr>
          <w:rFonts w:ascii="Times New Roman" w:hAnsi="Times New Roman" w:cs="Times New Roman"/>
          <w:sz w:val="20"/>
          <w:szCs w:val="20"/>
        </w:rPr>
        <w:t xml:space="preserve"> main scenario: </w:t>
      </w:r>
      <w:r w:rsidRPr="00D41694">
        <w:rPr>
          <w:rFonts w:ascii="Times New Roman" w:hAnsi="Times New Roman" w:cs="Times New Roman"/>
          <w:sz w:val="20"/>
          <w:szCs w:val="20"/>
        </w:rPr>
        <w:t xml:space="preserve">male syphilis incidence minus female incidence, assuming all male cases not attributable to heterosexual transmission occur among MSM; (B) </w:t>
      </w:r>
      <w:r w:rsidRPr="00D41694">
        <w:rPr>
          <w:rFonts w:ascii="Times New Roman" w:hAnsi="Times New Roman" w:cs="Times New Roman"/>
          <w:sz w:val="20"/>
          <w:szCs w:val="20"/>
        </w:rPr>
        <w:t xml:space="preserve">upper bound scenario: </w:t>
      </w:r>
      <w:r w:rsidRPr="00D41694">
        <w:rPr>
          <w:rFonts w:ascii="Times New Roman" w:hAnsi="Times New Roman" w:cs="Times New Roman"/>
          <w:sz w:val="20"/>
          <w:szCs w:val="20"/>
        </w:rPr>
        <w:t xml:space="preserve">total male syphilis incidence, assuming all reported male syphilis cases are among MSM; and (C) </w:t>
      </w:r>
      <w:r w:rsidRPr="00D41694">
        <w:rPr>
          <w:rFonts w:ascii="Times New Roman" w:hAnsi="Times New Roman" w:cs="Times New Roman"/>
          <w:sz w:val="20"/>
          <w:szCs w:val="20"/>
        </w:rPr>
        <w:t xml:space="preserve">lower bound scenario: </w:t>
      </w:r>
      <w:r w:rsidRPr="00D41694">
        <w:rPr>
          <w:rFonts w:ascii="Times New Roman" w:hAnsi="Times New Roman" w:cs="Times New Roman"/>
          <w:sz w:val="20"/>
          <w:szCs w:val="20"/>
        </w:rPr>
        <w:t>male syphilis incidence scaled by the proportion of MSM in the male population</w:t>
      </w:r>
      <w:r w:rsidRPr="00D41694">
        <w:rPr>
          <w:rFonts w:ascii="Times New Roman" w:hAnsi="Times New Roman" w:cs="Times New Roman"/>
          <w:sz w:val="20"/>
          <w:szCs w:val="20"/>
        </w:rPr>
        <w:t xml:space="preserve"> </w:t>
      </w:r>
      <w:r w:rsidRPr="00D41694">
        <w:rPr>
          <w:rFonts w:ascii="Times New Roman" w:hAnsi="Times New Roman" w:cs="Times New Roman"/>
          <w:sz w:val="20"/>
          <w:szCs w:val="20"/>
        </w:rPr>
        <w:fldChar w:fldCharType="begin"/>
      </w:r>
      <w:r w:rsidRPr="00D41694">
        <w:rPr>
          <w:rFonts w:ascii="Times New Roman" w:hAnsi="Times New Roman" w:cs="Times New Roman"/>
          <w:sz w:val="20"/>
          <w:szCs w:val="20"/>
        </w:rPr>
        <w:instrText xml:space="preserve"> ADDIN ZOTERO_ITEM CSL_CITATION {"citationID":"2zz1x0nb","properties":{"formattedCitation":"[36]","plainCitation":"[36]","noteIndex":0},"citationItems":[{"id":136,"uris":["http://zotero.org/users/9663344/items/YB9ZEKTJ"],"itemData":{"id":136,"type":"article-journal","abstract":"INTRODUCTION: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D41694">
        <w:rPr>
          <w:rFonts w:ascii="Times New Roman" w:hAnsi="Times New Roman" w:cs="Times New Roman"/>
          <w:sz w:val="20"/>
          <w:szCs w:val="20"/>
        </w:rPr>
        <w:fldChar w:fldCharType="separate"/>
      </w:r>
      <w:r w:rsidRPr="00D41694">
        <w:rPr>
          <w:rFonts w:ascii="Times New Roman" w:hAnsi="Times New Roman" w:cs="Times New Roman"/>
          <w:noProof/>
          <w:sz w:val="20"/>
          <w:szCs w:val="20"/>
        </w:rPr>
        <w:t>[36]</w:t>
      </w:r>
      <w:r w:rsidRPr="00D41694">
        <w:rPr>
          <w:rFonts w:ascii="Times New Roman" w:hAnsi="Times New Roman" w:cs="Times New Roman"/>
          <w:sz w:val="20"/>
          <w:szCs w:val="20"/>
        </w:rPr>
        <w:fldChar w:fldCharType="end"/>
      </w:r>
      <w:r w:rsidRPr="00D41694">
        <w:rPr>
          <w:rFonts w:ascii="Times New Roman" w:hAnsi="Times New Roman" w:cs="Times New Roman"/>
          <w:sz w:val="20"/>
          <w:szCs w:val="20"/>
        </w:rPr>
        <w:t>,</w:t>
      </w:r>
      <w:r w:rsidRPr="00D41694">
        <w:rPr>
          <w:rFonts w:ascii="Times New Roman" w:hAnsi="Times New Roman" w:cs="Times New Roman"/>
          <w:sz w:val="20"/>
          <w:szCs w:val="20"/>
        </w:rPr>
        <w:t xml:space="preserve"> </w:t>
      </w:r>
      <w:r w:rsidRPr="00D41694">
        <w:rPr>
          <w:rFonts w:ascii="Times New Roman" w:hAnsi="Times New Roman" w:cs="Times New Roman"/>
          <w:sz w:val="20"/>
          <w:szCs w:val="20"/>
        </w:rPr>
        <w:t>assuming equal infection risk across all men.</w:t>
      </w:r>
      <w:r w:rsidRPr="00D41694">
        <w:rPr>
          <w:rFonts w:ascii="Times New Roman" w:hAnsi="Times New Roman" w:cs="Times New Roman"/>
          <w:b/>
          <w:bCs/>
          <w:sz w:val="20"/>
          <w:szCs w:val="20"/>
        </w:rPr>
        <w:t xml:space="preserve"> </w:t>
      </w:r>
      <w:r w:rsidRPr="00D41694">
        <w:rPr>
          <w:rFonts w:ascii="Times New Roman" w:hAnsi="Times New Roman" w:cs="Times New Roman"/>
          <w:sz w:val="20"/>
          <w:szCs w:val="20"/>
        </w:rPr>
        <w:t>For England, annual numbers of MSM syphilis diagnoses from 2011 to 2024 were retrieved from the Genitourinary Medicine Clinic Activity Dataset</w:t>
      </w:r>
      <w:r w:rsidRPr="00D41694">
        <w:rPr>
          <w:rFonts w:ascii="Times New Roman" w:hAnsi="Times New Roman" w:cs="Times New Roman"/>
          <w:sz w:val="20"/>
          <w:szCs w:val="20"/>
        </w:rPr>
        <w:t xml:space="preserve"> </w:t>
      </w:r>
      <w:r w:rsidRPr="00D41694">
        <w:rPr>
          <w:rFonts w:ascii="Times New Roman" w:hAnsi="Times New Roman" w:cs="Times New Roman"/>
          <w:sz w:val="20"/>
          <w:szCs w:val="20"/>
        </w:rPr>
        <w:fldChar w:fldCharType="begin"/>
      </w:r>
      <w:r w:rsidRPr="00D41694">
        <w:rPr>
          <w:rFonts w:ascii="Times New Roman" w:hAnsi="Times New Roman" w:cs="Times New Roman"/>
          <w:sz w:val="20"/>
          <w:szCs w:val="20"/>
        </w:rPr>
        <w:instrText xml:space="preserve"> ADDIN ZOTERO_ITEM CSL_CITATION {"citationID":"vZ0BLY4m","properties":{"formattedCitation":"[7]","plainCitation":"[7]","noteIndex":0},"citationItems":[{"id":159,"uris":["http://zotero.org/users/9663344/items/AZSD5ENP"],"itemData":{"id":159,"type":"webpage","abstract":"Information on STI diagnoses and sexual health services provided in England by demographic characteristics and geographical region.","container-title":"GOV.UK","language":"en","title":"Sexually transmitted infections (STIs): annual data","title-short":"Sexually transmitted infections (STIs)","URL":"https://www.gov.uk/government/statistics/sexually-transmitted-infections-stis-annual-data-tables","accessed":{"date-parts":[["2025",6,25]]},"issued":{"date-parts":[["2025",6,10]]}}}],"schema":"https://github.com/citation-style-language/schema/raw/master/csl-citation.json"} </w:instrText>
      </w:r>
      <w:r w:rsidRPr="00D41694">
        <w:rPr>
          <w:rFonts w:ascii="Times New Roman" w:hAnsi="Times New Roman" w:cs="Times New Roman"/>
          <w:sz w:val="20"/>
          <w:szCs w:val="20"/>
        </w:rPr>
        <w:fldChar w:fldCharType="separate"/>
      </w:r>
      <w:r w:rsidRPr="00D41694">
        <w:rPr>
          <w:rFonts w:ascii="Times New Roman" w:hAnsi="Times New Roman" w:cs="Times New Roman"/>
          <w:noProof/>
          <w:sz w:val="20"/>
          <w:szCs w:val="20"/>
        </w:rPr>
        <w:t>[7]</w:t>
      </w:r>
      <w:r w:rsidRPr="00D41694">
        <w:rPr>
          <w:rFonts w:ascii="Times New Roman" w:hAnsi="Times New Roman" w:cs="Times New Roman"/>
          <w:sz w:val="20"/>
          <w:szCs w:val="20"/>
        </w:rPr>
        <w:fldChar w:fldCharType="end"/>
      </w:r>
      <w:r w:rsidRPr="00D41694">
        <w:rPr>
          <w:rFonts w:ascii="Times New Roman" w:hAnsi="Times New Roman" w:cs="Times New Roman"/>
          <w:sz w:val="20"/>
          <w:szCs w:val="20"/>
        </w:rPr>
        <w:t xml:space="preserve">. </w:t>
      </w:r>
      <w:r w:rsidRPr="00D41694">
        <w:rPr>
          <w:rFonts w:ascii="Times New Roman" w:hAnsi="Times New Roman" w:cs="Times New Roman"/>
          <w:sz w:val="20"/>
          <w:szCs w:val="20"/>
        </w:rPr>
        <w:t>Due to data quality concerns related to COVID-19 disruptions, data from 2021 and 2022 were excluded from our analysis.</w:t>
      </w:r>
      <w:r>
        <w:rPr>
          <w:rFonts w:ascii="Times New Roman" w:hAnsi="Times New Roman" w:cs="Times New Roman"/>
          <w:sz w:val="20"/>
          <w:szCs w:val="20"/>
        </w:rPr>
        <w:t xml:space="preserve"> </w:t>
      </w:r>
      <w:r w:rsidRPr="00D41694">
        <w:rPr>
          <w:rFonts w:ascii="Times New Roman" w:hAnsi="Times New Roman" w:cs="Times New Roman"/>
          <w:sz w:val="20"/>
          <w:szCs w:val="20"/>
        </w:rPr>
        <w:t>The detailed data sources and estimates are provided in Appendix A</w:t>
      </w:r>
      <w:r w:rsidRPr="00D41694">
        <w:rPr>
          <w:rFonts w:ascii="Times New Roman" w:hAnsi="Times New Roman" w:cs="Times New Roman"/>
          <w:sz w:val="20"/>
          <w:szCs w:val="20"/>
        </w:rPr>
        <w:t>.</w:t>
      </w:r>
    </w:p>
    <w:p w14:paraId="77641A2B" w14:textId="35CD3014" w:rsidR="00D41694" w:rsidRDefault="00D41694" w:rsidP="00D41694">
      <w:pPr>
        <w:pStyle w:val="ListParagraph"/>
        <w:numPr>
          <w:ilvl w:val="1"/>
          <w:numId w:val="20"/>
        </w:numPr>
        <w:spacing w:line="276" w:lineRule="auto"/>
        <w:jc w:val="both"/>
        <w:rPr>
          <w:rFonts w:ascii="Times New Roman" w:hAnsi="Times New Roman" w:cs="Times New Roman"/>
          <w:sz w:val="20"/>
          <w:szCs w:val="20"/>
        </w:rPr>
      </w:pPr>
      <w:r>
        <w:rPr>
          <w:rFonts w:ascii="Times New Roman" w:hAnsi="Times New Roman" w:cs="Times New Roman"/>
          <w:sz w:val="20"/>
          <w:szCs w:val="20"/>
        </w:rPr>
        <w:t>Doxy-PEP model</w:t>
      </w:r>
      <w:r w:rsidR="00687DE0">
        <w:rPr>
          <w:rFonts w:ascii="Times New Roman" w:hAnsi="Times New Roman" w:cs="Times New Roman"/>
          <w:sz w:val="20"/>
          <w:szCs w:val="20"/>
        </w:rPr>
        <w:t xml:space="preserve"> for syphilis</w:t>
      </w:r>
    </w:p>
    <w:p w14:paraId="67C96391" w14:textId="0972684F" w:rsidR="00687DE0" w:rsidRDefault="00D41694" w:rsidP="00687DE0">
      <w:pPr>
        <w:pStyle w:val="NormalWeb"/>
        <w:spacing w:line="276" w:lineRule="auto"/>
        <w:jc w:val="both"/>
        <w:rPr>
          <w:sz w:val="20"/>
          <w:szCs w:val="20"/>
        </w:rPr>
      </w:pPr>
      <w:r w:rsidRPr="00702EAC">
        <w:rPr>
          <w:sz w:val="20"/>
          <w:szCs w:val="20"/>
        </w:rPr>
        <w:t xml:space="preserve">To evaluate and compare the effectiveness and efficiency of various </w:t>
      </w:r>
      <w:r w:rsidRPr="00702EAC">
        <w:rPr>
          <w:sz w:val="20"/>
          <w:szCs w:val="20"/>
        </w:rPr>
        <w:t>doxy-PEP</w:t>
      </w:r>
      <w:r w:rsidRPr="00702EAC">
        <w:rPr>
          <w:sz w:val="20"/>
          <w:szCs w:val="20"/>
        </w:rPr>
        <w:t xml:space="preserve"> strategies for syphilis, we developed a novel behavioural transmission-dynamic model (see Fig. 1 for a schematic overview and parameter descriptions). The model stratifies the MSM population into two risk groups based on sexual behaviour: high-risk individuals with five or more sexual partners per year, and low-risk individuals with fewer than five. This stratification captures behavioural heterogeneity in transmission dynamics and intervention uptake.</w:t>
      </w:r>
      <w:r w:rsidR="00A740E3" w:rsidRPr="00702EAC">
        <w:rPr>
          <w:sz w:val="20"/>
          <w:szCs w:val="20"/>
        </w:rPr>
        <w:t xml:space="preserve"> </w:t>
      </w:r>
      <w:r w:rsidRPr="00702EAC">
        <w:rPr>
          <w:sz w:val="20"/>
          <w:szCs w:val="20"/>
        </w:rPr>
        <w:t>Model calibration was performed using annual syphilis incidence data through a Bayesian framework. Specifically, we employed Hamiltonian Monte Carlo (HMC) via the RStan package (version 2.32.7) in R (version 4.5.0), running six chains of 2,000 iterations each, with the first 1,000 discarded as burn-in. Convergence diagnostics</w:t>
      </w:r>
      <w:r w:rsidR="00A740E3" w:rsidRPr="00702EAC">
        <w:rPr>
          <w:sz w:val="20"/>
          <w:szCs w:val="20"/>
        </w:rPr>
        <w:t xml:space="preserve"> - </w:t>
      </w:r>
      <w:r w:rsidRPr="00702EAC">
        <w:rPr>
          <w:sz w:val="20"/>
          <w:szCs w:val="20"/>
        </w:rPr>
        <w:t>including trace plots, marginal posterior distributions, effective sample size (ESS), and the Gelman-Rubin statistic</w:t>
      </w:r>
      <w:r w:rsidR="00A740E3" w:rsidRPr="00702EAC">
        <w:rPr>
          <w:sz w:val="20"/>
          <w:szCs w:val="20"/>
        </w:rPr>
        <w:t xml:space="preserve"> - </w:t>
      </w:r>
      <w:r w:rsidRPr="00702EAC">
        <w:rPr>
          <w:sz w:val="20"/>
          <w:szCs w:val="20"/>
        </w:rPr>
        <w:t xml:space="preserve">were used to ensure robust parameter estimation. </w:t>
      </w:r>
      <w:r w:rsidR="00702EAC" w:rsidRPr="00702EAC">
        <w:rPr>
          <w:sz w:val="20"/>
          <w:szCs w:val="20"/>
        </w:rPr>
        <w:t>Posterior estimates of the transition parameters were used to simulate disease dynamics</w:t>
      </w:r>
      <w:r w:rsidR="00702EAC" w:rsidRPr="00702EAC">
        <w:rPr>
          <w:sz w:val="20"/>
          <w:szCs w:val="20"/>
        </w:rPr>
        <w:t xml:space="preserve"> - </w:t>
      </w:r>
      <w:r w:rsidR="00702EAC" w:rsidRPr="00702EAC">
        <w:rPr>
          <w:sz w:val="20"/>
          <w:szCs w:val="20"/>
        </w:rPr>
        <w:t>with and without intervention strategies</w:t>
      </w:r>
      <w:r w:rsidR="00702EAC" w:rsidRPr="00702EAC">
        <w:rPr>
          <w:sz w:val="20"/>
          <w:szCs w:val="20"/>
        </w:rPr>
        <w:t xml:space="preserve"> - </w:t>
      </w:r>
      <w:r w:rsidR="00702EAC" w:rsidRPr="00702EAC">
        <w:rPr>
          <w:sz w:val="20"/>
          <w:szCs w:val="20"/>
        </w:rPr>
        <w:t>using the</w:t>
      </w:r>
      <w:r w:rsidR="00702EAC" w:rsidRPr="00702EAC">
        <w:rPr>
          <w:sz w:val="20"/>
          <w:szCs w:val="20"/>
        </w:rPr>
        <w:t xml:space="preserve"> deSolve</w:t>
      </w:r>
      <w:r w:rsidR="00702EAC" w:rsidRPr="00702EAC">
        <w:rPr>
          <w:sz w:val="20"/>
          <w:szCs w:val="20"/>
        </w:rPr>
        <w:t xml:space="preserve"> package (version 1.40). Simulations were conducted over time </w:t>
      </w:r>
      <w:r w:rsidR="008C66A3">
        <w:rPr>
          <w:sz w:val="20"/>
          <w:szCs w:val="20"/>
        </w:rPr>
        <w:t xml:space="preserve">from 2026 to 2040 </w:t>
      </w:r>
      <w:r w:rsidR="00702EAC" w:rsidRPr="00702EAC">
        <w:rPr>
          <w:sz w:val="20"/>
          <w:szCs w:val="20"/>
        </w:rPr>
        <w:t xml:space="preserve">for MSM populations in Singapore and England, based on a sample of 1,000 parameter sets drawn from the joint posterior distribution. Two alternative future scenarios were considered: (A) a </w:t>
      </w:r>
      <w:r w:rsidR="00702EAC" w:rsidRPr="00702EAC">
        <w:rPr>
          <w:rStyle w:val="Strong"/>
          <w:rFonts w:eastAsiaTheme="majorEastAsia"/>
          <w:b w:val="0"/>
          <w:bCs w:val="0"/>
          <w:sz w:val="20"/>
          <w:szCs w:val="20"/>
        </w:rPr>
        <w:t>stabilized behaviour</w:t>
      </w:r>
      <w:r w:rsidR="00702EAC" w:rsidRPr="00702EAC">
        <w:rPr>
          <w:sz w:val="20"/>
          <w:szCs w:val="20"/>
        </w:rPr>
        <w:t xml:space="preserve"> scenario, in which the inferred trends in time-varying behavioural parameters remain constant; and (B) a </w:t>
      </w:r>
      <w:r w:rsidR="00702EAC" w:rsidRPr="00702EAC">
        <w:rPr>
          <w:rStyle w:val="Strong"/>
          <w:rFonts w:eastAsiaTheme="majorEastAsia"/>
          <w:b w:val="0"/>
          <w:bCs w:val="0"/>
          <w:sz w:val="20"/>
          <w:szCs w:val="20"/>
        </w:rPr>
        <w:t>continued trend</w:t>
      </w:r>
      <w:r w:rsidR="00702EAC" w:rsidRPr="00702EAC">
        <w:rPr>
          <w:sz w:val="20"/>
          <w:szCs w:val="20"/>
        </w:rPr>
        <w:t xml:space="preserve"> scenario, where these behavioural trends persist through to 2040. </w:t>
      </w:r>
    </w:p>
    <w:p w14:paraId="0FCE6B46" w14:textId="343EC784" w:rsidR="00386083" w:rsidRDefault="00687DE0" w:rsidP="00386083">
      <w:pPr>
        <w:pStyle w:val="NormalWeb"/>
        <w:spacing w:line="276" w:lineRule="auto"/>
        <w:jc w:val="both"/>
      </w:pPr>
      <w:r w:rsidRPr="00687DE0">
        <w:rPr>
          <w:sz w:val="20"/>
          <w:szCs w:val="20"/>
        </w:rPr>
        <w:t>Model parameters</w:t>
      </w:r>
      <w:r>
        <w:rPr>
          <w:sz w:val="20"/>
          <w:szCs w:val="20"/>
        </w:rPr>
        <w:t xml:space="preserve"> - </w:t>
      </w:r>
      <w:r w:rsidRPr="00687DE0">
        <w:rPr>
          <w:sz w:val="20"/>
          <w:szCs w:val="20"/>
        </w:rPr>
        <w:t>both fixed and fitted</w:t>
      </w:r>
      <w:r>
        <w:rPr>
          <w:sz w:val="20"/>
          <w:szCs w:val="20"/>
        </w:rPr>
        <w:t xml:space="preserve"> - </w:t>
      </w:r>
      <w:r w:rsidRPr="00687DE0">
        <w:rPr>
          <w:sz w:val="20"/>
          <w:szCs w:val="20"/>
        </w:rPr>
        <w:t xml:space="preserve">were informed by relevant literature </w:t>
      </w:r>
      <w:r>
        <w:rPr>
          <w:sz w:val="20"/>
          <w:szCs w:val="20"/>
        </w:rPr>
        <w:t>or</w:t>
      </w:r>
      <w:r w:rsidRPr="00687DE0">
        <w:rPr>
          <w:sz w:val="20"/>
          <w:szCs w:val="20"/>
        </w:rPr>
        <w:t xml:space="preserve"> calibrated using behavioural survey data. For instance, bounds on stage-specific syphilis transmission rates, as well as adherence and discontinuation rates, were obtained from existing studies. Parameters such as the annual rate of partner change and the distribution of MSM across high- and low-risk groups were estimated from survey data. While direct data on doxy-PEP adherence remain limited, useful insights can be drawn from studies on HIV PrEP, which share similar behavioural challenges related to adherence and discontinuation. Although HIV</w:t>
      </w:r>
      <w:r>
        <w:rPr>
          <w:sz w:val="20"/>
          <w:szCs w:val="20"/>
        </w:rPr>
        <w:t xml:space="preserve"> </w:t>
      </w:r>
      <w:r w:rsidRPr="00687DE0">
        <w:rPr>
          <w:sz w:val="20"/>
          <w:szCs w:val="20"/>
        </w:rPr>
        <w:t>PrEP typically involves daily dosing, whereas doxy-PEP is event-driven or post-exposure, behavioural patterns regarding initiation, adherence, and reinitiation offer valuable qualitative analogues for informing model assumptions.</w:t>
      </w:r>
      <w:r>
        <w:rPr>
          <w:sz w:val="20"/>
          <w:szCs w:val="20"/>
        </w:rPr>
        <w:t xml:space="preserve"> </w:t>
      </w:r>
      <w:r w:rsidR="00DC1866">
        <w:rPr>
          <w:sz w:val="20"/>
          <w:szCs w:val="20"/>
        </w:rPr>
        <w:t>Key d</w:t>
      </w:r>
      <w:r w:rsidR="00386083" w:rsidRPr="00CC3B1B">
        <w:rPr>
          <w:sz w:val="20"/>
          <w:szCs w:val="20"/>
        </w:rPr>
        <w:t>oxy-PEP parameters used in scenario analysis</w:t>
      </w:r>
      <w:r w:rsidR="00386083" w:rsidRPr="00702EAC">
        <w:rPr>
          <w:sz w:val="20"/>
          <w:szCs w:val="20"/>
        </w:rPr>
        <w:t xml:space="preserve"> </w:t>
      </w:r>
      <w:r w:rsidR="00386083">
        <w:rPr>
          <w:sz w:val="20"/>
          <w:szCs w:val="20"/>
        </w:rPr>
        <w:t xml:space="preserve">are presented in Table 1. </w:t>
      </w:r>
      <w:r w:rsidR="00DC1866">
        <w:rPr>
          <w:sz w:val="20"/>
          <w:szCs w:val="20"/>
        </w:rPr>
        <w:t xml:space="preserve">Full </w:t>
      </w:r>
      <w:r w:rsidR="00702EAC" w:rsidRPr="00702EAC">
        <w:rPr>
          <w:sz w:val="20"/>
          <w:szCs w:val="20"/>
        </w:rPr>
        <w:t>details on fixed parameters, prior distributions, posterior summaries, convergence diagnostics, and the system of ordinary differential equations are provided in Appendices B and C.</w:t>
      </w:r>
      <w:r>
        <w:rPr>
          <w:sz w:val="20"/>
          <w:szCs w:val="20"/>
        </w:rPr>
        <w:t xml:space="preserve"> </w:t>
      </w:r>
    </w:p>
    <w:p w14:paraId="4ED0DDCF" w14:textId="1FAECBD5" w:rsidR="00386083" w:rsidRPr="00386083" w:rsidRDefault="00386083" w:rsidP="00386083">
      <w:pPr>
        <w:pStyle w:val="NormalWeb"/>
        <w:spacing w:line="276" w:lineRule="auto"/>
        <w:jc w:val="both"/>
      </w:pPr>
      <w:r w:rsidRPr="00CC3B1B">
        <w:rPr>
          <w:sz w:val="20"/>
          <w:szCs w:val="20"/>
        </w:rPr>
        <w:lastRenderedPageBreak/>
        <w:t xml:space="preserve">Table </w:t>
      </w:r>
      <w:r>
        <w:rPr>
          <w:sz w:val="20"/>
          <w:szCs w:val="20"/>
        </w:rPr>
        <w:t>1</w:t>
      </w:r>
      <w:r w:rsidRPr="00CC3B1B">
        <w:rPr>
          <w:sz w:val="20"/>
          <w:szCs w:val="20"/>
        </w:rPr>
        <w:t xml:space="preserve">: Doxy-PEP parameters used in scenario analysis. We examined three uptake levels: low (10%), moderate (33%), and high (100%), along with three </w:t>
      </w:r>
      <w:r>
        <w:rPr>
          <w:sz w:val="20"/>
          <w:szCs w:val="20"/>
        </w:rPr>
        <w:t xml:space="preserve">adherence </w:t>
      </w:r>
      <w:r w:rsidRPr="00CC3B1B">
        <w:rPr>
          <w:sz w:val="20"/>
          <w:szCs w:val="20"/>
        </w:rPr>
        <w:t>behaviour</w:t>
      </w:r>
      <w:r w:rsidRPr="00DB41D8">
        <w:rPr>
          <w:sz w:val="20"/>
          <w:szCs w:val="20"/>
        </w:rPr>
        <w:t xml:space="preserve"> </w:t>
      </w:r>
      <w:r w:rsidRPr="00CC3B1B">
        <w:rPr>
          <w:sz w:val="20"/>
          <w:szCs w:val="20"/>
        </w:rPr>
        <w:t>behavioural pattern: low (</w:t>
      </w:r>
      <m:oMath>
        <m:r>
          <w:rPr>
            <w:rFonts w:ascii="Cambria Math" w:hAnsi="Cambria Math"/>
            <w:sz w:val="20"/>
            <w:szCs w:val="20"/>
          </w:rPr>
          <m:t>u</m:t>
        </m:r>
      </m:oMath>
      <w:r>
        <w:rPr>
          <w:sz w:val="20"/>
          <w:szCs w:val="20"/>
        </w:rPr>
        <w:t xml:space="preserve"> = 2</w:t>
      </w:r>
      <w:r w:rsidRPr="00CC3B1B">
        <w:rPr>
          <w:sz w:val="20"/>
          <w:szCs w:val="20"/>
        </w:rPr>
        <w:t>), normal (</w:t>
      </w:r>
      <m:oMath>
        <m:r>
          <w:rPr>
            <w:rFonts w:ascii="Cambria Math" w:hAnsi="Cambria Math"/>
            <w:sz w:val="20"/>
            <w:szCs w:val="20"/>
          </w:rPr>
          <m:t>u</m:t>
        </m:r>
      </m:oMath>
      <w:r>
        <w:rPr>
          <w:sz w:val="20"/>
          <w:szCs w:val="20"/>
        </w:rPr>
        <w:t xml:space="preserve"> = 1</w:t>
      </w:r>
      <w:r w:rsidRPr="00CC3B1B">
        <w:rPr>
          <w:sz w:val="20"/>
          <w:szCs w:val="20"/>
        </w:rPr>
        <w:t>), and high (</w:t>
      </w:r>
      <m:oMath>
        <m:r>
          <w:rPr>
            <w:rFonts w:ascii="Cambria Math" w:hAnsi="Cambria Math"/>
            <w:sz w:val="20"/>
            <w:szCs w:val="20"/>
          </w:rPr>
          <m:t>u</m:t>
        </m:r>
      </m:oMath>
      <w:r>
        <w:rPr>
          <w:sz w:val="20"/>
          <w:szCs w:val="20"/>
        </w:rPr>
        <w:t xml:space="preserve"> = 0.5</w:t>
      </w:r>
      <w:r w:rsidRPr="00CC3B1B">
        <w:rPr>
          <w:sz w:val="20"/>
          <w:szCs w:val="20"/>
        </w:rPr>
        <w:t xml:space="preserve">). </w:t>
      </w:r>
      <w:r w:rsidRPr="00DB41D8">
        <w:rPr>
          <w:sz w:val="20"/>
          <w:szCs w:val="20"/>
        </w:rPr>
        <w:t>A high adherence behavioural pattern corresponds to low rates of both discontinuation and suboptimal adherence, whereas a low adherence behavioural pattern reflects high rates of both.</w:t>
      </w:r>
    </w:p>
    <w:tbl>
      <w:tblPr>
        <w:tblStyle w:val="ListTable1Light"/>
        <w:tblW w:w="0" w:type="auto"/>
        <w:tblLook w:val="06A0" w:firstRow="1" w:lastRow="0" w:firstColumn="1" w:lastColumn="0" w:noHBand="1" w:noVBand="1"/>
      </w:tblPr>
      <w:tblGrid>
        <w:gridCol w:w="627"/>
        <w:gridCol w:w="5469"/>
        <w:gridCol w:w="2126"/>
        <w:gridCol w:w="804"/>
      </w:tblGrid>
      <w:tr w:rsidR="00386083" w:rsidRPr="00FC495F" w14:paraId="2E966E56" w14:textId="77777777" w:rsidTr="007900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bottom w:val="single" w:sz="4" w:space="0" w:color="auto"/>
            </w:tcBorders>
            <w:shd w:val="clear" w:color="auto" w:fill="auto"/>
            <w:vAlign w:val="center"/>
          </w:tcPr>
          <w:p w14:paraId="3DDA1D66" w14:textId="77777777" w:rsidR="00386083" w:rsidRPr="00FC495F" w:rsidRDefault="00386083" w:rsidP="0079009B">
            <w:pPr>
              <w:pStyle w:val="NormalWeb"/>
              <w:spacing w:line="276" w:lineRule="auto"/>
              <w:jc w:val="center"/>
              <w:rPr>
                <w:sz w:val="20"/>
                <w:szCs w:val="20"/>
              </w:rPr>
            </w:pPr>
          </w:p>
        </w:tc>
        <w:tc>
          <w:tcPr>
            <w:tcW w:w="5469" w:type="dxa"/>
            <w:tcBorders>
              <w:top w:val="single" w:sz="4" w:space="0" w:color="auto"/>
              <w:bottom w:val="single" w:sz="4" w:space="0" w:color="auto"/>
            </w:tcBorders>
            <w:shd w:val="clear" w:color="auto" w:fill="auto"/>
          </w:tcPr>
          <w:p w14:paraId="73A6ABAB" w14:textId="77777777" w:rsidR="00386083" w:rsidRPr="004A0481" w:rsidRDefault="00386083" w:rsidP="0079009B">
            <w:pPr>
              <w:pStyle w:val="NormalWeb"/>
              <w:spacing w:line="276"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Definition</w:t>
            </w:r>
          </w:p>
        </w:tc>
        <w:tc>
          <w:tcPr>
            <w:tcW w:w="2126" w:type="dxa"/>
            <w:tcBorders>
              <w:top w:val="single" w:sz="4" w:space="0" w:color="auto"/>
              <w:bottom w:val="single" w:sz="4" w:space="0" w:color="auto"/>
            </w:tcBorders>
            <w:shd w:val="clear" w:color="auto" w:fill="auto"/>
            <w:vAlign w:val="center"/>
          </w:tcPr>
          <w:p w14:paraId="5C14A240" w14:textId="77777777" w:rsidR="00386083" w:rsidRPr="004A0481" w:rsidRDefault="00386083" w:rsidP="0079009B">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Value</w:t>
            </w:r>
          </w:p>
        </w:tc>
        <w:tc>
          <w:tcPr>
            <w:tcW w:w="804" w:type="dxa"/>
            <w:tcBorders>
              <w:top w:val="single" w:sz="4" w:space="0" w:color="auto"/>
              <w:bottom w:val="single" w:sz="4" w:space="0" w:color="auto"/>
            </w:tcBorders>
            <w:shd w:val="clear" w:color="auto" w:fill="auto"/>
            <w:vAlign w:val="center"/>
          </w:tcPr>
          <w:p w14:paraId="1EA15714" w14:textId="77777777" w:rsidR="00386083" w:rsidRPr="004A0481" w:rsidRDefault="00386083" w:rsidP="0079009B">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Source</w:t>
            </w:r>
          </w:p>
        </w:tc>
      </w:tr>
      <w:tr w:rsidR="00386083" w:rsidRPr="00FC495F" w14:paraId="7A840612" w14:textId="77777777" w:rsidTr="0079009B">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5C13AB70" w14:textId="77777777" w:rsidR="00386083" w:rsidRPr="00715279" w:rsidRDefault="00386083" w:rsidP="0079009B">
            <w:pPr>
              <w:pStyle w:val="NormalWeb"/>
              <w:spacing w:line="276" w:lineRule="auto"/>
              <w:jc w:val="center"/>
              <w:rPr>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e</m:t>
                    </m:r>
                  </m:e>
                  <m:sub>
                    <m:r>
                      <w:rPr>
                        <w:rFonts w:ascii="Cambria Math" w:hAnsi="Cambria Math"/>
                        <w:sz w:val="20"/>
                        <w:szCs w:val="20"/>
                      </w:rPr>
                      <m:t>d</m:t>
                    </m:r>
                  </m:sub>
                </m:sSub>
              </m:oMath>
            </m:oMathPara>
          </w:p>
        </w:tc>
        <w:tc>
          <w:tcPr>
            <w:tcW w:w="5469" w:type="dxa"/>
            <w:tcBorders>
              <w:top w:val="single" w:sz="4" w:space="0" w:color="auto"/>
            </w:tcBorders>
            <w:shd w:val="clear" w:color="auto" w:fill="auto"/>
          </w:tcPr>
          <w:p w14:paraId="79A4CB7D" w14:textId="77777777" w:rsidR="00386083" w:rsidRPr="00FC495F"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Efficacy of doxycycline against infections</w:t>
            </w:r>
          </w:p>
        </w:tc>
        <w:tc>
          <w:tcPr>
            <w:tcW w:w="2126" w:type="dxa"/>
            <w:tcBorders>
              <w:top w:val="single" w:sz="4" w:space="0" w:color="auto"/>
            </w:tcBorders>
            <w:shd w:val="clear" w:color="auto" w:fill="auto"/>
            <w:vAlign w:val="center"/>
          </w:tcPr>
          <w:p w14:paraId="421F7884"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83%</w:t>
            </w:r>
          </w:p>
        </w:tc>
        <w:tc>
          <w:tcPr>
            <w:tcW w:w="804" w:type="dxa"/>
            <w:tcBorders>
              <w:top w:val="single" w:sz="4" w:space="0" w:color="auto"/>
            </w:tcBorders>
            <w:shd w:val="clear" w:color="auto" w:fill="auto"/>
            <w:vAlign w:val="center"/>
          </w:tcPr>
          <w:p w14:paraId="4C5F2E67" w14:textId="77777777" w:rsidR="00386083"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{"citationID":"8QeL872x","properties":{"formattedCitation":"[15]","plainCitation":"[15]","noteIndex":0},"citationItems":[{"id":57,"uris":["http://zotero.org/users/9663344/items/ZTD6HKJR"],"itemData":{"id":57,"type":"article-journal","abstract":"Background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Pr>
                <w:noProof/>
                <w:sz w:val="20"/>
                <w:szCs w:val="20"/>
              </w:rPr>
              <w:t>[15]</w:t>
            </w:r>
            <w:r>
              <w:rPr>
                <w:sz w:val="20"/>
                <w:szCs w:val="20"/>
              </w:rPr>
              <w:fldChar w:fldCharType="end"/>
            </w:r>
          </w:p>
        </w:tc>
      </w:tr>
      <w:tr w:rsidR="00386083" w:rsidRPr="00FC495F" w14:paraId="3985D5CC" w14:textId="77777777" w:rsidTr="0079009B">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35E9ECE1" w14:textId="77777777" w:rsidR="00386083" w:rsidRPr="00715279" w:rsidRDefault="00386083" w:rsidP="0079009B">
            <w:pPr>
              <w:pStyle w:val="NormalWeb"/>
              <w:spacing w:line="276" w:lineRule="auto"/>
              <w:jc w:val="center"/>
              <w:rPr>
                <w:rFonts w:ascii="Aptos" w:eastAsia="DengXian" w:hAnsi="Aptos"/>
                <w:b w:val="0"/>
                <w:bCs w:val="0"/>
                <w:i/>
                <w:sz w:val="20"/>
                <w:szCs w:val="20"/>
              </w:rPr>
            </w:pPr>
            <m:oMathPara>
              <m:oMathParaPr>
                <m:jc m:val="left"/>
              </m:oMathParaPr>
              <m:oMath>
                <m:r>
                  <w:rPr>
                    <w:rFonts w:ascii="Cambria Math" w:eastAsia="DengXian" w:hAnsi="Cambria Math"/>
                    <w:sz w:val="20"/>
                    <w:szCs w:val="20"/>
                  </w:rPr>
                  <m:t>ζ</m:t>
                </m:r>
              </m:oMath>
            </m:oMathPara>
          </w:p>
        </w:tc>
        <w:tc>
          <w:tcPr>
            <w:tcW w:w="5469" w:type="dxa"/>
            <w:shd w:val="clear" w:color="auto" w:fill="auto"/>
          </w:tcPr>
          <w:p w14:paraId="6A3155D1" w14:textId="77777777" w:rsidR="00386083" w:rsidRPr="00FC495F"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Scaling factor accounting for doxycycline inefficacy due to inconsistent and irregular usage</w:t>
            </w:r>
          </w:p>
        </w:tc>
        <w:tc>
          <w:tcPr>
            <w:tcW w:w="2126" w:type="dxa"/>
            <w:shd w:val="clear" w:color="auto" w:fill="auto"/>
            <w:vAlign w:val="center"/>
          </w:tcPr>
          <w:p w14:paraId="01B62A37"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 33.0%, 66.0%</w:t>
            </w:r>
          </w:p>
        </w:tc>
        <w:tc>
          <w:tcPr>
            <w:tcW w:w="804" w:type="dxa"/>
            <w:shd w:val="clear" w:color="auto" w:fill="auto"/>
            <w:vAlign w:val="center"/>
          </w:tcPr>
          <w:p w14:paraId="447E3A0D"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386083" w:rsidRPr="00FC495F" w14:paraId="1FC2729F" w14:textId="77777777" w:rsidTr="0079009B">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E67D21E" w14:textId="77777777" w:rsidR="00386083" w:rsidRPr="00715279" w:rsidRDefault="00386083" w:rsidP="0079009B">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m</m:t>
                    </m:r>
                  </m:sub>
                </m:sSub>
              </m:oMath>
            </m:oMathPara>
          </w:p>
        </w:tc>
        <w:tc>
          <w:tcPr>
            <w:tcW w:w="5469" w:type="dxa"/>
            <w:shd w:val="clear" w:color="auto" w:fill="auto"/>
          </w:tcPr>
          <w:p w14:paraId="4FF4AF06" w14:textId="77777777" w:rsidR="00386083" w:rsidRPr="00FC495F"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w:t>
            </w:r>
            <w:r w:rsidRPr="00FC495F">
              <w:rPr>
                <w:sz w:val="20"/>
                <w:szCs w:val="20"/>
              </w:rPr>
              <w:t>ntolerance rate</w:t>
            </w:r>
            <w:r>
              <w:rPr>
                <w:sz w:val="20"/>
                <w:szCs w:val="20"/>
              </w:rPr>
              <w:t xml:space="preserve"> of doxycycline</w:t>
            </w:r>
          </w:p>
        </w:tc>
        <w:tc>
          <w:tcPr>
            <w:tcW w:w="2126" w:type="dxa"/>
            <w:shd w:val="clear" w:color="auto" w:fill="auto"/>
            <w:vAlign w:val="center"/>
          </w:tcPr>
          <w:p w14:paraId="78EB691F"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0.0135</w:t>
            </w:r>
          </w:p>
        </w:tc>
        <w:tc>
          <w:tcPr>
            <w:tcW w:w="804" w:type="dxa"/>
            <w:shd w:val="clear" w:color="auto" w:fill="auto"/>
            <w:vAlign w:val="center"/>
          </w:tcPr>
          <w:p w14:paraId="7A2CB255" w14:textId="02AF9601"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{"citationID":"Usl92OI4","properties":{"formattedCitation":"[15]","plainCitation":"[15]","noteIndex":0},"citationItems":[{"id":57,"uris":["http://zotero.org/users/9663344/items/ZTD6HKJR"],"itemData":{"id":57,"type":"article-journal","abstract":"Background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Pr>
                <w:noProof/>
                <w:sz w:val="20"/>
                <w:szCs w:val="20"/>
              </w:rPr>
              <w:t>[15]</w:t>
            </w:r>
            <w:r>
              <w:rPr>
                <w:sz w:val="20"/>
                <w:szCs w:val="20"/>
              </w:rPr>
              <w:fldChar w:fldCharType="end"/>
            </w:r>
          </w:p>
        </w:tc>
      </w:tr>
      <w:tr w:rsidR="00386083" w:rsidRPr="00FC495F" w14:paraId="04E65EB5" w14:textId="77777777" w:rsidTr="0079009B">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01B40E77" w14:textId="77777777" w:rsidR="00386083" w:rsidRPr="00715279" w:rsidRDefault="00386083" w:rsidP="0079009B">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n</m:t>
                    </m:r>
                  </m:sub>
                </m:sSub>
              </m:oMath>
            </m:oMathPara>
          </w:p>
        </w:tc>
        <w:tc>
          <w:tcPr>
            <w:tcW w:w="5469" w:type="dxa"/>
            <w:shd w:val="clear" w:color="auto" w:fill="auto"/>
          </w:tcPr>
          <w:p w14:paraId="739B9064" w14:textId="77777777" w:rsidR="00386083" w:rsidRPr="00FC495F"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w:t>
            </w:r>
            <w:r w:rsidRPr="00FC495F">
              <w:rPr>
                <w:sz w:val="20"/>
                <w:szCs w:val="20"/>
              </w:rPr>
              <w:t>iscontinuation rate of doxy-PEP</w:t>
            </w:r>
          </w:p>
        </w:tc>
        <w:tc>
          <w:tcPr>
            <w:tcW w:w="2126" w:type="dxa"/>
            <w:shd w:val="clear" w:color="auto" w:fill="auto"/>
            <w:vAlign w:val="center"/>
          </w:tcPr>
          <w:p w14:paraId="31FF5021"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0.362</w:t>
            </w:r>
            <m:oMath>
              <m:r>
                <w:rPr>
                  <w:rFonts w:ascii="Cambria Math" w:hAnsi="Cambria Math"/>
                  <w:sz w:val="20"/>
                  <w:szCs w:val="20"/>
                </w:rPr>
                <m:t>u</m:t>
              </m:r>
            </m:oMath>
          </w:p>
        </w:tc>
        <w:tc>
          <w:tcPr>
            <w:tcW w:w="804" w:type="dxa"/>
            <w:shd w:val="clear" w:color="auto" w:fill="auto"/>
            <w:vAlign w:val="center"/>
          </w:tcPr>
          <w:p w14:paraId="2AB1DFE0" w14:textId="251A43C3"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{"citationID":"ZwZoI9Sa","properties":{"formattedCitation":"[37]","plainCitation":"[37]","noteIndex":0},"citationItems":[{"id":151,"uris":["http://zotero.org/users/9663344/items/MXEW8URU"],"itemData":{"id":151,"type":"article-journal","abstract":"Background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Pr>
                <w:noProof/>
                <w:sz w:val="20"/>
                <w:szCs w:val="20"/>
              </w:rPr>
              <w:t>[37]</w:t>
            </w:r>
            <w:r>
              <w:rPr>
                <w:sz w:val="20"/>
                <w:szCs w:val="20"/>
              </w:rPr>
              <w:fldChar w:fldCharType="end"/>
            </w:r>
          </w:p>
        </w:tc>
      </w:tr>
      <w:tr w:rsidR="00386083" w:rsidRPr="00FC495F" w14:paraId="75552828" w14:textId="77777777" w:rsidTr="0079009B">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14CC006D" w14:textId="77777777" w:rsidR="00386083" w:rsidRPr="00715279" w:rsidRDefault="00386083" w:rsidP="0079009B">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x</m:t>
                    </m:r>
                  </m:sub>
                </m:sSub>
              </m:oMath>
            </m:oMathPara>
          </w:p>
        </w:tc>
        <w:tc>
          <w:tcPr>
            <w:tcW w:w="5469" w:type="dxa"/>
            <w:shd w:val="clear" w:color="auto" w:fill="auto"/>
          </w:tcPr>
          <w:p w14:paraId="713911B0" w14:textId="77777777" w:rsidR="00386083" w:rsidRPr="00FC495F"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Suboptimal adherence rate of doxy-PEP</w:t>
            </w:r>
          </w:p>
        </w:tc>
        <w:tc>
          <w:tcPr>
            <w:tcW w:w="2126" w:type="dxa"/>
            <w:shd w:val="clear" w:color="auto" w:fill="auto"/>
            <w:vAlign w:val="center"/>
          </w:tcPr>
          <w:p w14:paraId="356880B4"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0.420</w:t>
            </w:r>
            <m:oMath>
              <m:r>
                <w:rPr>
                  <w:rFonts w:ascii="Cambria Math" w:hAnsi="Cambria Math"/>
                  <w:sz w:val="20"/>
                  <w:szCs w:val="20"/>
                </w:rPr>
                <m:t>u</m:t>
              </m:r>
            </m:oMath>
          </w:p>
        </w:tc>
        <w:tc>
          <w:tcPr>
            <w:tcW w:w="804" w:type="dxa"/>
            <w:shd w:val="clear" w:color="auto" w:fill="auto"/>
            <w:vAlign w:val="center"/>
          </w:tcPr>
          <w:p w14:paraId="051E454C" w14:textId="41589FFB"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{"citationID":"15oA2PAU","properties":{"formattedCitation":"[37]","plainCitation":"[37]","noteIndex":0},"citationItems":[{"id":151,"uris":["http://zotero.org/users/9663344/items/MXEW8URU"],"itemData":{"id":151,"type":"article-journal","abstract":"Background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Pr>
                <w:noProof/>
                <w:sz w:val="20"/>
                <w:szCs w:val="20"/>
              </w:rPr>
              <w:t>[37]</w:t>
            </w:r>
            <w:r>
              <w:rPr>
                <w:sz w:val="20"/>
                <w:szCs w:val="20"/>
              </w:rPr>
              <w:fldChar w:fldCharType="end"/>
            </w:r>
          </w:p>
        </w:tc>
      </w:tr>
      <w:tr w:rsidR="00386083" w:rsidRPr="00FC495F" w14:paraId="2748CC7C" w14:textId="77777777" w:rsidTr="0079009B">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5EF28588" w14:textId="77777777" w:rsidR="00386083" w:rsidRPr="00715279" w:rsidRDefault="00386083" w:rsidP="0079009B">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xn</m:t>
                    </m:r>
                  </m:sub>
                </m:sSub>
              </m:oMath>
            </m:oMathPara>
          </w:p>
        </w:tc>
        <w:tc>
          <w:tcPr>
            <w:tcW w:w="5469" w:type="dxa"/>
            <w:tcBorders>
              <w:bottom w:val="single" w:sz="4" w:space="0" w:color="auto"/>
            </w:tcBorders>
            <w:shd w:val="clear" w:color="auto" w:fill="auto"/>
          </w:tcPr>
          <w:p w14:paraId="18F9AE1E" w14:textId="77777777" w:rsidR="00386083" w:rsidRPr="00BE4093"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E4093">
              <w:rPr>
                <w:sz w:val="20"/>
                <w:szCs w:val="20"/>
              </w:rPr>
              <w:t>Discontinuation rate among suboptimally adherent doxy-PEP</w:t>
            </w:r>
          </w:p>
        </w:tc>
        <w:tc>
          <w:tcPr>
            <w:tcW w:w="2126" w:type="dxa"/>
            <w:tcBorders>
              <w:bottom w:val="single" w:sz="4" w:space="0" w:color="auto"/>
            </w:tcBorders>
            <w:shd w:val="clear" w:color="auto" w:fill="auto"/>
            <w:vAlign w:val="center"/>
          </w:tcPr>
          <w:p w14:paraId="3D99641B" w14:textId="77777777" w:rsidR="00386083"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0.936</w:t>
            </w:r>
            <m:oMath>
              <m:r>
                <w:rPr>
                  <w:rFonts w:ascii="Cambria Math" w:hAnsi="Cambria Math"/>
                  <w:sz w:val="20"/>
                  <w:szCs w:val="20"/>
                </w:rPr>
                <m:t>u</m:t>
              </m:r>
            </m:oMath>
          </w:p>
        </w:tc>
        <w:tc>
          <w:tcPr>
            <w:tcW w:w="804" w:type="dxa"/>
            <w:tcBorders>
              <w:bottom w:val="single" w:sz="4" w:space="0" w:color="auto"/>
            </w:tcBorders>
            <w:shd w:val="clear" w:color="auto" w:fill="auto"/>
            <w:vAlign w:val="center"/>
          </w:tcPr>
          <w:p w14:paraId="40A223EB" w14:textId="7FFE4555" w:rsidR="00386083"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386083" w:rsidRPr="00FC495F" w14:paraId="183DDCAB" w14:textId="77777777" w:rsidTr="0079009B">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2ED969EB" w14:textId="77777777" w:rsidR="00386083" w:rsidRPr="00715279" w:rsidRDefault="00386083" w:rsidP="0079009B">
            <w:pPr>
              <w:pStyle w:val="NormalWeb"/>
              <w:spacing w:line="276" w:lineRule="auto"/>
              <w:jc w:val="center"/>
              <w:rPr>
                <w:rFonts w:ascii="Aptos" w:eastAsia="DengXian" w:hAnsi="Aptos"/>
                <w:b w:val="0"/>
                <w:bCs w:val="0"/>
                <w:i/>
                <w:sz w:val="20"/>
                <w:szCs w:val="20"/>
              </w:rPr>
            </w:pPr>
            <m:oMathPara>
              <m:oMathParaPr>
                <m:jc m:val="left"/>
              </m:oMathParaPr>
              <m:oMath>
                <m:sSup>
                  <m:sSupPr>
                    <m:ctrlPr>
                      <w:rPr>
                        <w:rFonts w:ascii="Cambria Math" w:eastAsia="DengXian" w:hAnsi="Cambria Math"/>
                        <w:b w:val="0"/>
                        <w:bCs w:val="0"/>
                        <w:i/>
                        <w:sz w:val="20"/>
                        <w:szCs w:val="20"/>
                      </w:rPr>
                    </m:ctrlPr>
                  </m:sSupPr>
                  <m:e>
                    <m:r>
                      <w:rPr>
                        <w:rFonts w:ascii="Cambria Math" w:eastAsia="DengXian" w:hAnsi="Cambria Math"/>
                        <w:sz w:val="20"/>
                        <w:szCs w:val="20"/>
                      </w:rPr>
                      <m:t>p</m:t>
                    </m:r>
                  </m:e>
                  <m:sup>
                    <m:r>
                      <w:rPr>
                        <w:rFonts w:ascii="Cambria Math" w:eastAsia="DengXian" w:hAnsi="Cambria Math"/>
                        <w:sz w:val="20"/>
                        <w:szCs w:val="20"/>
                      </w:rPr>
                      <m:t>DbE</m:t>
                    </m:r>
                  </m:sup>
                </m:sSup>
              </m:oMath>
            </m:oMathPara>
          </w:p>
        </w:tc>
        <w:tc>
          <w:tcPr>
            <w:tcW w:w="5469" w:type="dxa"/>
            <w:tcBorders>
              <w:top w:val="single" w:sz="4" w:space="0" w:color="auto"/>
            </w:tcBorders>
            <w:shd w:val="clear" w:color="auto" w:fill="auto"/>
          </w:tcPr>
          <w:p w14:paraId="65C1310A" w14:textId="77777777" w:rsidR="00386083" w:rsidRPr="00FC495F"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before entry into the sexually-active population</w:t>
            </w:r>
          </w:p>
        </w:tc>
        <w:tc>
          <w:tcPr>
            <w:tcW w:w="2126" w:type="dxa"/>
            <w:tcBorders>
              <w:top w:val="single" w:sz="4" w:space="0" w:color="auto"/>
            </w:tcBorders>
            <w:shd w:val="clear" w:color="auto" w:fill="auto"/>
            <w:vAlign w:val="center"/>
          </w:tcPr>
          <w:p w14:paraId="3F833036"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 33.0%, 66.0%</w:t>
            </w:r>
          </w:p>
        </w:tc>
        <w:tc>
          <w:tcPr>
            <w:tcW w:w="804" w:type="dxa"/>
            <w:tcBorders>
              <w:top w:val="single" w:sz="4" w:space="0" w:color="auto"/>
            </w:tcBorders>
            <w:shd w:val="clear" w:color="auto" w:fill="auto"/>
            <w:vAlign w:val="center"/>
          </w:tcPr>
          <w:p w14:paraId="26DD70D2"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386083" w:rsidRPr="00FC495F" w14:paraId="44078AB9" w14:textId="77777777" w:rsidTr="0079009B">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18473E53" w14:textId="77777777" w:rsidR="00386083" w:rsidRPr="00715279" w:rsidRDefault="00386083" w:rsidP="0079009B">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w:rPr>
                        <w:rFonts w:ascii="Cambria Math" w:eastAsia="DengXian" w:hAnsi="Cambria Math"/>
                        <w:sz w:val="20"/>
                        <w:szCs w:val="20"/>
                      </w:rPr>
                      <m:t>p</m:t>
                    </m:r>
                  </m:e>
                  <m:sub>
                    <m:r>
                      <w:rPr>
                        <w:rFonts w:ascii="Cambria Math" w:eastAsia="DengXian" w:hAnsi="Cambria Math"/>
                        <w:sz w:val="20"/>
                        <w:szCs w:val="20"/>
                      </w:rPr>
                      <m:t>j</m:t>
                    </m:r>
                  </m:sub>
                  <m:sup>
                    <m:r>
                      <w:rPr>
                        <w:rFonts w:ascii="Cambria Math" w:eastAsia="DengXian" w:hAnsi="Cambria Math"/>
                        <w:sz w:val="20"/>
                        <w:szCs w:val="20"/>
                      </w:rPr>
                      <m:t>DoD</m:t>
                    </m:r>
                  </m:sup>
                </m:sSubSup>
              </m:oMath>
            </m:oMathPara>
          </w:p>
        </w:tc>
        <w:tc>
          <w:tcPr>
            <w:tcW w:w="5469" w:type="dxa"/>
            <w:shd w:val="clear" w:color="auto" w:fill="auto"/>
          </w:tcPr>
          <w:p w14:paraId="002EC475" w14:textId="77777777" w:rsidR="00386083" w:rsidRPr="00FC495F"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on diagnosis</w:t>
            </w:r>
            <w:r>
              <w:rPr>
                <w:sz w:val="20"/>
                <w:szCs w:val="20"/>
              </w:rPr>
              <w:t xml:space="preserve"> </w:t>
            </w:r>
            <w:r w:rsidRPr="00FC495F">
              <w:rPr>
                <w:sz w:val="20"/>
                <w:szCs w:val="20"/>
              </w:rPr>
              <w:t xml:space="preserve">in group </w:t>
            </w:r>
            <m:oMath>
              <m:r>
                <w:rPr>
                  <w:rFonts w:ascii="Cambria Math" w:hAnsi="Cambria Math"/>
                  <w:sz w:val="20"/>
                  <w:szCs w:val="20"/>
                </w:rPr>
                <m:t>j</m:t>
              </m:r>
            </m:oMath>
          </w:p>
        </w:tc>
        <w:tc>
          <w:tcPr>
            <w:tcW w:w="2126" w:type="dxa"/>
            <w:shd w:val="clear" w:color="auto" w:fill="auto"/>
            <w:vAlign w:val="center"/>
          </w:tcPr>
          <w:p w14:paraId="1D3368DD"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 33.0%, 66.0%</w:t>
            </w:r>
          </w:p>
        </w:tc>
        <w:tc>
          <w:tcPr>
            <w:tcW w:w="804" w:type="dxa"/>
            <w:shd w:val="clear" w:color="auto" w:fill="auto"/>
            <w:vAlign w:val="center"/>
          </w:tcPr>
          <w:p w14:paraId="584AAE24"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386083" w:rsidRPr="00FC495F" w14:paraId="411AB435" w14:textId="77777777" w:rsidTr="0079009B">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7061A768" w14:textId="77777777" w:rsidR="00386083" w:rsidRPr="00715279" w:rsidRDefault="00386083" w:rsidP="0079009B">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w:rPr>
                        <w:rFonts w:ascii="Cambria Math" w:eastAsia="DengXian" w:hAnsi="Cambria Math"/>
                        <w:sz w:val="20"/>
                        <w:szCs w:val="20"/>
                      </w:rPr>
                      <m:t>p</m:t>
                    </m:r>
                  </m:e>
                  <m:sub>
                    <m:r>
                      <w:rPr>
                        <w:rFonts w:ascii="Cambria Math" w:eastAsia="DengXian" w:hAnsi="Cambria Math"/>
                        <w:sz w:val="20"/>
                        <w:szCs w:val="20"/>
                      </w:rPr>
                      <m:t>j</m:t>
                    </m:r>
                  </m:sub>
                  <m:sup>
                    <m:r>
                      <w:rPr>
                        <w:rFonts w:ascii="Cambria Math" w:eastAsia="DengXian" w:hAnsi="Cambria Math"/>
                        <w:sz w:val="20"/>
                        <w:szCs w:val="20"/>
                      </w:rPr>
                      <m:t>DoS</m:t>
                    </m:r>
                  </m:sup>
                </m:sSubSup>
              </m:oMath>
            </m:oMathPara>
          </w:p>
        </w:tc>
        <w:tc>
          <w:tcPr>
            <w:tcW w:w="5469" w:type="dxa"/>
            <w:tcBorders>
              <w:bottom w:val="single" w:sz="4" w:space="0" w:color="auto"/>
            </w:tcBorders>
            <w:shd w:val="clear" w:color="auto" w:fill="auto"/>
          </w:tcPr>
          <w:p w14:paraId="6D603691" w14:textId="77777777" w:rsidR="00386083" w:rsidRPr="00FC495F" w:rsidRDefault="00386083" w:rsidP="0079009B">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 xml:space="preserve">Probability of uptake of doxycycline on screening with negative results in group </w:t>
            </w:r>
            <m:oMath>
              <m:r>
                <w:rPr>
                  <w:rFonts w:ascii="Cambria Math" w:hAnsi="Cambria Math"/>
                  <w:sz w:val="20"/>
                  <w:szCs w:val="20"/>
                </w:rPr>
                <m:t>j</m:t>
              </m:r>
            </m:oMath>
          </w:p>
        </w:tc>
        <w:tc>
          <w:tcPr>
            <w:tcW w:w="2126" w:type="dxa"/>
            <w:tcBorders>
              <w:bottom w:val="single" w:sz="4" w:space="0" w:color="auto"/>
            </w:tcBorders>
            <w:shd w:val="clear" w:color="auto" w:fill="auto"/>
            <w:vAlign w:val="center"/>
          </w:tcPr>
          <w:p w14:paraId="1F1A4733"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 33.0%, 66.0%</w:t>
            </w:r>
          </w:p>
        </w:tc>
        <w:tc>
          <w:tcPr>
            <w:tcW w:w="804" w:type="dxa"/>
            <w:tcBorders>
              <w:bottom w:val="single" w:sz="4" w:space="0" w:color="auto"/>
            </w:tcBorders>
            <w:shd w:val="clear" w:color="auto" w:fill="auto"/>
            <w:vAlign w:val="center"/>
          </w:tcPr>
          <w:p w14:paraId="4E2A2001" w14:textId="77777777" w:rsidR="00386083" w:rsidRPr="00FC495F" w:rsidRDefault="00386083" w:rsidP="0079009B">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bl>
    <w:p w14:paraId="4A939671" w14:textId="24B9317B" w:rsidR="00D41694" w:rsidRPr="00D41694" w:rsidRDefault="00D41694" w:rsidP="00D41694">
      <w:pPr>
        <w:pStyle w:val="NormalWeb"/>
        <w:spacing w:line="276" w:lineRule="auto"/>
        <w:jc w:val="both"/>
        <w:rPr>
          <w:sz w:val="20"/>
          <w:szCs w:val="20"/>
        </w:rPr>
      </w:pPr>
      <w:r w:rsidRPr="00D41694">
        <w:rPr>
          <w:sz w:val="20"/>
          <w:szCs w:val="20"/>
        </w:rPr>
        <w:t>Our model comprises four behavioural strata based on doxy-PEP usage patterns:</w:t>
      </w:r>
      <w:r w:rsidRPr="00D41694">
        <w:rPr>
          <w:sz w:val="20"/>
          <w:szCs w:val="20"/>
        </w:rPr>
        <w:t xml:space="preserve"> </w:t>
      </w:r>
      <w:r w:rsidRPr="00D41694">
        <w:rPr>
          <w:sz w:val="20"/>
          <w:szCs w:val="20"/>
        </w:rPr>
        <w:t xml:space="preserve">(1) </w:t>
      </w:r>
      <w:r w:rsidRPr="00D41694">
        <w:rPr>
          <w:sz w:val="20"/>
          <w:szCs w:val="20"/>
        </w:rPr>
        <w:t>S</w:t>
      </w:r>
      <w:r w:rsidRPr="00D41694">
        <w:rPr>
          <w:sz w:val="20"/>
          <w:szCs w:val="20"/>
        </w:rPr>
        <w:t xml:space="preserve">tratum </w:t>
      </w:r>
      <m:oMath>
        <m:r>
          <w:rPr>
            <w:rFonts w:ascii="Cambria Math" w:eastAsiaTheme="minorEastAsia" w:hAnsi="Cambria Math"/>
            <w:sz w:val="20"/>
            <w:szCs w:val="20"/>
            <w:lang w:val="en-US"/>
          </w:rPr>
          <m:t>D</m:t>
        </m:r>
      </m:oMath>
      <w:r w:rsidRPr="00D41694">
        <w:rPr>
          <w:sz w:val="20"/>
          <w:szCs w:val="20"/>
        </w:rPr>
        <w:t xml:space="preserve"> (doxy-PEP user): </w:t>
      </w:r>
      <w:r w:rsidRPr="00D41694">
        <w:rPr>
          <w:sz w:val="20"/>
          <w:szCs w:val="20"/>
        </w:rPr>
        <w:t xml:space="preserve">MSM who take doxycycline after </w:t>
      </w:r>
      <w:r w:rsidRPr="00D41694">
        <w:rPr>
          <w:sz w:val="20"/>
          <w:szCs w:val="20"/>
        </w:rPr>
        <w:t>condomless sex</w:t>
      </w:r>
      <w:r w:rsidRPr="00D41694">
        <w:rPr>
          <w:sz w:val="20"/>
          <w:szCs w:val="20"/>
        </w:rPr>
        <w:t xml:space="preserve">; (2) </w:t>
      </w:r>
      <w:r w:rsidRPr="00D41694">
        <w:rPr>
          <w:rStyle w:val="Strong"/>
          <w:rFonts w:eastAsiaTheme="majorEastAsia"/>
          <w:b w:val="0"/>
          <w:bCs w:val="0"/>
          <w:sz w:val="20"/>
          <w:szCs w:val="20"/>
        </w:rPr>
        <w:t>S</w:t>
      </w:r>
      <w:r w:rsidRPr="00D41694">
        <w:rPr>
          <w:rStyle w:val="Strong"/>
          <w:rFonts w:eastAsiaTheme="majorEastAsia"/>
          <w:b w:val="0"/>
          <w:bCs w:val="0"/>
          <w:sz w:val="20"/>
          <w:szCs w:val="20"/>
        </w:rPr>
        <w:t xml:space="preserve">tratum </w:t>
      </w:r>
      <m:oMath>
        <m:r>
          <w:rPr>
            <w:rStyle w:val="Strong"/>
            <w:rFonts w:ascii="Cambria Math" w:eastAsiaTheme="majorEastAsia" w:hAnsi="Cambria Math"/>
            <w:sz w:val="20"/>
            <w:szCs w:val="20"/>
          </w:rPr>
          <m:t>N</m:t>
        </m:r>
      </m:oMath>
      <w:r w:rsidRPr="00D41694">
        <w:rPr>
          <w:rStyle w:val="Strong"/>
          <w:rFonts w:eastAsiaTheme="majorEastAsia"/>
          <w:b w:val="0"/>
          <w:bCs w:val="0"/>
          <w:sz w:val="20"/>
          <w:szCs w:val="20"/>
        </w:rPr>
        <w:t xml:space="preserve"> </w:t>
      </w:r>
      <w:r w:rsidRPr="00D41694">
        <w:rPr>
          <w:rStyle w:val="Strong"/>
          <w:rFonts w:eastAsiaTheme="majorEastAsia"/>
          <w:b w:val="0"/>
          <w:bCs w:val="0"/>
          <w:sz w:val="20"/>
          <w:szCs w:val="20"/>
        </w:rPr>
        <w:t>(</w:t>
      </w:r>
      <w:r w:rsidRPr="00D41694">
        <w:rPr>
          <w:rStyle w:val="Strong"/>
          <w:rFonts w:eastAsiaTheme="majorEastAsia"/>
          <w:b w:val="0"/>
          <w:bCs w:val="0"/>
          <w:sz w:val="20"/>
          <w:szCs w:val="20"/>
        </w:rPr>
        <w:t>n</w:t>
      </w:r>
      <w:r w:rsidRPr="00D41694">
        <w:rPr>
          <w:rStyle w:val="Strong"/>
          <w:rFonts w:eastAsiaTheme="majorEastAsia"/>
          <w:b w:val="0"/>
          <w:bCs w:val="0"/>
          <w:sz w:val="20"/>
          <w:szCs w:val="20"/>
        </w:rPr>
        <w:t>on-doxy-PEP</w:t>
      </w:r>
      <w:r w:rsidRPr="00D41694">
        <w:rPr>
          <w:rStyle w:val="Strong"/>
          <w:rFonts w:eastAsiaTheme="majorEastAsia"/>
          <w:b w:val="0"/>
          <w:bCs w:val="0"/>
          <w:sz w:val="20"/>
          <w:szCs w:val="20"/>
        </w:rPr>
        <w:t xml:space="preserve"> users): </w:t>
      </w:r>
      <w:r w:rsidRPr="00D41694">
        <w:rPr>
          <w:rStyle w:val="Strong"/>
          <w:rFonts w:eastAsiaTheme="majorEastAsia"/>
          <w:b w:val="0"/>
          <w:bCs w:val="0"/>
          <w:sz w:val="20"/>
          <w:szCs w:val="20"/>
        </w:rPr>
        <w:t>MSM who do not take doxycycline after condomless sex</w:t>
      </w:r>
      <w:r w:rsidRPr="00D41694">
        <w:rPr>
          <w:rStyle w:val="Strong"/>
          <w:rFonts w:eastAsiaTheme="majorEastAsia"/>
          <w:b w:val="0"/>
          <w:bCs w:val="0"/>
          <w:sz w:val="20"/>
          <w:szCs w:val="20"/>
        </w:rPr>
        <w:t xml:space="preserve">, </w:t>
      </w:r>
      <w:r w:rsidRPr="00D41694">
        <w:rPr>
          <w:sz w:val="20"/>
          <w:szCs w:val="20"/>
        </w:rPr>
        <w:t>including those who rely on alternative STI prevention methods such as condom use, as well as individuals with contraindications, such as those taking medications or supplements that interact with doxycycline, including antacids and stomach ulcer treatments containing bismuth (e.g., Pepto-Bismol)</w:t>
      </w:r>
      <w:r w:rsidRPr="00D41694">
        <w:rPr>
          <w:rStyle w:val="Strong"/>
          <w:rFonts w:eastAsiaTheme="majorEastAsia"/>
          <w:b w:val="0"/>
          <w:bCs w:val="0"/>
          <w:sz w:val="20"/>
          <w:szCs w:val="20"/>
        </w:rPr>
        <w:t xml:space="preserve"> </w:t>
      </w:r>
      <w:r w:rsidRPr="00D41694">
        <w:rPr>
          <w:rStyle w:val="Strong"/>
          <w:rFonts w:eastAsiaTheme="majorEastAsia"/>
          <w:b w:val="0"/>
          <w:bCs w:val="0"/>
          <w:sz w:val="20"/>
          <w:szCs w:val="20"/>
        </w:rPr>
        <w:fldChar w:fldCharType="begin"/>
      </w:r>
      <w:r w:rsidR="00386083">
        <w:rPr>
          <w:rStyle w:val="Strong"/>
          <w:rFonts w:eastAsiaTheme="majorEastAsia"/>
          <w:b w:val="0"/>
          <w:bCs w:val="0"/>
          <w:sz w:val="20"/>
          <w:szCs w:val="20"/>
        </w:rPr>
        <w:instrText xml:space="preserve"> ADDIN ZOTERO_ITEM CSL_CITATION {"citationID":"daWdAtJU","properties":{"formattedCitation":"[38]","plainCitation":"[38]","noteIndex":0},"citationItems":[{"id":16,"uris":["http://zotero.org/users/9663344/items/88DX5WK7"],"itemData":{"id":16,"type":"webpage","abstract":"NHS medicines information on possible interactions with doxycycline and other medicines, herbal remedies and supplements.","container-title":"National Health Service","language":"en","title":"Taking doxycycline with other medicines and herbal supplements","URL":"https://www.nhs.uk/medicines/doxycycline/taking-doxycycline-with-other-medicines-and-herbal-supplements/","accessed":{"date-parts":[["2025",2,10]]},"issued":{"date-parts":[["2022",1,20]]}}}],"schema":"https://github.com/citation-style-language/schema/raw/master/csl-citation.json"} </w:instrText>
      </w:r>
      <w:r w:rsidRPr="00D41694">
        <w:rPr>
          <w:rStyle w:val="Strong"/>
          <w:rFonts w:eastAsiaTheme="majorEastAsia"/>
          <w:b w:val="0"/>
          <w:bCs w:val="0"/>
          <w:sz w:val="20"/>
          <w:szCs w:val="20"/>
        </w:rPr>
        <w:fldChar w:fldCharType="separate"/>
      </w:r>
      <w:r w:rsidR="00386083">
        <w:rPr>
          <w:rStyle w:val="Strong"/>
          <w:rFonts w:eastAsiaTheme="majorEastAsia"/>
          <w:b w:val="0"/>
          <w:bCs w:val="0"/>
          <w:noProof/>
          <w:sz w:val="20"/>
          <w:szCs w:val="20"/>
        </w:rPr>
        <w:t>[38]</w:t>
      </w:r>
      <w:r w:rsidRPr="00D41694">
        <w:rPr>
          <w:rStyle w:val="Strong"/>
          <w:rFonts w:eastAsiaTheme="majorEastAsia"/>
          <w:b w:val="0"/>
          <w:bCs w:val="0"/>
          <w:sz w:val="20"/>
          <w:szCs w:val="20"/>
        </w:rPr>
        <w:fldChar w:fldCharType="end"/>
      </w:r>
      <w:r w:rsidRPr="00D41694">
        <w:rPr>
          <w:sz w:val="20"/>
          <w:szCs w:val="20"/>
        </w:rPr>
        <w:t xml:space="preserve">; (3) </w:t>
      </w:r>
      <w:r w:rsidRPr="00D41694">
        <w:rPr>
          <w:sz w:val="20"/>
          <w:szCs w:val="20"/>
        </w:rPr>
        <w:t>S</w:t>
      </w:r>
      <w:r w:rsidRPr="00D41694">
        <w:rPr>
          <w:sz w:val="20"/>
          <w:szCs w:val="20"/>
        </w:rPr>
        <w:t xml:space="preserve">tratum </w:t>
      </w:r>
      <m:oMath>
        <m:r>
          <w:rPr>
            <w:rFonts w:ascii="Cambria Math" w:hAnsi="Cambria Math"/>
            <w:sz w:val="20"/>
            <w:szCs w:val="20"/>
          </w:rPr>
          <m:t>X</m:t>
        </m:r>
      </m:oMath>
      <w:r w:rsidRPr="00D41694">
        <w:rPr>
          <w:rStyle w:val="Strong"/>
          <w:rFonts w:eastAsiaTheme="majorEastAsia"/>
          <w:b w:val="0"/>
          <w:bCs w:val="0"/>
          <w:sz w:val="20"/>
          <w:szCs w:val="20"/>
        </w:rPr>
        <w:t xml:space="preserve"> (</w:t>
      </w:r>
      <w:r w:rsidRPr="00D41694">
        <w:rPr>
          <w:sz w:val="20"/>
          <w:szCs w:val="20"/>
        </w:rPr>
        <w:t>d</w:t>
      </w:r>
      <w:r w:rsidRPr="00D41694">
        <w:rPr>
          <w:sz w:val="20"/>
          <w:szCs w:val="20"/>
        </w:rPr>
        <w:t>oxy-inconsistent</w:t>
      </w:r>
      <w:r w:rsidRPr="00D41694">
        <w:rPr>
          <w:rStyle w:val="Strong"/>
          <w:rFonts w:eastAsiaTheme="majorEastAsia"/>
          <w:b w:val="0"/>
          <w:bCs w:val="0"/>
          <w:sz w:val="20"/>
          <w:szCs w:val="20"/>
        </w:rPr>
        <w:t xml:space="preserve"> users): </w:t>
      </w:r>
      <w:r w:rsidRPr="00D41694">
        <w:rPr>
          <w:rStyle w:val="Strong"/>
          <w:rFonts w:eastAsiaTheme="majorEastAsia"/>
          <w:b w:val="0"/>
          <w:bCs w:val="0"/>
          <w:sz w:val="20"/>
          <w:szCs w:val="20"/>
        </w:rPr>
        <w:t>MSM who take doxycycline after condomless sex but experience reduced effectiveness</w:t>
      </w:r>
      <w:r w:rsidRPr="00D41694">
        <w:rPr>
          <w:sz w:val="20"/>
          <w:szCs w:val="20"/>
        </w:rPr>
        <w:t xml:space="preserve"> due to factors such as alcohol consumption and inconsistent and irregular use (e.g., skipping doses, delayed intake); (4)</w:t>
      </w:r>
      <w:r w:rsidR="00A740E3">
        <w:rPr>
          <w:sz w:val="20"/>
          <w:szCs w:val="20"/>
        </w:rPr>
        <w:t xml:space="preserve"> </w:t>
      </w:r>
      <w:r w:rsidRPr="00D41694">
        <w:rPr>
          <w:sz w:val="20"/>
          <w:szCs w:val="20"/>
        </w:rPr>
        <w:t>S</w:t>
      </w:r>
      <w:r w:rsidRPr="00D41694">
        <w:rPr>
          <w:rStyle w:val="Strong"/>
          <w:rFonts w:eastAsiaTheme="majorEastAsia"/>
          <w:b w:val="0"/>
          <w:bCs w:val="0"/>
          <w:sz w:val="20"/>
          <w:szCs w:val="20"/>
        </w:rPr>
        <w:t>tratum</w:t>
      </w:r>
      <w:r w:rsidRPr="00D41694">
        <w:rPr>
          <w:rFonts w:eastAsiaTheme="minorEastAsia"/>
          <w:i/>
          <w:sz w:val="20"/>
          <w:szCs w:val="20"/>
          <w:lang w:val="en-US"/>
        </w:rPr>
        <w:t xml:space="preserve"> </w:t>
      </w:r>
      <m:oMath>
        <m:r>
          <w:rPr>
            <w:rFonts w:ascii="Cambria Math" w:eastAsiaTheme="minorEastAsia" w:hAnsi="Cambria Math"/>
            <w:sz w:val="20"/>
            <w:szCs w:val="20"/>
            <w:lang w:val="en-US"/>
          </w:rPr>
          <m:t>M</m:t>
        </m:r>
      </m:oMath>
      <w:r w:rsidRPr="00D41694">
        <w:rPr>
          <w:rStyle w:val="Strong"/>
          <w:rFonts w:eastAsiaTheme="majorEastAsia"/>
          <w:b w:val="0"/>
          <w:bCs w:val="0"/>
          <w:sz w:val="20"/>
          <w:szCs w:val="20"/>
        </w:rPr>
        <w:t xml:space="preserve"> (d</w:t>
      </w:r>
      <w:r w:rsidRPr="00D41694">
        <w:rPr>
          <w:rStyle w:val="Strong"/>
          <w:rFonts w:eastAsiaTheme="majorEastAsia"/>
          <w:b w:val="0"/>
          <w:bCs w:val="0"/>
          <w:sz w:val="20"/>
          <w:szCs w:val="20"/>
        </w:rPr>
        <w:t>oxy-intolerant</w:t>
      </w:r>
      <w:r w:rsidRPr="00D41694">
        <w:rPr>
          <w:rStyle w:val="Strong"/>
          <w:rFonts w:eastAsiaTheme="majorEastAsia"/>
          <w:b w:val="0"/>
          <w:bCs w:val="0"/>
          <w:sz w:val="20"/>
          <w:szCs w:val="20"/>
        </w:rPr>
        <w:t xml:space="preserve"> users): </w:t>
      </w:r>
      <w:r w:rsidRPr="00D41694">
        <w:rPr>
          <w:rStyle w:val="Strong"/>
          <w:rFonts w:eastAsiaTheme="majorEastAsia"/>
          <w:b w:val="0"/>
          <w:bCs w:val="0"/>
          <w:sz w:val="20"/>
          <w:szCs w:val="20"/>
        </w:rPr>
        <w:t xml:space="preserve">MSM who cannot take doxycycline due to medical conditions, </w:t>
      </w:r>
      <w:r w:rsidRPr="00D41694">
        <w:rPr>
          <w:sz w:val="20"/>
          <w:szCs w:val="20"/>
        </w:rPr>
        <w:t xml:space="preserve">including but not limited to a history of allergic reactions to doxycycline or related medications, kidney or liver dysfunction </w:t>
      </w:r>
      <w:r w:rsidRPr="00D41694">
        <w:rPr>
          <w:rStyle w:val="Strong"/>
          <w:rFonts w:eastAsiaTheme="majorEastAsia"/>
          <w:b w:val="0"/>
          <w:bCs w:val="0"/>
          <w:sz w:val="20"/>
          <w:szCs w:val="20"/>
        </w:rPr>
        <w:fldChar w:fldCharType="begin"/>
      </w:r>
      <w:r w:rsidR="00386083">
        <w:rPr>
          <w:rStyle w:val="Strong"/>
          <w:rFonts w:eastAsiaTheme="majorEastAsia"/>
          <w:b w:val="0"/>
          <w:bCs w:val="0"/>
          <w:sz w:val="20"/>
          <w:szCs w:val="20"/>
        </w:rPr>
        <w:instrText xml:space="preserve"> ADDIN ZOTERO_ITEM CSL_CITATION {"citationID":"RBLnjJDJ","properties":{"formattedCitation":"[39]","plainCitation":"[39]","noteIndex":0},"citationItems":[{"id":27,"uris":["http://zotero.org/users/9663344/items/52MKBUSP"],"itemData":{"id":27,"type":"webpage","abstract":"NHS medicines information on who can take doxycycline and who may not be able to take it.","container-title":"National Health Service","language":"en","title":"Who can and cannot take doxycycline","URL":"https://www.nhs.uk/medicines/doxycycline/who-can-and-cannot-take-doxycycline/","accessed":{"date-parts":[["2025",2,10]]},"issued":{"date-parts":[["2022",1,20]]}}}],"schema":"https://github.com/citation-style-language/schema/raw/master/csl-citation.json"} </w:instrText>
      </w:r>
      <w:r w:rsidRPr="00D41694">
        <w:rPr>
          <w:rStyle w:val="Strong"/>
          <w:rFonts w:eastAsiaTheme="majorEastAsia"/>
          <w:b w:val="0"/>
          <w:bCs w:val="0"/>
          <w:sz w:val="20"/>
          <w:szCs w:val="20"/>
        </w:rPr>
        <w:fldChar w:fldCharType="separate"/>
      </w:r>
      <w:r w:rsidR="00386083">
        <w:rPr>
          <w:rStyle w:val="Strong"/>
          <w:rFonts w:eastAsiaTheme="majorEastAsia"/>
          <w:b w:val="0"/>
          <w:bCs w:val="0"/>
          <w:noProof/>
          <w:sz w:val="20"/>
          <w:szCs w:val="20"/>
        </w:rPr>
        <w:t>[39]</w:t>
      </w:r>
      <w:r w:rsidRPr="00D41694">
        <w:rPr>
          <w:rStyle w:val="Strong"/>
          <w:rFonts w:eastAsiaTheme="majorEastAsia"/>
          <w:b w:val="0"/>
          <w:bCs w:val="0"/>
          <w:sz w:val="20"/>
          <w:szCs w:val="20"/>
        </w:rPr>
        <w:fldChar w:fldCharType="end"/>
      </w:r>
      <w:r w:rsidRPr="00D41694">
        <w:rPr>
          <w:sz w:val="20"/>
          <w:szCs w:val="20"/>
        </w:rPr>
        <w:t xml:space="preserve">, as well as those who initially take doxycycline but discontinue use due to side effects (e.g., gastrointestinal discomfort, photosensitivity, esophageal irritation) </w:t>
      </w:r>
      <w:r w:rsidRPr="00D41694">
        <w:rPr>
          <w:sz w:val="20"/>
          <w:szCs w:val="20"/>
        </w:rPr>
        <w:fldChar w:fldCharType="begin"/>
      </w:r>
      <w:r w:rsidR="00386083">
        <w:rPr>
          <w:sz w:val="20"/>
          <w:szCs w:val="20"/>
        </w:rPr>
        <w:instrText xml:space="preserve"> ADDIN ZOTERO_ITEM CSL_CITATION {"citationID":"UXTHfa8z","properties":{"formattedCitation":"[40]","plainCitation":"[40]","noteIndex":0},"citationItems":[{"id":18,"uris":["http://zotero.org/users/9663344/items/EMZFM3P7"],"itemData":{"id":18,"type":"article-journal","abstract":"The use of medicines to prevent sexually transmitted infection (STI) acquisition has a long history. Although some biomedical prevention efforts were successful, the emergence of resistance in Neisseria gonorrhoeae to numerous antibiotics during the 20th century dampened enthusiasm for these approaches.Biomedical STI prevention is back. In the past decade, the introduction of effective biomedical approaches to HIV prevention, including HIV pre-exposure prophylaxis (PrEP) and postexposure prophylaxis (PEP), together with rising rates of STIs, rekindled interest in STI prevention. Doxycycline PEP (doxyPEP) has emerged as a new evidence-based intervention to reduce the risk of acquiring 3 bacterial STIs, including syphilis, chlamydia, and gonorrhea (hereafter, referred to as bacterial STIs, though bacterial STIs besides these 3 exist). In June 2024, the Centers for Disease Control and Prevention (CDC) published guidelines for the use of doxyPEP (doxycycline, 200 mg, self-administered orally within 72 hours of sex without a condom).","container-title":"JAMA Dermatology","DOI":"10.1001/jamadermatol.2024.4567","ISSN":"2168-6068","issue":"1","journalAbbreviation":"JAMA Dermatology","page":"7-8","source":"Silverchair","title":"Doxycycline Postexposure Prophylaxis (DoxyPEP) for Bacterial STI Prevention","volume":"161","author":[{"family":"Junejo","given":"Muhammad H."},{"family":"Marcus","given":"Julia L."},{"family":"Katz","given":"Kenneth A."}],"issued":{"date-parts":[["2025",1,1]]}}}],"schema":"https://github.com/citation-style-language/schema/raw/master/csl-citation.json"} </w:instrText>
      </w:r>
      <w:r w:rsidRPr="00D41694">
        <w:rPr>
          <w:sz w:val="20"/>
          <w:szCs w:val="20"/>
        </w:rPr>
        <w:fldChar w:fldCharType="separate"/>
      </w:r>
      <w:r w:rsidR="00386083">
        <w:rPr>
          <w:noProof/>
          <w:sz w:val="20"/>
          <w:szCs w:val="20"/>
        </w:rPr>
        <w:t>[40]</w:t>
      </w:r>
      <w:r w:rsidRPr="00D41694">
        <w:rPr>
          <w:sz w:val="20"/>
          <w:szCs w:val="20"/>
        </w:rPr>
        <w:fldChar w:fldCharType="end"/>
      </w:r>
      <w:r w:rsidRPr="00D41694">
        <w:rPr>
          <w:sz w:val="20"/>
          <w:szCs w:val="20"/>
        </w:rPr>
        <w:t>.</w:t>
      </w:r>
      <w:r w:rsidR="00153433">
        <w:rPr>
          <w:sz w:val="20"/>
          <w:szCs w:val="20"/>
        </w:rPr>
        <w:t xml:space="preserve"> </w:t>
      </w:r>
      <w:r w:rsidRPr="00D41694">
        <w:rPr>
          <w:sz w:val="20"/>
          <w:szCs w:val="20"/>
        </w:rPr>
        <w:t>We incorporate two key assumptions: (1) doxycycline acquired from non-STI-related sources (e.g., primary care, informal sharing, or for unrelated infections like acne or malaria prophylaxis) contributes negligibly to STI prevention</w:t>
      </w:r>
      <w:r w:rsidRPr="00D41694">
        <w:rPr>
          <w:sz w:val="20"/>
          <w:szCs w:val="20"/>
          <w:lang w:val="en-GB"/>
        </w:rPr>
        <w:t xml:space="preserve"> </w:t>
      </w:r>
      <w:r w:rsidRPr="00D41694">
        <w:rPr>
          <w:sz w:val="20"/>
          <w:szCs w:val="20"/>
          <w:lang w:val="en-GB"/>
        </w:rPr>
        <w:fldChar w:fldCharType="begin"/>
      </w:r>
      <w:r w:rsidR="00386083">
        <w:rPr>
          <w:sz w:val="20"/>
          <w:szCs w:val="20"/>
          <w:lang w:val="en-GB"/>
        </w:rPr>
        <w:instrText xml:space="preserve"> ADDIN ZOTERO_ITEM CSL_CITATION {"citationID":"XSM0k5GD","properties":{"formattedCitation":"[41]","plainCitation":"[41]","noteIndex":0},"citationItems":[{"id":15,"uris":["http://zotero.org/users/9663344/items/B4CF7BKL"],"itemData":{"id":15,"type":"webpage","abstract":"NHS medicines information on doxycycline – what it's used for and key facts.","container-title":"National Health Service","language":"en","title":"About doxycycline","URL":"https://www.nhs.uk/medicines/doxycycline/about-doxycycline/","accessed":{"date-parts":[["2025",2,20]]},"issued":{"date-parts":[["2022",1,20]]}}}],"schema":"https://github.com/citation-style-language/schema/raw/master/csl-citation.json"} </w:instrText>
      </w:r>
      <w:r w:rsidRPr="00D41694">
        <w:rPr>
          <w:sz w:val="20"/>
          <w:szCs w:val="20"/>
          <w:lang w:val="en-GB"/>
        </w:rPr>
        <w:fldChar w:fldCharType="separate"/>
      </w:r>
      <w:r w:rsidR="00386083">
        <w:rPr>
          <w:noProof/>
          <w:sz w:val="20"/>
          <w:szCs w:val="20"/>
          <w:lang w:val="en-GB"/>
        </w:rPr>
        <w:t>[41]</w:t>
      </w:r>
      <w:r w:rsidRPr="00D41694">
        <w:rPr>
          <w:sz w:val="20"/>
          <w:szCs w:val="20"/>
          <w:lang w:val="en-GB"/>
        </w:rPr>
        <w:fldChar w:fldCharType="end"/>
      </w:r>
      <w:r w:rsidRPr="00D41694">
        <w:rPr>
          <w:sz w:val="20"/>
          <w:szCs w:val="20"/>
        </w:rPr>
        <w:t>; and (2) individuals in strata</w:t>
      </w:r>
      <w:r w:rsidRPr="00D41694">
        <w:rPr>
          <w:sz w:val="20"/>
          <w:szCs w:val="20"/>
        </w:rPr>
        <w:t xml:space="preserve"> </w:t>
      </w:r>
      <m:oMath>
        <m:r>
          <w:rPr>
            <w:rFonts w:ascii="Cambria Math" w:hAnsi="Cambria Math"/>
            <w:sz w:val="20"/>
            <w:szCs w:val="20"/>
            <w:lang w:val="en-US"/>
          </w:rPr>
          <m:t>N</m:t>
        </m:r>
      </m:oMath>
      <w:r w:rsidRPr="00D41694">
        <w:rPr>
          <w:sz w:val="20"/>
          <w:szCs w:val="20"/>
          <w:lang w:val="en-US"/>
        </w:rPr>
        <w:t xml:space="preserve"> and </w:t>
      </w:r>
      <m:oMath>
        <m:r>
          <w:rPr>
            <w:rFonts w:ascii="Cambria Math" w:hAnsi="Cambria Math"/>
            <w:sz w:val="20"/>
            <w:szCs w:val="20"/>
            <w:lang w:val="en-US"/>
          </w:rPr>
          <m:t>X</m:t>
        </m:r>
      </m:oMath>
      <w:r w:rsidRPr="00D41694">
        <w:rPr>
          <w:sz w:val="20"/>
          <w:szCs w:val="20"/>
          <w:lang w:val="en-US"/>
        </w:rPr>
        <w:t xml:space="preserve"> </w:t>
      </w:r>
      <w:r w:rsidRPr="00D41694">
        <w:rPr>
          <w:sz w:val="20"/>
          <w:szCs w:val="20"/>
        </w:rPr>
        <w:t>only initiate or reinitiate doxy-PEP after attending a sexual health clinic.</w:t>
      </w:r>
    </w:p>
    <w:p w14:paraId="40ACE292" w14:textId="31B45ACD" w:rsidR="00D41694" w:rsidRPr="00D41694" w:rsidRDefault="00D41694" w:rsidP="00D41694">
      <w:pPr>
        <w:spacing w:before="100" w:beforeAutospacing="1" w:after="100" w:afterAutospacing="1" w:line="276" w:lineRule="auto"/>
        <w:jc w:val="both"/>
        <w:rPr>
          <w:rFonts w:ascii="Times New Roman" w:eastAsia="Times New Roman" w:hAnsi="Times New Roman" w:cs="Times New Roman"/>
          <w:kern w:val="0"/>
          <w:sz w:val="20"/>
          <w:szCs w:val="20"/>
          <w:lang w:eastAsia="en-GB"/>
          <w14:ligatures w14:val="none"/>
        </w:rPr>
      </w:pPr>
      <w:r w:rsidRPr="00D41694">
        <w:rPr>
          <w:rFonts w:ascii="Times New Roman" w:eastAsia="Times New Roman" w:hAnsi="Times New Roman" w:cs="Times New Roman"/>
          <w:kern w:val="0"/>
          <w:sz w:val="20"/>
          <w:szCs w:val="20"/>
          <w:lang w:eastAsia="en-GB"/>
          <w14:ligatures w14:val="none"/>
        </w:rPr>
        <w:t>Doxy-PEP uptake is modelled to occur at five critical decision points:</w:t>
      </w:r>
      <w:r w:rsidRPr="00D41694">
        <w:rPr>
          <w:rFonts w:ascii="Times New Roman" w:eastAsia="Times New Roman" w:hAnsi="Times New Roman" w:cs="Times New Roman"/>
          <w:kern w:val="0"/>
          <w:sz w:val="20"/>
          <w:szCs w:val="20"/>
          <w:lang w:eastAsia="en-GB"/>
          <w14:ligatures w14:val="none"/>
        </w:rPr>
        <w:t xml:space="preserve"> </w:t>
      </w:r>
      <w:r w:rsidRPr="00D41694">
        <w:rPr>
          <w:rFonts w:ascii="Times New Roman" w:hAnsi="Times New Roman" w:cs="Times New Roman"/>
          <w:sz w:val="20"/>
          <w:szCs w:val="20"/>
        </w:rPr>
        <w:t>(1) prior to entering the sexually active population</w:t>
      </w:r>
      <w:r w:rsidRPr="00D41694">
        <w:rPr>
          <w:rFonts w:ascii="Times New Roman" w:eastAsia="DengXian" w:hAnsi="Times New Roman" w:cs="Times New Roman"/>
          <w:iCs/>
          <w:sz w:val="20"/>
          <w:szCs w:val="20"/>
        </w:rPr>
        <w:t xml:space="preserve"> (</w:t>
      </w:r>
      <m:oMath>
        <m:sSup>
          <m:sSupPr>
            <m:ctrlPr>
              <w:rPr>
                <w:rFonts w:ascii="Cambria Math" w:eastAsia="DengXian" w:hAnsi="Cambria Math" w:cs="Times New Roman"/>
                <w:i/>
                <w:sz w:val="20"/>
                <w:szCs w:val="20"/>
              </w:rPr>
            </m:ctrlPr>
          </m:sSupPr>
          <m:e>
            <m:r>
              <w:rPr>
                <w:rFonts w:ascii="Cambria Math" w:eastAsia="DengXian" w:hAnsi="Cambria Math" w:cs="Times New Roman"/>
                <w:sz w:val="20"/>
                <w:szCs w:val="20"/>
              </w:rPr>
              <m:t>p</m:t>
            </m:r>
          </m:e>
          <m:sup>
            <m:r>
              <w:rPr>
                <w:rFonts w:ascii="Cambria Math" w:eastAsia="DengXian" w:hAnsi="Cambria Math" w:cs="Times New Roman"/>
                <w:sz w:val="20"/>
                <w:szCs w:val="20"/>
              </w:rPr>
              <m:t>DbE</m:t>
            </m:r>
          </m:sup>
        </m:sSup>
      </m:oMath>
      <w:r w:rsidRPr="00D41694">
        <w:rPr>
          <w:rFonts w:ascii="Times New Roman" w:eastAsia="DengXian" w:hAnsi="Times New Roman" w:cs="Times New Roman"/>
          <w:iCs/>
          <w:sz w:val="20"/>
          <w:szCs w:val="20"/>
        </w:rPr>
        <w:t>);</w:t>
      </w:r>
      <w:r w:rsidRPr="00D41694">
        <w:rPr>
          <w:rFonts w:ascii="Times New Roman" w:hAnsi="Times New Roman" w:cs="Times New Roman"/>
          <w:sz w:val="20"/>
          <w:szCs w:val="20"/>
        </w:rPr>
        <w:t xml:space="preserve">  (2) upon syphilis diagnosis for the high-risk and/or (3) low-risk group (</w:t>
      </w:r>
      <m:oMath>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e>
          <m:sup>
            <m:r>
              <w:rPr>
                <w:rFonts w:ascii="Cambria Math" w:hAnsi="Cambria Math" w:cs="Times New Roman"/>
                <w:sz w:val="20"/>
                <w:szCs w:val="20"/>
              </w:rPr>
              <m:t>DoD</m:t>
            </m:r>
          </m:sup>
        </m:sSup>
      </m:oMath>
      <w:r w:rsidRPr="00D41694">
        <w:rPr>
          <w:rFonts w:ascii="Times New Roman" w:hAnsi="Times New Roman" w:cs="Times New Roman"/>
          <w:sz w:val="20"/>
          <w:szCs w:val="20"/>
        </w:rPr>
        <w:t>); and (4) after testing negative during routine screening visits for the high-risk and/or (5) low-risk group (</w:t>
      </w:r>
      <m:oMath>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e>
          <m:sup>
            <m:r>
              <w:rPr>
                <w:rFonts w:ascii="Cambria Math" w:hAnsi="Cambria Math" w:cs="Times New Roman"/>
                <w:sz w:val="20"/>
                <w:szCs w:val="20"/>
              </w:rPr>
              <m:t>DoS</m:t>
            </m:r>
          </m:sup>
        </m:sSup>
      </m:oMath>
      <w:r w:rsidRPr="00D41694">
        <w:rPr>
          <w:rFonts w:ascii="Times New Roman" w:hAnsi="Times New Roman" w:cs="Times New Roman"/>
          <w:sz w:val="20"/>
          <w:szCs w:val="20"/>
        </w:rPr>
        <w:t>), under the DoS strategy - where doxy-PEP is offered to individuals attending STI clinics for testing but who receive negative results. By enabling doxy-PEP uptake through these pathways individually or in combination, we evaluate six implementation strategies</w:t>
      </w:r>
      <w:r w:rsidRPr="00D41694">
        <w:rPr>
          <w:rFonts w:ascii="Times New Roman" w:hAnsi="Times New Roman" w:cs="Times New Roman"/>
          <w:sz w:val="20"/>
          <w:szCs w:val="20"/>
        </w:rPr>
        <w:t xml:space="preserve"> as introduced above</w:t>
      </w:r>
      <w:r w:rsidRPr="00D41694">
        <w:rPr>
          <w:rFonts w:ascii="Times New Roman" w:hAnsi="Times New Roman" w:cs="Times New Roman"/>
          <w:sz w:val="20"/>
          <w:szCs w:val="20"/>
        </w:rPr>
        <w:t>:</w:t>
      </w:r>
      <w:r w:rsidRPr="00D41694">
        <w:rPr>
          <w:rFonts w:ascii="Times New Roman" w:hAnsi="Times New Roman" w:cs="Times New Roman"/>
          <w:sz w:val="20"/>
          <w:szCs w:val="20"/>
          <w:lang w:val="en-GB"/>
        </w:rPr>
        <w:t xml:space="preserve"> </w:t>
      </w:r>
      <w:r w:rsidRPr="00D41694">
        <w:rPr>
          <w:rFonts w:ascii="Times New Roman" w:hAnsi="Times New Roman" w:cs="Times New Roman"/>
          <w:sz w:val="20"/>
          <w:szCs w:val="20"/>
          <w:lang w:val="en-GB"/>
        </w:rPr>
        <w:t>(1) DbE; (2) DoD; (3) DoA (i.e., DoD + DoS):</w:t>
      </w:r>
      <w:r w:rsidRPr="00D41694">
        <w:rPr>
          <w:rFonts w:ascii="Times New Roman" w:hAnsi="Times New Roman" w:cs="Times New Roman"/>
          <w:sz w:val="20"/>
          <w:szCs w:val="20"/>
        </w:rPr>
        <w:t xml:space="preserve"> a combined approach offering doxy-PEP both at diagnosis and after testing negative</w:t>
      </w:r>
      <w:r w:rsidRPr="00D41694">
        <w:rPr>
          <w:rFonts w:ascii="Times New Roman" w:hAnsi="Times New Roman" w:cs="Times New Roman"/>
          <w:sz w:val="20"/>
          <w:szCs w:val="20"/>
          <w:lang w:val="en-GB"/>
        </w:rPr>
        <w:t xml:space="preserve">; (4) DaR: </w:t>
      </w:r>
      <w:r w:rsidRPr="00D41694">
        <w:rPr>
          <w:rFonts w:ascii="Times New Roman" w:hAnsi="Times New Roman" w:cs="Times New Roman"/>
          <w:sz w:val="20"/>
          <w:szCs w:val="20"/>
        </w:rPr>
        <w:t>a risk-stratified strategy offering DoD to the low-risk group and DoA to the high-risk group (equivalent to DoD for all and DoS only for high-risk individuals); (5) DoA(H); (6) DoD(H</w:t>
      </w:r>
      <w:r w:rsidRPr="00702EAC">
        <w:rPr>
          <w:rFonts w:ascii="Times New Roman" w:hAnsi="Times New Roman" w:cs="Times New Roman"/>
          <w:sz w:val="20"/>
          <w:szCs w:val="20"/>
        </w:rPr>
        <w:t>)</w:t>
      </w:r>
      <w:r w:rsidRPr="00702EAC">
        <w:rPr>
          <w:rFonts w:ascii="Times New Roman" w:hAnsi="Times New Roman" w:cs="Times New Roman"/>
          <w:sz w:val="20"/>
          <w:szCs w:val="20"/>
        </w:rPr>
        <w:t xml:space="preserve">. </w:t>
      </w:r>
      <w:r w:rsidRPr="00702EAC">
        <w:rPr>
          <w:rFonts w:ascii="Times New Roman" w:hAnsi="Times New Roman" w:cs="Times New Roman"/>
          <w:sz w:val="20"/>
          <w:szCs w:val="20"/>
        </w:rPr>
        <w:t>This framework</w:t>
      </w:r>
      <w:r w:rsidR="00702EAC" w:rsidRPr="00702EAC">
        <w:rPr>
          <w:rFonts w:ascii="Times New Roman" w:hAnsi="Times New Roman" w:cs="Times New Roman"/>
          <w:sz w:val="20"/>
          <w:szCs w:val="20"/>
        </w:rPr>
        <w:t xml:space="preserve">, </w:t>
      </w:r>
      <w:r w:rsidR="00702EAC" w:rsidRPr="00702EAC">
        <w:rPr>
          <w:rFonts w:ascii="Times New Roman" w:hAnsi="Times New Roman" w:cs="Times New Roman"/>
          <w:sz w:val="20"/>
          <w:szCs w:val="20"/>
        </w:rPr>
        <w:t>combined with sensitivity analyses</w:t>
      </w:r>
      <w:r w:rsidR="00702EAC">
        <w:rPr>
          <w:rFonts w:ascii="Times New Roman" w:hAnsi="Times New Roman" w:cs="Times New Roman"/>
          <w:sz w:val="20"/>
          <w:szCs w:val="20"/>
        </w:rPr>
        <w:t xml:space="preserve"> on key parameters</w:t>
      </w:r>
      <w:r w:rsidR="00702EAC" w:rsidRPr="00702EAC">
        <w:rPr>
          <w:rFonts w:ascii="Times New Roman" w:hAnsi="Times New Roman" w:cs="Times New Roman"/>
          <w:sz w:val="20"/>
          <w:szCs w:val="20"/>
        </w:rPr>
        <w:t xml:space="preserve">, </w:t>
      </w:r>
      <w:r w:rsidR="00702EAC" w:rsidRPr="00702EAC">
        <w:rPr>
          <w:rFonts w:ascii="Times New Roman" w:hAnsi="Times New Roman" w:cs="Times New Roman"/>
          <w:sz w:val="20"/>
          <w:szCs w:val="20"/>
        </w:rPr>
        <w:t>e</w:t>
      </w:r>
      <w:r w:rsidRPr="00702EAC">
        <w:rPr>
          <w:rFonts w:ascii="Times New Roman" w:hAnsi="Times New Roman" w:cs="Times New Roman"/>
          <w:sz w:val="20"/>
          <w:szCs w:val="20"/>
        </w:rPr>
        <w:t>nables assessment of each strategy</w:t>
      </w:r>
      <w:r w:rsidR="004A43DD" w:rsidRPr="00702EAC">
        <w:rPr>
          <w:rFonts w:ascii="Times New Roman" w:hAnsi="Times New Roman" w:cs="Times New Roman"/>
          <w:sz w:val="20"/>
          <w:szCs w:val="20"/>
        </w:rPr>
        <w:t>’</w:t>
      </w:r>
      <w:r w:rsidRPr="00702EAC">
        <w:rPr>
          <w:rFonts w:ascii="Times New Roman" w:hAnsi="Times New Roman" w:cs="Times New Roman"/>
          <w:sz w:val="20"/>
          <w:szCs w:val="20"/>
        </w:rPr>
        <w:t xml:space="preserve">s impact under varying behavioural </w:t>
      </w:r>
      <w:r w:rsidR="00F1705E">
        <w:rPr>
          <w:rFonts w:ascii="Times New Roman" w:hAnsi="Times New Roman" w:cs="Times New Roman"/>
          <w:sz w:val="20"/>
          <w:szCs w:val="20"/>
        </w:rPr>
        <w:t>patterns</w:t>
      </w:r>
      <w:r w:rsidRPr="00702EAC">
        <w:rPr>
          <w:rFonts w:ascii="Times New Roman" w:hAnsi="Times New Roman" w:cs="Times New Roman"/>
          <w:sz w:val="20"/>
          <w:szCs w:val="20"/>
        </w:rPr>
        <w:t>, including screening frequency, uptake rate, adherence level, and discontinuation</w:t>
      </w:r>
      <w:r w:rsidRPr="00D41694">
        <w:rPr>
          <w:rFonts w:ascii="Times New Roman" w:hAnsi="Times New Roman" w:cs="Times New Roman"/>
          <w:sz w:val="20"/>
          <w:szCs w:val="20"/>
        </w:rPr>
        <w:t xml:space="preserve"> rate, offering critical insights for designing efficient and equitable intervention policies.</w:t>
      </w:r>
    </w:p>
    <w:p w14:paraId="5D55CC1E" w14:textId="1AFF5A4C" w:rsidR="00D41694" w:rsidRPr="00D41694" w:rsidRDefault="00D41694" w:rsidP="00D41694">
      <w:pPr>
        <w:pStyle w:val="NormalWeb"/>
        <w:spacing w:line="276" w:lineRule="auto"/>
        <w:jc w:val="both"/>
        <w:rPr>
          <w:sz w:val="20"/>
          <w:szCs w:val="20"/>
        </w:rPr>
        <w:sectPr w:rsidR="00D41694" w:rsidRPr="00D41694" w:rsidSect="00D41694">
          <w:pgSz w:w="11906" w:h="16838"/>
          <w:pgMar w:top="1440" w:right="1440" w:bottom="1440" w:left="1440" w:header="708" w:footer="708" w:gutter="0"/>
          <w:cols w:space="708"/>
          <w:docGrid w:linePitch="360"/>
        </w:sectPr>
      </w:pPr>
    </w:p>
    <w:p w14:paraId="352172F9" w14:textId="77777777" w:rsidR="0091436E" w:rsidRDefault="0091436E" w:rsidP="0091436E">
      <w:pPr>
        <w:spacing w:line="276" w:lineRule="auto"/>
        <w:jc w:val="both"/>
        <w:rPr>
          <w:rFonts w:ascii="Times New Roman" w:hAnsi="Times New Roman" w:cs="Times New Roman"/>
          <w:b/>
          <w:bCs/>
          <w:sz w:val="20"/>
          <w:szCs w:val="20"/>
        </w:rPr>
      </w:pPr>
      <w:r>
        <w:rPr>
          <w:noProof/>
          <w:sz w:val="20"/>
          <w:szCs w:val="20"/>
          <w:lang w:val="en-US"/>
        </w:rPr>
        <w:lastRenderedPageBreak/>
        <w:drawing>
          <wp:inline distT="0" distB="0" distL="0" distR="0" wp14:anchorId="44714C09" wp14:editId="5FB46B32">
            <wp:extent cx="8863330" cy="3638550"/>
            <wp:effectExtent l="0" t="0" r="1270" b="6350"/>
            <wp:docPr id="12827374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87402" name="Picture 915987402"/>
                    <pic:cNvPicPr/>
                  </pic:nvPicPr>
                  <pic:blipFill>
                    <a:blip r:embed="rId8"/>
                    <a:stretch>
                      <a:fillRect/>
                    </a:stretch>
                  </pic:blipFill>
                  <pic:spPr>
                    <a:xfrm>
                      <a:off x="0" y="0"/>
                      <a:ext cx="8863330" cy="3638550"/>
                    </a:xfrm>
                    <a:prstGeom prst="rect">
                      <a:avLst/>
                    </a:prstGeom>
                  </pic:spPr>
                </pic:pic>
              </a:graphicData>
            </a:graphic>
          </wp:inline>
        </w:drawing>
      </w:r>
    </w:p>
    <w:p w14:paraId="3DC36A08" w14:textId="3FABB74E" w:rsidR="0091436E" w:rsidRPr="006B42CB" w:rsidRDefault="0091436E" w:rsidP="0091436E">
      <w:pPr>
        <w:spacing w:line="276" w:lineRule="auto"/>
        <w:jc w:val="both"/>
        <w:rPr>
          <w:rFonts w:ascii="Times New Roman" w:hAnsi="Times New Roman" w:cs="Times New Roman"/>
          <w:sz w:val="20"/>
          <w:szCs w:val="20"/>
          <w:lang w:val="en-US"/>
        </w:rPr>
      </w:pPr>
      <w:r w:rsidRPr="006B42CB">
        <w:rPr>
          <w:rFonts w:ascii="Times New Roman" w:hAnsi="Times New Roman" w:cs="Times New Roman"/>
          <w:sz w:val="20"/>
          <w:szCs w:val="20"/>
          <w:lang w:val="en-US"/>
        </w:rPr>
        <w:t xml:space="preserve">Fig.  </w:t>
      </w:r>
      <w:r w:rsidRPr="006B42CB">
        <w:rPr>
          <w:rFonts w:ascii="Times New Roman" w:hAnsi="Times New Roman" w:cs="Times New Roman"/>
          <w:sz w:val="20"/>
          <w:szCs w:val="20"/>
          <w:lang w:val="en-US"/>
        </w:rPr>
        <w:t>1</w:t>
      </w:r>
      <w:r w:rsidRPr="006B42CB">
        <w:rPr>
          <w:rFonts w:ascii="Times New Roman" w:hAnsi="Times New Roman" w:cs="Times New Roman"/>
          <w:sz w:val="20"/>
          <w:szCs w:val="20"/>
          <w:lang w:val="en-US"/>
        </w:rPr>
        <w:t xml:space="preserve">: Model architecture </w:t>
      </w:r>
      <w:r w:rsidR="00F912AA" w:rsidRPr="006B42CB">
        <w:rPr>
          <w:rFonts w:ascii="Times New Roman" w:hAnsi="Times New Roman" w:cs="Times New Roman"/>
          <w:sz w:val="20"/>
          <w:szCs w:val="20"/>
          <w:lang w:val="en-US"/>
        </w:rPr>
        <w:t xml:space="preserve">of </w:t>
      </w:r>
      <w:r w:rsidRPr="006B42CB">
        <w:rPr>
          <w:rFonts w:ascii="Times New Roman" w:hAnsi="Times New Roman" w:cs="Times New Roman"/>
          <w:sz w:val="20"/>
          <w:szCs w:val="20"/>
          <w:lang w:val="en-US"/>
        </w:rPr>
        <w:t>doxy-PEP</w:t>
      </w:r>
      <w:r w:rsidR="00F912AA" w:rsidRPr="006B42CB">
        <w:rPr>
          <w:rFonts w:ascii="Times New Roman" w:hAnsi="Times New Roman" w:cs="Times New Roman"/>
          <w:sz w:val="20"/>
          <w:szCs w:val="20"/>
          <w:lang w:val="en-US"/>
        </w:rPr>
        <w:t xml:space="preserve"> for syphilis</w:t>
      </w:r>
      <w:r w:rsidRPr="006B42CB">
        <w:rPr>
          <w:rFonts w:ascii="Times New Roman" w:hAnsi="Times New Roman" w:cs="Times New Roman"/>
          <w:sz w:val="20"/>
          <w:szCs w:val="20"/>
          <w:lang w:val="en-US"/>
        </w:rPr>
        <w:t xml:space="preserve">. For each doxy-PEP </w:t>
      </w:r>
      <w:r w:rsidR="00387172" w:rsidRPr="006B42CB">
        <w:rPr>
          <w:rFonts w:ascii="Times New Roman" w:hAnsi="Times New Roman" w:cs="Times New Roman"/>
          <w:sz w:val="20"/>
          <w:szCs w:val="20"/>
          <w:lang w:val="en-US"/>
        </w:rPr>
        <w:t>stratum</w:t>
      </w:r>
      <w:r w:rsidRPr="006B42CB">
        <w:rPr>
          <w:rFonts w:ascii="Times New Roman" w:hAnsi="Times New Roman" w:cs="Times New Roman"/>
          <w:sz w:val="20"/>
          <w:szCs w:val="20"/>
          <w:lang w:val="en-US"/>
        </w:rPr>
        <w:t xml:space="preserve"> </w:t>
      </w:r>
      <m:oMath>
        <m:r>
          <w:rPr>
            <w:rFonts w:ascii="Cambria Math" w:hAnsi="Cambria Math" w:cs="Times New Roman"/>
            <w:sz w:val="20"/>
            <w:szCs w:val="20"/>
            <w:lang w:val="en-US"/>
          </w:rPr>
          <m:t>i∈</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N,X,D,M</m:t>
            </m:r>
          </m:e>
        </m:d>
      </m:oMath>
      <w:r w:rsidRPr="006B42CB">
        <w:rPr>
          <w:rFonts w:ascii="Times New Roman" w:hAnsi="Times New Roman" w:cs="Times New Roman"/>
          <w:sz w:val="20"/>
          <w:szCs w:val="20"/>
          <w:lang w:val="en-US"/>
        </w:rPr>
        <w:t xml:space="preserve">, the population is </w:t>
      </w:r>
      <w:r w:rsidR="00387172" w:rsidRPr="006B42CB">
        <w:rPr>
          <w:rFonts w:ascii="Times New Roman" w:hAnsi="Times New Roman" w:cs="Times New Roman"/>
          <w:sz w:val="20"/>
          <w:szCs w:val="20"/>
          <w:lang w:val="en-US"/>
        </w:rPr>
        <w:t xml:space="preserve">subdivided </w:t>
      </w:r>
      <w:r w:rsidRPr="006B42CB">
        <w:rPr>
          <w:rFonts w:ascii="Times New Roman" w:hAnsi="Times New Roman" w:cs="Times New Roman"/>
          <w:sz w:val="20"/>
          <w:szCs w:val="20"/>
          <w:lang w:val="en-US"/>
        </w:rPr>
        <w:t>into compartments representing different stages of syphilis infection</w:t>
      </w:r>
      <w:r w:rsidR="0059180F" w:rsidRPr="006B42CB">
        <w:rPr>
          <w:rFonts w:ascii="Times New Roman" w:hAnsi="Times New Roman" w:cs="Times New Roman"/>
          <w:sz w:val="20"/>
          <w:szCs w:val="20"/>
          <w:lang w:val="en-US"/>
        </w:rPr>
        <w:t>.</w:t>
      </w:r>
      <w:r w:rsidR="00F912AA" w:rsidRPr="006B42CB">
        <w:rPr>
          <w:rFonts w:ascii="Times New Roman" w:hAnsi="Times New Roman" w:cs="Times New Roman"/>
          <w:sz w:val="20"/>
          <w:szCs w:val="20"/>
          <w:lang w:val="en-US"/>
        </w:rPr>
        <w:t xml:space="preserve"> </w:t>
      </w:r>
      <w:r w:rsidR="00F912AA" w:rsidRPr="006B42CB">
        <w:rPr>
          <w:rFonts w:ascii="Times New Roman" w:hAnsi="Times New Roman" w:cs="Times New Roman"/>
          <w:sz w:val="20"/>
          <w:szCs w:val="20"/>
        </w:rPr>
        <w:t xml:space="preserve">The model </w:t>
      </w:r>
      <w:r w:rsidR="00387172" w:rsidRPr="006B42CB">
        <w:rPr>
          <w:rFonts w:ascii="Times New Roman" w:hAnsi="Times New Roman" w:cs="Times New Roman"/>
          <w:sz w:val="20"/>
          <w:szCs w:val="20"/>
        </w:rPr>
        <w:t>distinguishes between</w:t>
      </w:r>
      <w:r w:rsidR="00F912AA" w:rsidRPr="006B42CB">
        <w:rPr>
          <w:rFonts w:ascii="Times New Roman" w:hAnsi="Times New Roman" w:cs="Times New Roman"/>
          <w:sz w:val="20"/>
          <w:szCs w:val="20"/>
        </w:rPr>
        <w:t xml:space="preserve"> individuals with low and high sexual activity levels</w:t>
      </w:r>
      <w:r w:rsidR="00F912AA" w:rsidRPr="006B42CB">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sz w:val="20"/>
          <w:szCs w:val="20"/>
        </w:rPr>
        <w:t>illustrated as the grey (low-activity) and purple (high-activity) layers</w:t>
      </w:r>
      <w:r w:rsidR="00F912AA" w:rsidRPr="006B42CB">
        <w:rPr>
          <w:rFonts w:ascii="Times New Roman" w:hAnsi="Times New Roman" w:cs="Times New Roman"/>
          <w:sz w:val="20"/>
          <w:szCs w:val="20"/>
        </w:rPr>
        <w:t xml:space="preserve">. </w:t>
      </w:r>
      <w:r w:rsidR="00387172" w:rsidRPr="006B42CB">
        <w:rPr>
          <w:rFonts w:ascii="Times New Roman" w:hAnsi="Times New Roman" w:cs="Times New Roman"/>
          <w:sz w:val="20"/>
          <w:szCs w:val="20"/>
        </w:rPr>
        <w:t>Both groups follow the same compartmental structure but may differ in transition rates. For clarity, only the transitions in and out of the high-activity group (upper layer) are shown.</w:t>
      </w:r>
      <w:r w:rsidR="00F912AA" w:rsidRPr="006B42CB">
        <w:rPr>
          <w:rFonts w:ascii="Times New Roman" w:hAnsi="Times New Roman" w:cs="Times New Roman"/>
          <w:sz w:val="20"/>
          <w:szCs w:val="20"/>
          <w:lang w:val="en-US"/>
        </w:rPr>
        <w:t xml:space="preserve"> For syphilis transmission (refer to </w:t>
      </w:r>
      <w:r w:rsidR="00387172" w:rsidRPr="006B42CB">
        <w:rPr>
          <w:rFonts w:ascii="Times New Roman" w:hAnsi="Times New Roman" w:cs="Times New Roman"/>
          <w:sz w:val="20"/>
          <w:szCs w:val="20"/>
          <w:lang w:val="en-US"/>
        </w:rPr>
        <w:t>stratum</w:t>
      </w:r>
      <w:r w:rsidR="00F912AA" w:rsidRPr="006B42CB">
        <w:rPr>
          <w:rFonts w:ascii="Times New Roman" w:hAnsi="Times New Roman" w:cs="Times New Roman"/>
          <w:sz w:val="20"/>
          <w:szCs w:val="20"/>
          <w:lang w:val="en-US"/>
        </w:rPr>
        <w:t xml:space="preserve"> </w:t>
      </w:r>
      <m:oMath>
        <m:r>
          <w:rPr>
            <w:rFonts w:ascii="Cambria Math" w:hAnsi="Cambria Math" w:cs="Times New Roman"/>
            <w:sz w:val="20"/>
            <w:szCs w:val="20"/>
            <w:lang w:val="en-US"/>
          </w:rPr>
          <m:t>N</m:t>
        </m:r>
      </m:oMath>
      <w:r w:rsidR="00F912AA" w:rsidRPr="006B42CB">
        <w:rPr>
          <w:rFonts w:ascii="Times New Roman" w:hAnsi="Times New Roman" w:cs="Times New Roman"/>
          <w:sz w:val="20"/>
          <w:szCs w:val="20"/>
          <w:lang w:val="en-US"/>
        </w:rPr>
        <w:t xml:space="preserve">), </w:t>
      </w:r>
      <w:r w:rsidR="00F912AA" w:rsidRPr="006B42CB">
        <w:rPr>
          <w:rFonts w:ascii="Times New Roman" w:hAnsi="Times New Roman" w:cs="Times New Roman"/>
          <w:sz w:val="20"/>
          <w:szCs w:val="20"/>
        </w:rPr>
        <w:t>i</w:t>
      </w:r>
      <w:r w:rsidR="00F912AA" w:rsidRPr="006B42CB">
        <w:rPr>
          <w:rFonts w:ascii="Times New Roman" w:hAnsi="Times New Roman" w:cs="Times New Roman"/>
          <w:sz w:val="20"/>
          <w:szCs w:val="20"/>
        </w:rPr>
        <w:t>ndividuals enter the sexually active population as uninfected</w:t>
      </w:r>
      <w:r w:rsidR="00F912AA"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 xml:space="preserve">). </w:t>
      </w:r>
      <w:r w:rsidR="00F912AA" w:rsidRPr="006B42CB">
        <w:rPr>
          <w:rFonts w:ascii="Times New Roman" w:hAnsi="Times New Roman" w:cs="Times New Roman"/>
          <w:sz w:val="20"/>
          <w:szCs w:val="20"/>
        </w:rPr>
        <w:t>Upon infection</w:t>
      </w:r>
      <w:r w:rsidR="00387172" w:rsidRPr="006B42CB">
        <w:rPr>
          <w:rFonts w:ascii="Times New Roman" w:hAnsi="Times New Roman" w:cs="Times New Roman"/>
          <w:sz w:val="20"/>
          <w:szCs w:val="20"/>
        </w:rPr>
        <w:t xml:space="preserve">, </w:t>
      </w:r>
      <w:r w:rsidR="00387172" w:rsidRPr="006B42CB">
        <w:rPr>
          <w:rFonts w:ascii="Times New Roman" w:hAnsi="Times New Roman" w:cs="Times New Roman"/>
          <w:sz w:val="20"/>
          <w:szCs w:val="20"/>
        </w:rPr>
        <w:t>driven by the time-varying force of infection</w:t>
      </w:r>
      <w:r w:rsidR="00387172" w:rsidRPr="006B42CB">
        <w:rPr>
          <w:rFonts w:ascii="Times New Roman" w:hAnsi="Times New Roman" w:cs="Times New Roman"/>
          <w:sz w:val="20"/>
          <w:szCs w:val="20"/>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λ</m:t>
            </m:r>
          </m:e>
          <m:sub>
            <m:r>
              <w:rPr>
                <w:rFonts w:ascii="Cambria Math" w:hAnsi="Cambria Math" w:cs="Times New Roman"/>
                <w:color w:val="000000"/>
                <w:kern w:val="0"/>
                <w:sz w:val="20"/>
                <w:szCs w:val="20"/>
                <w:lang w:val="en-GB"/>
              </w:rPr>
              <m:t>j</m:t>
            </m:r>
          </m:sub>
        </m:sSub>
        <m:d>
          <m:dPr>
            <m:ctrlPr>
              <w:rPr>
                <w:rFonts w:ascii="Cambria Math" w:hAnsi="Cambria Math" w:cs="Times New Roman"/>
                <w:i/>
                <w:color w:val="000000"/>
                <w:kern w:val="0"/>
                <w:sz w:val="20"/>
                <w:szCs w:val="20"/>
                <w:lang w:val="en-GB"/>
              </w:rPr>
            </m:ctrlPr>
          </m:dPr>
          <m:e>
            <m:r>
              <w:rPr>
                <w:rFonts w:ascii="Cambria Math" w:hAnsi="Cambria Math" w:cs="Times New Roman"/>
                <w:color w:val="000000"/>
                <w:kern w:val="0"/>
                <w:sz w:val="20"/>
                <w:szCs w:val="20"/>
                <w:lang w:val="en-GB"/>
              </w:rPr>
              <m:t>t</m:t>
            </m:r>
          </m:e>
        </m:d>
      </m:oMath>
      <w:r w:rsidR="00F912AA" w:rsidRPr="006B42CB">
        <w:rPr>
          <w:rFonts w:ascii="Times New Roman" w:hAnsi="Times New Roman" w:cs="Times New Roman"/>
          <w:sz w:val="20"/>
          <w:szCs w:val="20"/>
        </w:rPr>
        <w:t>, they progress through an incubation phase</w:t>
      </w:r>
      <w:r w:rsidR="00F912AA"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 xml:space="preserve">) </w:t>
      </w:r>
      <w:r w:rsidR="00F912AA" w:rsidRPr="006B42CB">
        <w:rPr>
          <w:rFonts w:ascii="Times New Roman" w:hAnsi="Times New Roman" w:cs="Times New Roman"/>
          <w:sz w:val="20"/>
          <w:szCs w:val="20"/>
        </w:rPr>
        <w:t>before advancing to the primary</w:t>
      </w:r>
      <w:r w:rsidR="00F912AA"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at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 xml:space="preserve">a </w:t>
      </w:r>
      <w:r w:rsidR="00F912AA" w:rsidRPr="006B42CB">
        <w:rPr>
          <w:rFonts w:ascii="Times New Roman" w:hAnsi="Times New Roman" w:cs="Times New Roman"/>
          <w:color w:val="000000"/>
          <w:kern w:val="0"/>
          <w:sz w:val="20"/>
          <w:szCs w:val="20"/>
          <w:lang w:val="en-GB"/>
        </w:rPr>
        <w:t xml:space="preserve">rate </w:t>
      </w:r>
      <m:oMath>
        <m:r>
          <w:rPr>
            <w:rFonts w:ascii="Cambria Math" w:hAnsi="Cambria Math" w:cs="Times New Roman"/>
            <w:color w:val="000000"/>
            <w:kern w:val="0"/>
            <w:sz w:val="20"/>
            <w:szCs w:val="20"/>
            <w:lang w:val="en-GB"/>
          </w:rPr>
          <m:t>σ</m:t>
        </m:r>
      </m:oMath>
      <w:r w:rsidR="00F912AA" w:rsidRPr="006B42CB">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at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 xml:space="preserve">a </w:t>
      </w:r>
      <w:r w:rsidR="00F912AA" w:rsidRPr="006B42CB">
        <w:rPr>
          <w:rFonts w:ascii="Times New Roman" w:hAnsi="Times New Roman" w:cs="Times New Roman"/>
          <w:color w:val="000000"/>
          <w:kern w:val="0"/>
          <w:sz w:val="20"/>
          <w:szCs w:val="20"/>
          <w:lang w:val="en-GB"/>
        </w:rPr>
        <w:t xml:space="preserve">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S</m:t>
            </m:r>
          </m:sub>
        </m:sSub>
      </m:oMath>
      <w:r w:rsidR="00F912AA" w:rsidRPr="006B42CB">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at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 xml:space="preserve">a </w:t>
      </w:r>
      <w:r w:rsidR="00F912AA" w:rsidRPr="006B42CB">
        <w:rPr>
          <w:rFonts w:ascii="Times New Roman" w:hAnsi="Times New Roman" w:cs="Times New Roman"/>
          <w:color w:val="000000"/>
          <w:kern w:val="0"/>
          <w:sz w:val="20"/>
          <w:szCs w:val="20"/>
          <w:lang w:val="en-GB"/>
        </w:rPr>
        <w:t xml:space="preserve">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E</m:t>
            </m:r>
          </m:sub>
        </m:sSub>
      </m:oMath>
      <w:r w:rsidR="00F912AA" w:rsidRPr="006B42CB">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at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 xml:space="preserve">a </w:t>
      </w:r>
      <w:r w:rsidR="00F912AA" w:rsidRPr="006B42CB">
        <w:rPr>
          <w:rFonts w:ascii="Times New Roman" w:hAnsi="Times New Roman" w:cs="Times New Roman"/>
          <w:color w:val="000000"/>
          <w:kern w:val="0"/>
          <w:sz w:val="20"/>
          <w:szCs w:val="20"/>
          <w:lang w:val="en-GB"/>
        </w:rPr>
        <w:t xml:space="preserve">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L</m:t>
            </m:r>
          </m:sub>
        </m:sSub>
      </m:oMath>
      <w:r w:rsidR="00F912AA" w:rsidRPr="006B42CB">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 stages</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at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 xml:space="preserve">a </w:t>
      </w:r>
      <w:r w:rsidR="00F912AA" w:rsidRPr="006B42CB">
        <w:rPr>
          <w:rFonts w:ascii="Times New Roman" w:hAnsi="Times New Roman" w:cs="Times New Roman"/>
          <w:color w:val="000000"/>
          <w:kern w:val="0"/>
          <w:sz w:val="20"/>
          <w:szCs w:val="20"/>
          <w:lang w:val="en-GB"/>
        </w:rPr>
        <w:t xml:space="preserve">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T</m:t>
            </m:r>
          </m:sub>
        </m:sSub>
      </m:oMath>
      <w:r w:rsidR="00F912AA" w:rsidRPr="006B42CB">
        <w:rPr>
          <w:rFonts w:ascii="Times New Roman" w:hAnsi="Times New Roman" w:cs="Times New Roman"/>
          <w:color w:val="000000"/>
          <w:kern w:val="0"/>
          <w:sz w:val="20"/>
          <w:szCs w:val="20"/>
          <w:lang w:val="en-GB"/>
        </w:rPr>
        <w:t xml:space="preserve">. </w:t>
      </w:r>
      <w:r w:rsidR="00F912AA" w:rsidRPr="006B42CB">
        <w:rPr>
          <w:rFonts w:ascii="Times New Roman" w:hAnsi="Times New Roman" w:cs="Times New Roman"/>
          <w:sz w:val="20"/>
          <w:szCs w:val="20"/>
        </w:rPr>
        <w:t>The primary, secondary, and tertiary stages are symptomatic, prompting individuals to seek treatment and transition to the recovered state</w:t>
      </w:r>
      <w:r w:rsidR="00F912AA"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at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color w:val="000000"/>
          <w:kern w:val="0"/>
          <w:sz w:val="20"/>
          <w:szCs w:val="20"/>
          <w:lang w:val="en-GB"/>
        </w:rPr>
        <w:t xml:space="preserve">a </w:t>
      </w:r>
      <w:r w:rsidR="00F912AA" w:rsidRPr="006B42CB">
        <w:rPr>
          <w:rFonts w:ascii="Times New Roman" w:hAnsi="Times New Roman" w:cs="Times New Roman"/>
          <w:color w:val="000000"/>
          <w:kern w:val="0"/>
          <w:sz w:val="20"/>
          <w:szCs w:val="20"/>
          <w:lang w:val="en-GB"/>
        </w:rPr>
        <w:t>rate</w:t>
      </w:r>
      <w:r w:rsidR="00F912AA" w:rsidRPr="006B42CB">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μ</m:t>
        </m:r>
      </m:oMath>
      <w:r w:rsidR="00F912AA" w:rsidRPr="006B42CB">
        <w:rPr>
          <w:rFonts w:ascii="Times New Roman" w:hAnsi="Times New Roman" w:cs="Times New Roman"/>
          <w:color w:val="000000"/>
          <w:kern w:val="0"/>
          <w:sz w:val="20"/>
          <w:szCs w:val="20"/>
          <w:lang w:val="en-GB"/>
        </w:rPr>
        <w:t xml:space="preserve">. </w:t>
      </w:r>
      <w:r w:rsidR="00F912AA" w:rsidRPr="006B42CB">
        <w:rPr>
          <w:rFonts w:ascii="Times New Roman" w:hAnsi="Times New Roman" w:cs="Times New Roman"/>
          <w:sz w:val="20"/>
          <w:szCs w:val="20"/>
        </w:rPr>
        <w:t xml:space="preserve">In contrast, early latent and late latent stages are asymptomatic, with infections typically detected through screening, leading to treatment </w:t>
      </w:r>
      <w:r w:rsidR="00F912AA" w:rsidRPr="006B42CB">
        <w:rPr>
          <w:rFonts w:ascii="Times New Roman" w:hAnsi="Times New Roman" w:cs="Times New Roman"/>
          <w:color w:val="000000"/>
          <w:kern w:val="0"/>
          <w:sz w:val="20"/>
          <w:szCs w:val="20"/>
          <w:lang w:val="en-GB"/>
        </w:rPr>
        <w:t>(</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00F912AA" w:rsidRPr="006B42CB">
        <w:rPr>
          <w:rFonts w:ascii="Times New Roman" w:hAnsi="Times New Roman" w:cs="Times New Roman"/>
          <w:color w:val="000000"/>
          <w:kern w:val="0"/>
          <w:sz w:val="20"/>
          <w:szCs w:val="20"/>
          <w:lang w:val="en-GB"/>
        </w:rPr>
        <w:t>)</w:t>
      </w:r>
      <w:r w:rsidR="00F912AA" w:rsidRPr="006B42CB">
        <w:rPr>
          <w:rFonts w:ascii="Times New Roman" w:hAnsi="Times New Roman" w:cs="Times New Roman"/>
          <w:color w:val="000000"/>
          <w:kern w:val="0"/>
          <w:sz w:val="20"/>
          <w:szCs w:val="20"/>
          <w:lang w:val="en-GB"/>
        </w:rPr>
        <w:t xml:space="preserve"> </w:t>
      </w:r>
      <w:r w:rsidR="00387172" w:rsidRPr="006B42CB">
        <w:rPr>
          <w:rFonts w:ascii="Times New Roman" w:hAnsi="Times New Roman" w:cs="Times New Roman"/>
          <w:sz w:val="20"/>
          <w:szCs w:val="20"/>
        </w:rPr>
        <w:t>at a screening-dependent rate</w:t>
      </w:r>
      <w:r w:rsidR="00387172" w:rsidRPr="006B42CB">
        <w:rPr>
          <w:rFonts w:ascii="Times New Roman" w:hAnsi="Times New Roman" w:cs="Times New Roman"/>
          <w:sz w:val="20"/>
          <w:szCs w:val="20"/>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η</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j</m:t>
            </m:r>
          </m:sub>
        </m:sSub>
        <m:d>
          <m:dPr>
            <m:ctrlPr>
              <w:rPr>
                <w:rFonts w:ascii="Cambria Math" w:hAnsi="Cambria Math" w:cs="Times New Roman"/>
                <w:i/>
                <w:color w:val="000000"/>
                <w:kern w:val="0"/>
                <w:sz w:val="20"/>
                <w:szCs w:val="20"/>
                <w:lang w:val="en-GB"/>
              </w:rPr>
            </m:ctrlPr>
          </m:dPr>
          <m:e>
            <m:r>
              <w:rPr>
                <w:rFonts w:ascii="Cambria Math" w:hAnsi="Cambria Math" w:cs="Times New Roman"/>
                <w:color w:val="000000"/>
                <w:kern w:val="0"/>
                <w:sz w:val="20"/>
                <w:szCs w:val="20"/>
                <w:lang w:val="en-GB"/>
              </w:rPr>
              <m:t>t</m:t>
            </m:r>
          </m:e>
        </m:d>
      </m:oMath>
      <w:r w:rsidR="00F912AA" w:rsidRPr="006B42CB">
        <w:rPr>
          <w:rFonts w:ascii="Times New Roman" w:hAnsi="Times New Roman" w:cs="Times New Roman"/>
          <w:color w:val="000000"/>
          <w:kern w:val="0"/>
          <w:sz w:val="20"/>
          <w:szCs w:val="20"/>
          <w:lang w:val="en-GB"/>
        </w:rPr>
        <w:t xml:space="preserve">. </w:t>
      </w:r>
      <w:r w:rsidR="00F912AA" w:rsidRPr="006B42CB">
        <w:rPr>
          <w:rFonts w:ascii="Times New Roman" w:hAnsi="Times New Roman" w:cs="Times New Roman"/>
          <w:sz w:val="20"/>
          <w:szCs w:val="20"/>
        </w:rPr>
        <w:t xml:space="preserve">Individuals in the tertiary stage face a risk of mortality, permanently exiting the </w:t>
      </w:r>
      <w:r w:rsidR="00387172" w:rsidRPr="006B42CB">
        <w:rPr>
          <w:rFonts w:ascii="Times New Roman" w:hAnsi="Times New Roman" w:cs="Times New Roman"/>
          <w:sz w:val="20"/>
          <w:szCs w:val="20"/>
        </w:rPr>
        <w:t>model</w:t>
      </w:r>
      <w:r w:rsidR="00F912AA" w:rsidRPr="006B42CB">
        <w:rPr>
          <w:rFonts w:ascii="Times New Roman" w:hAnsi="Times New Roman" w:cs="Times New Roman"/>
          <w:sz w:val="20"/>
          <w:szCs w:val="20"/>
        </w:rPr>
        <w:t xml:space="preserve"> </w:t>
      </w:r>
      <w:r w:rsidR="00387172" w:rsidRPr="006B42CB">
        <w:rPr>
          <w:rFonts w:ascii="Times New Roman" w:hAnsi="Times New Roman" w:cs="Times New Roman"/>
          <w:sz w:val="20"/>
          <w:szCs w:val="20"/>
        </w:rPr>
        <w:t>at</w:t>
      </w:r>
      <w:r w:rsidR="00F912AA" w:rsidRPr="006B42CB">
        <w:rPr>
          <w:rFonts w:ascii="Times New Roman" w:hAnsi="Times New Roman" w:cs="Times New Roman"/>
          <w:sz w:val="20"/>
          <w:szCs w:val="20"/>
        </w:rPr>
        <w:t xml:space="preserve"> a rate </w:t>
      </w:r>
      <m:oMath>
        <m:r>
          <w:rPr>
            <w:rFonts w:ascii="Cambria Math" w:hAnsi="Cambria Math" w:cs="Times New Roman"/>
            <w:sz w:val="20"/>
            <w:szCs w:val="20"/>
          </w:rPr>
          <m:t>ν</m:t>
        </m:r>
      </m:oMath>
      <w:r w:rsidR="00F912AA" w:rsidRPr="006B42CB">
        <w:rPr>
          <w:rFonts w:ascii="Times New Roman" w:hAnsi="Times New Roman" w:cs="Times New Roman"/>
          <w:sz w:val="20"/>
          <w:szCs w:val="20"/>
        </w:rPr>
        <w:t xml:space="preserve">. Notably, only the incubation, primary, secondary, and early latent stages are infectious, while the late latent and tertiary stages are non-infectious. </w:t>
      </w:r>
      <w:r w:rsidR="00387172" w:rsidRPr="006B42CB">
        <w:rPr>
          <w:rFonts w:ascii="Times New Roman" w:hAnsi="Times New Roman" w:cs="Times New Roman"/>
          <w:sz w:val="20"/>
          <w:szCs w:val="20"/>
        </w:rPr>
        <w:t xml:space="preserve">Treated individuals are assumed to be cured and return to the uninfected compartment at </w:t>
      </w:r>
      <w:r w:rsidR="00387172" w:rsidRPr="006B42CB">
        <w:rPr>
          <w:rFonts w:ascii="Times New Roman" w:hAnsi="Times New Roman" w:cs="Times New Roman"/>
          <w:sz w:val="20"/>
          <w:szCs w:val="20"/>
        </w:rPr>
        <w:t xml:space="preserve">a </w:t>
      </w:r>
      <w:r w:rsidR="00387172" w:rsidRPr="006B42CB">
        <w:rPr>
          <w:rFonts w:ascii="Times New Roman" w:hAnsi="Times New Roman" w:cs="Times New Roman"/>
          <w:sz w:val="20"/>
          <w:szCs w:val="20"/>
        </w:rPr>
        <w:t>rate</w:t>
      </w:r>
      <w:r w:rsidR="00387172" w:rsidRPr="006B42CB">
        <w:rPr>
          <w:rFonts w:ascii="Times New Roman" w:hAnsi="Times New Roman" w:cs="Times New Roman"/>
          <w:sz w:val="20"/>
          <w:szCs w:val="20"/>
        </w:rPr>
        <w:t xml:space="preserve"> </w:t>
      </w:r>
      <m:oMath>
        <m:r>
          <w:rPr>
            <w:rFonts w:ascii="Cambria Math" w:hAnsi="Cambria Math" w:cs="Times New Roman"/>
            <w:sz w:val="20"/>
            <w:szCs w:val="20"/>
          </w:rPr>
          <m:t>ρ</m:t>
        </m:r>
      </m:oMath>
      <w:r w:rsidR="00F912AA" w:rsidRPr="006B42CB">
        <w:rPr>
          <w:rFonts w:ascii="Times New Roman" w:hAnsi="Times New Roman" w:cs="Times New Roman"/>
          <w:sz w:val="20"/>
          <w:szCs w:val="20"/>
        </w:rPr>
        <w:t>.</w:t>
      </w:r>
      <w:r w:rsidR="00F912AA" w:rsidRPr="006B42CB">
        <w:rPr>
          <w:rFonts w:ascii="Times New Roman" w:hAnsi="Times New Roman" w:cs="Times New Roman"/>
          <w:color w:val="000000"/>
          <w:kern w:val="0"/>
          <w:sz w:val="20"/>
          <w:szCs w:val="20"/>
          <w:lang w:val="en-GB"/>
        </w:rPr>
        <w:t xml:space="preserve"> </w:t>
      </w:r>
      <w:r w:rsidR="00F912AA" w:rsidRPr="006B42CB">
        <w:rPr>
          <w:rFonts w:ascii="Times New Roman" w:hAnsi="Times New Roman" w:cs="Times New Roman"/>
          <w:sz w:val="20"/>
          <w:szCs w:val="20"/>
        </w:rPr>
        <w:t>Individuals may exit the sexually active population due to aging at any stage</w:t>
      </w:r>
      <w:r w:rsidR="00F912AA" w:rsidRPr="006B42CB">
        <w:rPr>
          <w:rFonts w:ascii="Times New Roman" w:hAnsi="Times New Roman" w:cs="Times New Roman"/>
          <w:sz w:val="20"/>
          <w:szCs w:val="20"/>
        </w:rPr>
        <w:t xml:space="preserve"> </w:t>
      </w:r>
      <w:r w:rsidR="00387172" w:rsidRPr="006B42CB">
        <w:rPr>
          <w:rFonts w:ascii="Times New Roman" w:hAnsi="Times New Roman" w:cs="Times New Roman"/>
          <w:sz w:val="20"/>
          <w:szCs w:val="20"/>
        </w:rPr>
        <w:t>at</w:t>
      </w:r>
      <w:r w:rsidR="00F912AA" w:rsidRPr="006B42CB">
        <w:rPr>
          <w:rFonts w:ascii="Times New Roman" w:hAnsi="Times New Roman" w:cs="Times New Roman"/>
          <w:sz w:val="20"/>
          <w:szCs w:val="20"/>
        </w:rPr>
        <w:t xml:space="preserve"> a rate </w:t>
      </w:r>
      <m:oMath>
        <m:r>
          <w:rPr>
            <w:rFonts w:ascii="Cambria Math" w:hAnsi="Cambria Math" w:cs="Times New Roman"/>
            <w:sz w:val="20"/>
            <w:szCs w:val="20"/>
          </w:rPr>
          <m:t>1</m:t>
        </m:r>
        <m:r>
          <m:rPr>
            <m:lit/>
          </m:rPr>
          <w:rPr>
            <w:rFonts w:ascii="Cambria Math" w:hAnsi="Cambria Math" w:cs="Times New Roman"/>
            <w:sz w:val="20"/>
            <w:szCs w:val="20"/>
          </w:rPr>
          <m:t>/</m:t>
        </m:r>
        <m:r>
          <w:rPr>
            <w:rFonts w:ascii="Cambria Math" w:hAnsi="Cambria Math" w:cs="Times New Roman"/>
            <w:sz w:val="20"/>
            <w:szCs w:val="20"/>
          </w:rPr>
          <m:t>γ</m:t>
        </m:r>
      </m:oMath>
      <w:r w:rsidR="00F912AA" w:rsidRPr="006B42CB">
        <w:rPr>
          <w:rFonts w:ascii="Times New Roman" w:hAnsi="Times New Roman" w:cs="Times New Roman"/>
          <w:sz w:val="20"/>
          <w:szCs w:val="20"/>
        </w:rPr>
        <w:t>.</w:t>
      </w:r>
      <w:r w:rsidR="00F912AA" w:rsidRPr="006B42CB">
        <w:rPr>
          <w:rFonts w:ascii="Times New Roman" w:hAnsi="Times New Roman" w:cs="Times New Roman"/>
          <w:sz w:val="20"/>
          <w:szCs w:val="20"/>
        </w:rPr>
        <w:t xml:space="preserve"> For </w:t>
      </w:r>
      <w:r w:rsidR="00387172" w:rsidRPr="006B42CB">
        <w:rPr>
          <w:rFonts w:ascii="Times New Roman" w:hAnsi="Times New Roman" w:cs="Times New Roman"/>
          <w:sz w:val="20"/>
          <w:szCs w:val="20"/>
        </w:rPr>
        <w:t xml:space="preserve">the </w:t>
      </w:r>
      <w:r w:rsidR="00F912AA" w:rsidRPr="006B42CB">
        <w:rPr>
          <w:rFonts w:ascii="Times New Roman" w:hAnsi="Times New Roman" w:cs="Times New Roman"/>
          <w:sz w:val="20"/>
          <w:szCs w:val="20"/>
        </w:rPr>
        <w:t xml:space="preserve">doxy-PEP model, </w:t>
      </w:r>
      <w:r w:rsidR="00387172" w:rsidRPr="006B42CB">
        <w:rPr>
          <w:rFonts w:ascii="Times New Roman" w:hAnsi="Times New Roman" w:cs="Times New Roman"/>
          <w:sz w:val="20"/>
          <w:szCs w:val="20"/>
        </w:rPr>
        <w:t xml:space="preserve">individuals enter </w:t>
      </w:r>
      <w:r w:rsidR="00387172" w:rsidRPr="006B42CB">
        <w:rPr>
          <w:rFonts w:ascii="Times New Roman" w:hAnsi="Times New Roman" w:cs="Times New Roman"/>
          <w:sz w:val="20"/>
          <w:szCs w:val="20"/>
        </w:rPr>
        <w:t>the sexually active population at age 15.</w:t>
      </w:r>
      <w:r w:rsidR="00387172" w:rsidRPr="006B42CB">
        <w:rPr>
          <w:rFonts w:ascii="Times New Roman" w:hAnsi="Times New Roman" w:cs="Times New Roman"/>
          <w:sz w:val="20"/>
          <w:szCs w:val="20"/>
        </w:rPr>
        <w:t xml:space="preserve"> With probability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DbE</m:t>
            </m:r>
          </m:sup>
        </m:sSup>
      </m:oMath>
      <w:r w:rsidR="00387172" w:rsidRPr="006B42CB">
        <w:rPr>
          <w:rFonts w:ascii="Times New Roman" w:hAnsi="Times New Roman" w:cs="Times New Roman"/>
          <w:sz w:val="20"/>
          <w:szCs w:val="20"/>
        </w:rPr>
        <w:t xml:space="preserve">, they initiate doxy-PEP upon entry and enter stratum </w:t>
      </w:r>
      <m:oMath>
        <m:r>
          <w:rPr>
            <w:rFonts w:ascii="Cambria Math" w:hAnsi="Cambria Math" w:cs="Times New Roman"/>
            <w:sz w:val="20"/>
            <w:szCs w:val="20"/>
            <w:lang w:val="en-US"/>
          </w:rPr>
          <m:t>D</m:t>
        </m:r>
      </m:oMath>
      <w:r w:rsidR="00387172" w:rsidRPr="006B42CB">
        <w:rPr>
          <w:rFonts w:ascii="Times New Roman" w:hAnsi="Times New Roman" w:cs="Times New Roman"/>
          <w:sz w:val="20"/>
          <w:szCs w:val="20"/>
          <w:lang w:val="en-US"/>
        </w:rPr>
        <w:t xml:space="preserve">; otherwise, they enter stratum </w:t>
      </w:r>
      <m:oMath>
        <m:r>
          <w:rPr>
            <w:rFonts w:ascii="Cambria Math" w:hAnsi="Cambria Math" w:cs="Times New Roman"/>
            <w:sz w:val="20"/>
            <w:szCs w:val="20"/>
            <w:lang w:val="en-US"/>
          </w:rPr>
          <m:t>N</m:t>
        </m:r>
      </m:oMath>
      <w:r w:rsidR="00387172" w:rsidRPr="006B42CB">
        <w:rPr>
          <w:rFonts w:ascii="Times New Roman" w:hAnsi="Times New Roman" w:cs="Times New Roman"/>
          <w:sz w:val="20"/>
          <w:szCs w:val="20"/>
          <w:lang w:val="en-US"/>
        </w:rPr>
        <w:t xml:space="preserve">. </w:t>
      </w:r>
      <w:r w:rsidR="00387172" w:rsidRPr="006B42CB">
        <w:rPr>
          <w:rFonts w:ascii="Times New Roman" w:hAnsi="Times New Roman" w:cs="Times New Roman"/>
          <w:sz w:val="20"/>
          <w:szCs w:val="20"/>
          <w:lang w:val="en-US"/>
        </w:rPr>
        <w:lastRenderedPageBreak/>
        <w:t xml:space="preserve">Individuals at </w:t>
      </w:r>
      <w:r w:rsidR="00387172" w:rsidRPr="006B42CB">
        <w:rPr>
          <w:rFonts w:ascii="Times New Roman" w:hAnsi="Times New Roman" w:cs="Times New Roman"/>
          <w:sz w:val="20"/>
          <w:szCs w:val="20"/>
        </w:rPr>
        <w:t>stratum</w:t>
      </w:r>
      <w:r w:rsidR="00387172" w:rsidRPr="006B42CB">
        <w:rPr>
          <w:rFonts w:ascii="Times New Roman" w:hAnsi="Times New Roman" w:cs="Times New Roman"/>
          <w:sz w:val="20"/>
          <w:szCs w:val="20"/>
        </w:rPr>
        <w:t xml:space="preserve"> </w:t>
      </w:r>
      <m:oMath>
        <m:r>
          <w:rPr>
            <w:rFonts w:ascii="Cambria Math" w:hAnsi="Cambria Math" w:cs="Times New Roman"/>
            <w:sz w:val="20"/>
            <w:szCs w:val="20"/>
            <w:lang w:val="en-US"/>
          </w:rPr>
          <m:t>D</m:t>
        </m:r>
      </m:oMath>
      <w:r w:rsidR="00387172" w:rsidRPr="006B42CB">
        <w:rPr>
          <w:rFonts w:ascii="Times New Roman" w:hAnsi="Times New Roman" w:cs="Times New Roman"/>
          <w:sz w:val="20"/>
          <w:szCs w:val="20"/>
          <w:lang w:val="en-US"/>
        </w:rPr>
        <w:t xml:space="preserve"> may discontinue doxy-PEP and move to </w:t>
      </w:r>
      <w:r w:rsidR="00387172" w:rsidRPr="006B42CB">
        <w:rPr>
          <w:rFonts w:ascii="Times New Roman" w:hAnsi="Times New Roman" w:cs="Times New Roman"/>
          <w:sz w:val="20"/>
          <w:szCs w:val="20"/>
        </w:rPr>
        <w:t>stratum</w:t>
      </w:r>
      <w:r w:rsidR="00387172" w:rsidRPr="006B42CB">
        <w:rPr>
          <w:rFonts w:ascii="Times New Roman" w:hAnsi="Times New Roman" w:cs="Times New Roman"/>
          <w:sz w:val="20"/>
          <w:szCs w:val="20"/>
        </w:rPr>
        <w:t xml:space="preserve"> </w:t>
      </w:r>
      <m:oMath>
        <m:r>
          <w:rPr>
            <w:rFonts w:ascii="Cambria Math" w:hAnsi="Cambria Math" w:cs="Times New Roman"/>
            <w:sz w:val="20"/>
            <w:szCs w:val="20"/>
          </w:rPr>
          <m:t>N</m:t>
        </m:r>
      </m:oMath>
      <w:r w:rsidR="00387172"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ctrlPr>
              <w:rPr>
                <w:rFonts w:ascii="Cambria Math" w:hAnsi="Cambria Math" w:cs="Times New Roman"/>
                <w:sz w:val="20"/>
                <w:szCs w:val="20"/>
              </w:rPr>
            </m:ctrlPr>
          </m:e>
          <m:sub>
            <m:r>
              <w:rPr>
                <w:rFonts w:ascii="Cambria Math" w:hAnsi="Cambria Math" w:cs="Times New Roman"/>
                <w:sz w:val="20"/>
                <w:szCs w:val="20"/>
              </w:rPr>
              <m:t>n</m:t>
            </m:r>
          </m:sub>
        </m:sSub>
      </m:oMath>
      <w:r w:rsidR="00387172" w:rsidRPr="006B42CB">
        <w:rPr>
          <w:rFonts w:ascii="Times New Roman" w:hAnsi="Times New Roman" w:cs="Times New Roman"/>
          <w:sz w:val="20"/>
          <w:szCs w:val="20"/>
          <w:lang w:val="en-US"/>
        </w:rPr>
        <w:t xml:space="preserve">; </w:t>
      </w:r>
      <w:r w:rsidR="00387172" w:rsidRPr="006B42CB">
        <w:rPr>
          <w:rFonts w:ascii="Times New Roman" w:hAnsi="Times New Roman" w:cs="Times New Roman"/>
          <w:sz w:val="20"/>
          <w:szCs w:val="20"/>
        </w:rPr>
        <w:t xml:space="preserve">become suboptimally adherent and transition to </w:t>
      </w:r>
      <w:r w:rsidR="00387172" w:rsidRPr="006B42CB">
        <w:rPr>
          <w:rFonts w:ascii="Times New Roman" w:hAnsi="Times New Roman" w:cs="Times New Roman"/>
          <w:sz w:val="20"/>
          <w:szCs w:val="20"/>
        </w:rPr>
        <w:t>stratum</w:t>
      </w:r>
      <w:r w:rsidR="00387172" w:rsidRPr="006B42CB">
        <w:rPr>
          <w:rFonts w:ascii="Times New Roman" w:hAnsi="Times New Roman" w:cs="Times New Roman"/>
          <w:sz w:val="20"/>
          <w:szCs w:val="20"/>
        </w:rPr>
        <w:t xml:space="preserve"> </w:t>
      </w:r>
      <m:oMath>
        <m:r>
          <w:rPr>
            <w:rFonts w:ascii="Cambria Math" w:hAnsi="Cambria Math" w:cs="Times New Roman"/>
            <w:sz w:val="20"/>
            <w:szCs w:val="20"/>
          </w:rPr>
          <m:t>X</m:t>
        </m:r>
      </m:oMath>
      <w:r w:rsidR="00387172"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x</m:t>
            </m:r>
          </m:sub>
        </m:sSub>
      </m:oMath>
      <w:r w:rsidR="00387172" w:rsidRPr="006B42CB">
        <w:rPr>
          <w:rFonts w:ascii="Times New Roman" w:hAnsi="Times New Roman" w:cs="Times New Roman"/>
          <w:sz w:val="20"/>
          <w:szCs w:val="20"/>
        </w:rPr>
        <w:t xml:space="preserve">; </w:t>
      </w:r>
      <w:r w:rsidR="00387172" w:rsidRPr="006B42CB">
        <w:rPr>
          <w:rFonts w:ascii="Times New Roman" w:hAnsi="Times New Roman" w:cs="Times New Roman"/>
          <w:sz w:val="20"/>
          <w:szCs w:val="20"/>
        </w:rPr>
        <w:t>or develop intolerance and transition to stratum</w:t>
      </w:r>
      <w:r w:rsidR="00387172" w:rsidRPr="006B42CB">
        <w:rPr>
          <w:rFonts w:ascii="Times New Roman" w:hAnsi="Times New Roman" w:cs="Times New Roman"/>
          <w:sz w:val="20"/>
          <w:szCs w:val="20"/>
        </w:rPr>
        <w:t xml:space="preserve"> </w:t>
      </w:r>
      <m:oMath>
        <m:r>
          <w:rPr>
            <w:rFonts w:ascii="Cambria Math" w:hAnsi="Cambria Math" w:cs="Times New Roman"/>
            <w:sz w:val="20"/>
            <w:szCs w:val="20"/>
          </w:rPr>
          <m:t>M</m:t>
        </m:r>
      </m:oMath>
      <w:r w:rsidR="00387172"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m</m:t>
            </m:r>
          </m:sub>
        </m:sSub>
      </m:oMath>
      <w:r w:rsidR="00387172" w:rsidRPr="006B42CB">
        <w:rPr>
          <w:rFonts w:ascii="Times New Roman" w:hAnsi="Times New Roman" w:cs="Times New Roman"/>
          <w:sz w:val="20"/>
          <w:szCs w:val="20"/>
        </w:rPr>
        <w:t>. Individuals at stratum</w:t>
      </w:r>
      <w:r w:rsidR="00387172" w:rsidRPr="006B42CB">
        <w:rPr>
          <w:rFonts w:ascii="Times New Roman" w:hAnsi="Times New Roman" w:cs="Times New Roman"/>
          <w:sz w:val="20"/>
          <w:szCs w:val="20"/>
        </w:rPr>
        <w:t xml:space="preserve"> </w:t>
      </w:r>
      <m:oMath>
        <m:r>
          <w:rPr>
            <w:rFonts w:ascii="Cambria Math" w:hAnsi="Cambria Math" w:cs="Times New Roman"/>
            <w:sz w:val="20"/>
            <w:szCs w:val="20"/>
          </w:rPr>
          <m:t>X</m:t>
        </m:r>
      </m:oMath>
      <w:r w:rsidR="00387172" w:rsidRPr="006B42CB">
        <w:rPr>
          <w:rFonts w:ascii="Times New Roman" w:hAnsi="Times New Roman" w:cs="Times New Roman"/>
          <w:sz w:val="20"/>
          <w:szCs w:val="20"/>
        </w:rPr>
        <w:t xml:space="preserve"> may also </w:t>
      </w:r>
      <w:r w:rsidR="00387172" w:rsidRPr="006B42CB">
        <w:rPr>
          <w:rFonts w:ascii="Times New Roman" w:hAnsi="Times New Roman" w:cs="Times New Roman"/>
          <w:sz w:val="20"/>
          <w:szCs w:val="20"/>
          <w:lang w:val="en-US"/>
        </w:rPr>
        <w:t xml:space="preserve">discontinue doxy-PEP and </w:t>
      </w:r>
      <w:r w:rsidR="00387172" w:rsidRPr="006B42CB">
        <w:rPr>
          <w:rFonts w:ascii="Times New Roman" w:hAnsi="Times New Roman" w:cs="Times New Roman"/>
          <w:sz w:val="20"/>
          <w:szCs w:val="20"/>
          <w:lang w:val="en-US"/>
        </w:rPr>
        <w:t xml:space="preserve">return to </w:t>
      </w:r>
      <w:r w:rsidR="00387172" w:rsidRPr="006B42CB">
        <w:rPr>
          <w:rFonts w:ascii="Times New Roman" w:hAnsi="Times New Roman" w:cs="Times New Roman"/>
          <w:sz w:val="20"/>
          <w:szCs w:val="20"/>
        </w:rPr>
        <w:t>stratum</w:t>
      </w:r>
      <w:r w:rsidR="00387172" w:rsidRPr="006B42CB">
        <w:rPr>
          <w:rFonts w:ascii="Times New Roman" w:hAnsi="Times New Roman" w:cs="Times New Roman"/>
          <w:sz w:val="20"/>
          <w:szCs w:val="20"/>
        </w:rPr>
        <w:t xml:space="preserve"> </w:t>
      </w:r>
      <m:oMath>
        <m:r>
          <w:rPr>
            <w:rFonts w:ascii="Cambria Math" w:hAnsi="Cambria Math" w:cs="Times New Roman"/>
            <w:sz w:val="20"/>
            <w:szCs w:val="20"/>
          </w:rPr>
          <m:t>N</m:t>
        </m:r>
      </m:oMath>
      <w:r w:rsidR="00387172"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xn</m:t>
            </m:r>
          </m:sub>
        </m:sSub>
      </m:oMath>
      <w:r w:rsidR="00387172" w:rsidRPr="006B42CB">
        <w:rPr>
          <w:rFonts w:ascii="Times New Roman" w:hAnsi="Times New Roman" w:cs="Times New Roman"/>
          <w:sz w:val="20"/>
          <w:szCs w:val="20"/>
        </w:rPr>
        <w:t xml:space="preserve">. </w:t>
      </w:r>
      <w:r w:rsidR="00387172" w:rsidRPr="006B42CB">
        <w:rPr>
          <w:rFonts w:ascii="Times New Roman" w:hAnsi="Times New Roman" w:cs="Times New Roman"/>
          <w:sz w:val="20"/>
          <w:szCs w:val="20"/>
          <w:lang w:val="en-US"/>
        </w:rPr>
        <w:t>Individuals at strata</w:t>
      </w:r>
      <w:r w:rsidR="00387172" w:rsidRPr="006B42CB">
        <w:rPr>
          <w:rFonts w:ascii="Times New Roman" w:hAnsi="Times New Roman" w:cs="Times New Roman"/>
          <w:sz w:val="20"/>
          <w:szCs w:val="20"/>
        </w:rPr>
        <w:t xml:space="preserve"> </w:t>
      </w:r>
      <m:oMath>
        <m:r>
          <w:rPr>
            <w:rFonts w:ascii="Cambria Math" w:hAnsi="Cambria Math" w:cs="Times New Roman"/>
            <w:sz w:val="20"/>
            <w:szCs w:val="20"/>
            <w:lang w:val="en-US"/>
          </w:rPr>
          <m:t>N</m:t>
        </m:r>
      </m:oMath>
      <w:r w:rsidR="00387172" w:rsidRPr="006B42CB">
        <w:rPr>
          <w:rFonts w:ascii="Times New Roman" w:hAnsi="Times New Roman" w:cs="Times New Roman"/>
          <w:sz w:val="20"/>
          <w:szCs w:val="20"/>
          <w:lang w:val="en-US"/>
        </w:rPr>
        <w:t xml:space="preserve"> and </w:t>
      </w:r>
      <m:oMath>
        <m:r>
          <w:rPr>
            <w:rFonts w:ascii="Cambria Math" w:hAnsi="Cambria Math" w:cs="Times New Roman"/>
            <w:sz w:val="20"/>
            <w:szCs w:val="20"/>
            <w:lang w:val="en-US"/>
          </w:rPr>
          <m:t>X</m:t>
        </m:r>
      </m:oMath>
      <w:r w:rsidR="00387172" w:rsidRPr="006B42CB">
        <w:rPr>
          <w:rFonts w:ascii="Times New Roman" w:hAnsi="Times New Roman" w:cs="Times New Roman"/>
          <w:sz w:val="20"/>
          <w:szCs w:val="20"/>
          <w:lang w:val="en-US"/>
        </w:rPr>
        <w:t xml:space="preserve"> may initiate doxy-PEP following a sexual health clinic visit </w:t>
      </w:r>
      <w:r w:rsidR="00B739EA">
        <w:rPr>
          <w:rFonts w:ascii="Times New Roman" w:hAnsi="Times New Roman" w:cs="Times New Roman"/>
          <w:sz w:val="20"/>
          <w:szCs w:val="20"/>
          <w:lang w:val="en-US"/>
        </w:rPr>
        <w:t>-</w:t>
      </w:r>
      <w:r w:rsidR="00387172" w:rsidRPr="006B42CB">
        <w:rPr>
          <w:rFonts w:ascii="Times New Roman" w:hAnsi="Times New Roman" w:cs="Times New Roman"/>
          <w:sz w:val="20"/>
          <w:szCs w:val="20"/>
          <w:lang w:val="en-US"/>
        </w:rPr>
        <w:t xml:space="preserve"> either through screening or diagnosis </w:t>
      </w:r>
      <w:r w:rsidR="00B739EA">
        <w:rPr>
          <w:rFonts w:ascii="Times New Roman" w:hAnsi="Times New Roman" w:cs="Times New Roman"/>
          <w:sz w:val="20"/>
          <w:szCs w:val="20"/>
          <w:lang w:val="en-US"/>
        </w:rPr>
        <w:t>-</w:t>
      </w:r>
      <w:r w:rsidR="00387172" w:rsidRPr="006B42CB">
        <w:rPr>
          <w:rFonts w:ascii="Times New Roman" w:hAnsi="Times New Roman" w:cs="Times New Roman"/>
          <w:sz w:val="20"/>
          <w:szCs w:val="20"/>
          <w:lang w:val="en-US"/>
        </w:rPr>
        <w:t xml:space="preserve"> with probabilities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m:t>
            </m:r>
            <m:r>
              <w:rPr>
                <w:rFonts w:ascii="Cambria Math" w:hAnsi="Cambria Math" w:cs="Times New Roman"/>
                <w:sz w:val="20"/>
                <w:szCs w:val="20"/>
              </w:rPr>
              <m:t>oS</m:t>
            </m:r>
          </m:sup>
        </m:sSup>
      </m:oMath>
      <w:r w:rsidR="00387172" w:rsidRPr="006B42CB">
        <w:rPr>
          <w:rFonts w:ascii="Times New Roman" w:hAnsi="Times New Roman" w:cs="Times New Roman"/>
          <w:sz w:val="20"/>
          <w:szCs w:val="20"/>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Do</m:t>
            </m:r>
            <m:r>
              <w:rPr>
                <w:rFonts w:ascii="Cambria Math" w:hAnsi="Cambria Math" w:cs="Times New Roman"/>
                <w:sz w:val="20"/>
                <w:szCs w:val="20"/>
              </w:rPr>
              <m:t>D</m:t>
            </m:r>
          </m:sup>
        </m:sSup>
      </m:oMath>
      <w:r w:rsidR="00387172" w:rsidRPr="006B42CB">
        <w:rPr>
          <w:rFonts w:ascii="Times New Roman" w:hAnsi="Times New Roman" w:cs="Times New Roman"/>
          <w:sz w:val="20"/>
          <w:szCs w:val="20"/>
        </w:rPr>
        <w:t xml:space="preserve">, respectively, and transition into stratum </w:t>
      </w:r>
      <m:oMath>
        <m:r>
          <w:rPr>
            <w:rFonts w:ascii="Cambria Math" w:hAnsi="Cambria Math" w:cs="Times New Roman"/>
            <w:sz w:val="20"/>
            <w:szCs w:val="20"/>
            <w:lang w:val="en-US"/>
          </w:rPr>
          <m:t>D</m:t>
        </m:r>
      </m:oMath>
      <w:r w:rsidR="00387172" w:rsidRPr="006B42CB">
        <w:rPr>
          <w:rFonts w:ascii="Times New Roman" w:hAnsi="Times New Roman" w:cs="Times New Roman"/>
          <w:sz w:val="20"/>
          <w:szCs w:val="20"/>
          <w:lang w:val="en-US"/>
        </w:rPr>
        <w:t>.</w:t>
      </w:r>
    </w:p>
    <w:p w14:paraId="5288C673" w14:textId="2D8120C7" w:rsidR="00F912AA" w:rsidRPr="0091436E" w:rsidRDefault="00F912AA" w:rsidP="0091436E">
      <w:pPr>
        <w:spacing w:line="276" w:lineRule="auto"/>
        <w:jc w:val="both"/>
        <w:rPr>
          <w:rFonts w:ascii="Times New Roman" w:hAnsi="Times New Roman" w:cs="Times New Roman"/>
          <w:b/>
          <w:bCs/>
          <w:sz w:val="20"/>
          <w:szCs w:val="20"/>
        </w:rPr>
        <w:sectPr w:rsidR="00F912AA" w:rsidRPr="0091436E" w:rsidSect="0091436E">
          <w:pgSz w:w="16838" w:h="11906" w:orient="landscape"/>
          <w:pgMar w:top="1440" w:right="1440" w:bottom="1440" w:left="1440" w:header="708" w:footer="708" w:gutter="0"/>
          <w:cols w:space="708"/>
          <w:docGrid w:linePitch="360"/>
        </w:sectPr>
      </w:pPr>
    </w:p>
    <w:p w14:paraId="6444D8D9" w14:textId="77777777" w:rsidR="00563E86" w:rsidRDefault="00563E86" w:rsidP="00563E86">
      <w:pPr>
        <w:pStyle w:val="NormalWeb"/>
        <w:numPr>
          <w:ilvl w:val="0"/>
          <w:numId w:val="20"/>
        </w:numPr>
        <w:spacing w:line="276" w:lineRule="auto"/>
        <w:jc w:val="both"/>
        <w:rPr>
          <w:b/>
          <w:bCs/>
          <w:sz w:val="20"/>
          <w:szCs w:val="20"/>
        </w:rPr>
      </w:pPr>
      <w:r w:rsidRPr="00563E86">
        <w:rPr>
          <w:b/>
          <w:bCs/>
          <w:sz w:val="20"/>
          <w:szCs w:val="20"/>
        </w:rPr>
        <w:lastRenderedPageBreak/>
        <w:t>Results</w:t>
      </w:r>
    </w:p>
    <w:p w14:paraId="350F29C8" w14:textId="42286B14" w:rsidR="00386083" w:rsidRPr="00386083" w:rsidRDefault="00386083" w:rsidP="00386083">
      <w:pPr>
        <w:pStyle w:val="NormalWeb"/>
        <w:spacing w:line="276" w:lineRule="auto"/>
        <w:jc w:val="both"/>
        <w:rPr>
          <w:sz w:val="20"/>
          <w:szCs w:val="20"/>
        </w:rPr>
      </w:pPr>
      <w:r w:rsidRPr="00477A5E">
        <w:rPr>
          <w:sz w:val="20"/>
          <w:szCs w:val="20"/>
          <w:lang w:val="en-US"/>
        </w:rPr>
        <w:t xml:space="preserve">Table </w:t>
      </w:r>
      <w:r w:rsidR="00E10DA0">
        <w:rPr>
          <w:sz w:val="20"/>
          <w:szCs w:val="20"/>
          <w:lang w:val="en-US"/>
        </w:rPr>
        <w:t>2</w:t>
      </w:r>
      <w:r w:rsidRPr="00477A5E">
        <w:rPr>
          <w:sz w:val="20"/>
          <w:szCs w:val="20"/>
          <w:lang w:val="en-US"/>
        </w:rPr>
        <w:t xml:space="preserv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of doxy-PEP strategies among MSM</w:t>
      </w:r>
      <w:r w:rsidR="00E10DA0">
        <w:rPr>
          <w:sz w:val="20"/>
          <w:szCs w:val="20"/>
        </w:rPr>
        <w:t xml:space="preserve"> </w:t>
      </w:r>
      <w:r w:rsidR="00E10DA0" w:rsidRPr="00657E82">
        <w:rPr>
          <w:sz w:val="20"/>
          <w:szCs w:val="20"/>
        </w:rPr>
        <w:t>(uptake rate of 33.0%)</w:t>
      </w:r>
      <w:r>
        <w:rPr>
          <w:sz w:val="20"/>
          <w:szCs w:val="20"/>
        </w:rPr>
        <w:t>, where</w:t>
      </w:r>
      <w:r w:rsidRPr="005A4C0F">
        <w:rPr>
          <w:sz w:val="20"/>
          <w:szCs w:val="20"/>
        </w:rPr>
        <w:t xml:space="preserve"> protection is reduced to 33.0% of the baseline efficacy </w:t>
      </w:r>
      <w:r>
        <w:rPr>
          <w:sz w:val="20"/>
          <w:szCs w:val="20"/>
        </w:rPr>
        <w:t>for suboptimal adherence strata</w:t>
      </w:r>
      <w:r w:rsidRPr="005A4C0F">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477A5E">
        <w:rPr>
          <w:rFonts w:eastAsia="DengXian"/>
          <w:iCs/>
          <w:sz w:val="20"/>
          <w:szCs w:val="20"/>
        </w:rPr>
        <w:t xml:space="preserve"> </w:t>
      </w:r>
      <w:r w:rsidRPr="00477A5E">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Pr>
          <w:sz w:val="20"/>
          <w:szCs w:val="20"/>
        </w:rPr>
        <w:instrText xml:space="preserve"> ADDIN ZOTERO_ITEM CSL_CITATION {"citationID":"QKH6vHin","properties":{"formattedCitation":"[42]","plainCitation":"[42]","noteIndex":0},"citationItems":[{"id":155,"uris":["http://zotero.org/users/9663344/items/M53GFMXN"],"itemData":{"id":155,"type":"webpage","abstract":"Screening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ook w:val="04A0" w:firstRow="1" w:lastRow="0" w:firstColumn="1" w:lastColumn="0" w:noHBand="0" w:noVBand="1"/>
      </w:tblPr>
      <w:tblGrid>
        <w:gridCol w:w="883"/>
        <w:gridCol w:w="1811"/>
        <w:gridCol w:w="2126"/>
        <w:gridCol w:w="138"/>
        <w:gridCol w:w="1846"/>
        <w:gridCol w:w="2222"/>
      </w:tblGrid>
      <w:tr w:rsidR="00DB3E19" w:rsidRPr="00EB1EE7" w14:paraId="691728C1" w14:textId="77777777" w:rsidTr="00DB3E19">
        <w:tc>
          <w:tcPr>
            <w:tcW w:w="883" w:type="dxa"/>
            <w:tcBorders>
              <w:top w:val="single" w:sz="4" w:space="0" w:color="auto"/>
              <w:bottom w:val="nil"/>
            </w:tcBorders>
          </w:tcPr>
          <w:p w14:paraId="47906F39" w14:textId="77777777" w:rsidR="00EB1EE7" w:rsidRPr="008A57D0" w:rsidRDefault="00EB1EE7" w:rsidP="0079009B">
            <w:pPr>
              <w:pStyle w:val="NormalWeb"/>
              <w:spacing w:line="276" w:lineRule="auto"/>
              <w:rPr>
                <w:b/>
                <w:bCs/>
                <w:szCs w:val="20"/>
              </w:rPr>
            </w:pPr>
          </w:p>
        </w:tc>
        <w:tc>
          <w:tcPr>
            <w:tcW w:w="4075" w:type="dxa"/>
            <w:gridSpan w:val="3"/>
            <w:tcBorders>
              <w:top w:val="single" w:sz="4" w:space="0" w:color="auto"/>
              <w:bottom w:val="nil"/>
            </w:tcBorders>
          </w:tcPr>
          <w:p w14:paraId="0B07A7D1" w14:textId="77777777" w:rsidR="00EB1EE7" w:rsidRPr="008A57D0" w:rsidRDefault="00EB1EE7" w:rsidP="0079009B">
            <w:pPr>
              <w:pStyle w:val="NormalWeb"/>
              <w:spacing w:line="276" w:lineRule="auto"/>
              <w:rPr>
                <w:szCs w:val="20"/>
              </w:rPr>
            </w:pPr>
            <w:r w:rsidRPr="008A57D0">
              <w:rPr>
                <w:szCs w:val="20"/>
              </w:rPr>
              <w:t>Singapore (main scenario)</w:t>
            </w:r>
          </w:p>
        </w:tc>
        <w:tc>
          <w:tcPr>
            <w:tcW w:w="4068" w:type="dxa"/>
            <w:gridSpan w:val="2"/>
            <w:tcBorders>
              <w:top w:val="single" w:sz="4" w:space="0" w:color="auto"/>
              <w:bottom w:val="nil"/>
            </w:tcBorders>
          </w:tcPr>
          <w:p w14:paraId="3FBDA2B1" w14:textId="77777777" w:rsidR="00EB1EE7" w:rsidRPr="008A57D0" w:rsidRDefault="00EB1EE7" w:rsidP="0079009B">
            <w:pPr>
              <w:pStyle w:val="NormalWeb"/>
              <w:spacing w:line="276" w:lineRule="auto"/>
              <w:rPr>
                <w:szCs w:val="20"/>
              </w:rPr>
            </w:pPr>
            <w:r w:rsidRPr="008A57D0">
              <w:rPr>
                <w:szCs w:val="20"/>
              </w:rPr>
              <w:t>England</w:t>
            </w:r>
          </w:p>
        </w:tc>
      </w:tr>
      <w:tr w:rsidR="00DB3E19" w14:paraId="283AD1EE" w14:textId="77777777" w:rsidTr="00DB3E19">
        <w:tc>
          <w:tcPr>
            <w:tcW w:w="883" w:type="dxa"/>
            <w:tcBorders>
              <w:top w:val="nil"/>
              <w:bottom w:val="single" w:sz="4" w:space="0" w:color="auto"/>
            </w:tcBorders>
          </w:tcPr>
          <w:p w14:paraId="388366C1" w14:textId="77777777" w:rsidR="00EB1EE7" w:rsidRPr="008A57D0" w:rsidRDefault="00EB1EE7" w:rsidP="0079009B">
            <w:pPr>
              <w:pStyle w:val="NormalWeb"/>
              <w:spacing w:line="276" w:lineRule="auto"/>
              <w:rPr>
                <w:b/>
                <w:bCs/>
                <w:szCs w:val="20"/>
              </w:rPr>
            </w:pPr>
          </w:p>
        </w:tc>
        <w:tc>
          <w:tcPr>
            <w:tcW w:w="1811" w:type="dxa"/>
            <w:tcBorders>
              <w:top w:val="nil"/>
              <w:bottom w:val="single" w:sz="4" w:space="0" w:color="auto"/>
            </w:tcBorders>
          </w:tcPr>
          <w:p w14:paraId="2409D082" w14:textId="77777777" w:rsidR="00EB1EE7" w:rsidRPr="008A57D0" w:rsidRDefault="00EB1EE7" w:rsidP="0079009B">
            <w:pPr>
              <w:pStyle w:val="NormalWeb"/>
              <w:spacing w:line="276" w:lineRule="auto"/>
              <w:rPr>
                <w:b/>
                <w:bCs/>
                <w:szCs w:val="20"/>
              </w:rPr>
            </w:pPr>
            <w:r w:rsidRPr="008A57D0">
              <w:rPr>
                <w:szCs w:val="20"/>
                <w:lang w:val="en-US"/>
              </w:rPr>
              <w:t>Total number of averted cases</w:t>
            </w:r>
          </w:p>
        </w:tc>
        <w:tc>
          <w:tcPr>
            <w:tcW w:w="2126" w:type="dxa"/>
            <w:tcBorders>
              <w:top w:val="nil"/>
              <w:bottom w:val="single" w:sz="4" w:space="0" w:color="auto"/>
            </w:tcBorders>
          </w:tcPr>
          <w:p w14:paraId="2790CF43" w14:textId="5CDA3B17" w:rsidR="00EB1EE7" w:rsidRPr="008A57D0" w:rsidRDefault="00EB1EE7" w:rsidP="008A57D0">
            <w:pPr>
              <w:pStyle w:val="NormalWeb"/>
              <w:spacing w:line="276" w:lineRule="auto"/>
              <w:rPr>
                <w:szCs w:val="20"/>
                <w:lang w:val="en-US"/>
              </w:rPr>
            </w:pPr>
            <w:r w:rsidRPr="008A57D0">
              <w:rPr>
                <w:szCs w:val="20"/>
                <w:lang w:val="en-US"/>
              </w:rPr>
              <w:t>Number of averted cases per prescription</w:t>
            </w:r>
          </w:p>
        </w:tc>
        <w:tc>
          <w:tcPr>
            <w:tcW w:w="1984" w:type="dxa"/>
            <w:gridSpan w:val="2"/>
            <w:tcBorders>
              <w:top w:val="nil"/>
              <w:bottom w:val="single" w:sz="4" w:space="0" w:color="auto"/>
            </w:tcBorders>
          </w:tcPr>
          <w:p w14:paraId="796C147A" w14:textId="77777777" w:rsidR="00EB1EE7" w:rsidRPr="008A57D0" w:rsidRDefault="00EB1EE7" w:rsidP="0079009B">
            <w:pPr>
              <w:pStyle w:val="NormalWeb"/>
              <w:spacing w:line="276" w:lineRule="auto"/>
              <w:rPr>
                <w:b/>
                <w:bCs/>
                <w:szCs w:val="20"/>
              </w:rPr>
            </w:pPr>
            <w:r w:rsidRPr="008A57D0">
              <w:rPr>
                <w:szCs w:val="20"/>
                <w:lang w:val="en-US"/>
              </w:rPr>
              <w:t>Total number of averted cases</w:t>
            </w:r>
          </w:p>
        </w:tc>
        <w:tc>
          <w:tcPr>
            <w:tcW w:w="2222" w:type="dxa"/>
            <w:tcBorders>
              <w:top w:val="nil"/>
              <w:bottom w:val="single" w:sz="4" w:space="0" w:color="auto"/>
            </w:tcBorders>
          </w:tcPr>
          <w:p w14:paraId="425A960A" w14:textId="344F0B8B" w:rsidR="00EB1EE7" w:rsidRPr="008A57D0" w:rsidRDefault="00EB1EE7" w:rsidP="0079009B">
            <w:pPr>
              <w:pStyle w:val="NormalWeb"/>
              <w:spacing w:line="276" w:lineRule="auto"/>
              <w:rPr>
                <w:b/>
                <w:bCs/>
                <w:szCs w:val="20"/>
              </w:rPr>
            </w:pPr>
            <w:r w:rsidRPr="008A57D0">
              <w:rPr>
                <w:szCs w:val="20"/>
                <w:lang w:val="en-US"/>
              </w:rPr>
              <w:t xml:space="preserve">Number of averted </w:t>
            </w:r>
            <w:r w:rsidR="00DB3E19">
              <w:rPr>
                <w:szCs w:val="20"/>
                <w:lang w:val="en-US"/>
              </w:rPr>
              <w:t xml:space="preserve"> </w:t>
            </w:r>
            <w:r w:rsidRPr="008A57D0">
              <w:rPr>
                <w:szCs w:val="20"/>
                <w:lang w:val="en-US"/>
              </w:rPr>
              <w:t>cases per prescription</w:t>
            </w:r>
          </w:p>
        </w:tc>
      </w:tr>
      <w:tr w:rsidR="00DB3E19" w14:paraId="35CE27D6" w14:textId="77777777" w:rsidTr="00DB3E19">
        <w:tc>
          <w:tcPr>
            <w:tcW w:w="883" w:type="dxa"/>
            <w:tcBorders>
              <w:top w:val="single" w:sz="4" w:space="0" w:color="auto"/>
            </w:tcBorders>
          </w:tcPr>
          <w:p w14:paraId="73945832" w14:textId="77777777" w:rsidR="00EB1EE7" w:rsidRPr="008A57D0" w:rsidRDefault="00EB1EE7" w:rsidP="0079009B">
            <w:pPr>
              <w:pStyle w:val="NormalWeb"/>
              <w:spacing w:line="276" w:lineRule="auto"/>
              <w:rPr>
                <w:b/>
                <w:bCs/>
                <w:szCs w:val="20"/>
              </w:rPr>
            </w:pPr>
            <w:r w:rsidRPr="008A57D0">
              <w:rPr>
                <w:szCs w:val="20"/>
              </w:rPr>
              <w:t>DbE</w:t>
            </w:r>
          </w:p>
        </w:tc>
        <w:tc>
          <w:tcPr>
            <w:tcW w:w="1811" w:type="dxa"/>
            <w:tcBorders>
              <w:top w:val="single" w:sz="4" w:space="0" w:color="auto"/>
            </w:tcBorders>
          </w:tcPr>
          <w:p w14:paraId="1D0873F9" w14:textId="0953447C" w:rsidR="00EB1EE7" w:rsidRPr="008A57D0" w:rsidRDefault="00EB1EE7" w:rsidP="0079009B">
            <w:pPr>
              <w:pStyle w:val="NormalWeb"/>
              <w:spacing w:line="276" w:lineRule="auto"/>
              <w:rPr>
                <w:b/>
                <w:bCs/>
                <w:szCs w:val="20"/>
              </w:rPr>
            </w:pPr>
            <w:r w:rsidRPr="008A57D0">
              <w:rPr>
                <w:szCs w:val="20"/>
              </w:rPr>
              <w:t>22</w:t>
            </w:r>
            <w:r w:rsidR="008A57D0">
              <w:rPr>
                <w:szCs w:val="20"/>
              </w:rPr>
              <w:t>,</w:t>
            </w:r>
            <w:r w:rsidRPr="008A57D0">
              <w:rPr>
                <w:szCs w:val="20"/>
              </w:rPr>
              <w:t>386                                             (4</w:t>
            </w:r>
            <w:r w:rsidR="008A57D0">
              <w:rPr>
                <w:szCs w:val="20"/>
              </w:rPr>
              <w:t>,</w:t>
            </w:r>
            <w:r w:rsidRPr="008A57D0">
              <w:rPr>
                <w:szCs w:val="20"/>
              </w:rPr>
              <w:t>985</w:t>
            </w:r>
            <w:r w:rsidR="008A57D0">
              <w:rPr>
                <w:szCs w:val="20"/>
              </w:rPr>
              <w:t xml:space="preserve"> - </w:t>
            </w:r>
            <w:r w:rsidRPr="008A57D0">
              <w:rPr>
                <w:szCs w:val="20"/>
              </w:rPr>
              <w:t>58</w:t>
            </w:r>
            <w:r w:rsidR="008A57D0">
              <w:rPr>
                <w:szCs w:val="20"/>
              </w:rPr>
              <w:t>,</w:t>
            </w:r>
            <w:r w:rsidRPr="008A57D0">
              <w:rPr>
                <w:szCs w:val="20"/>
              </w:rPr>
              <w:t>439)</w:t>
            </w:r>
          </w:p>
        </w:tc>
        <w:tc>
          <w:tcPr>
            <w:tcW w:w="2126" w:type="dxa"/>
            <w:tcBorders>
              <w:top w:val="single" w:sz="4" w:space="0" w:color="auto"/>
            </w:tcBorders>
          </w:tcPr>
          <w:p w14:paraId="6855CA08" w14:textId="77777777" w:rsidR="00EB1EE7" w:rsidRPr="008A57D0" w:rsidRDefault="00EB1EE7" w:rsidP="0079009B">
            <w:pPr>
              <w:pStyle w:val="NormalWeb"/>
              <w:spacing w:line="276" w:lineRule="auto"/>
              <w:rPr>
                <w:b/>
                <w:bCs/>
                <w:szCs w:val="20"/>
              </w:rPr>
            </w:pPr>
            <w:r w:rsidRPr="008A57D0">
              <w:rPr>
                <w:szCs w:val="20"/>
              </w:rPr>
              <w:t>1.79                                                                       (0.40, 4.68)</w:t>
            </w:r>
          </w:p>
        </w:tc>
        <w:tc>
          <w:tcPr>
            <w:tcW w:w="1984" w:type="dxa"/>
            <w:gridSpan w:val="2"/>
            <w:tcBorders>
              <w:top w:val="single" w:sz="4" w:space="0" w:color="auto"/>
            </w:tcBorders>
          </w:tcPr>
          <w:p w14:paraId="3E34860C" w14:textId="79946BE9" w:rsidR="00EB1EE7" w:rsidRPr="008A57D0" w:rsidRDefault="00EB1EE7" w:rsidP="0079009B">
            <w:pPr>
              <w:pStyle w:val="NormalWeb"/>
              <w:spacing w:line="276" w:lineRule="auto"/>
              <w:rPr>
                <w:b/>
                <w:bCs/>
                <w:szCs w:val="20"/>
              </w:rPr>
            </w:pPr>
            <w:r w:rsidRPr="008A57D0">
              <w:rPr>
                <w:szCs w:val="20"/>
              </w:rPr>
              <w:t>135</w:t>
            </w:r>
            <w:r w:rsidR="00DB3E19">
              <w:rPr>
                <w:szCs w:val="20"/>
              </w:rPr>
              <w:t>,</w:t>
            </w:r>
            <w:r w:rsidRPr="008A57D0">
              <w:rPr>
                <w:szCs w:val="20"/>
              </w:rPr>
              <w:t>690                                                (62</w:t>
            </w:r>
            <w:r w:rsidR="00DB3E19">
              <w:rPr>
                <w:szCs w:val="20"/>
              </w:rPr>
              <w:t>,</w:t>
            </w:r>
            <w:r w:rsidRPr="008A57D0">
              <w:rPr>
                <w:szCs w:val="20"/>
              </w:rPr>
              <w:t>906</w:t>
            </w:r>
            <w:r w:rsidR="00DB3E19">
              <w:rPr>
                <w:szCs w:val="20"/>
              </w:rPr>
              <w:t xml:space="preserve"> - </w:t>
            </w:r>
            <w:r w:rsidRPr="008A57D0">
              <w:rPr>
                <w:szCs w:val="20"/>
              </w:rPr>
              <w:t>227</w:t>
            </w:r>
            <w:r w:rsidR="00DB3E19">
              <w:rPr>
                <w:szCs w:val="20"/>
              </w:rPr>
              <w:t>,</w:t>
            </w:r>
            <w:r w:rsidRPr="008A57D0">
              <w:rPr>
                <w:szCs w:val="20"/>
              </w:rPr>
              <w:t>587)</w:t>
            </w:r>
          </w:p>
        </w:tc>
        <w:tc>
          <w:tcPr>
            <w:tcW w:w="2222" w:type="dxa"/>
            <w:tcBorders>
              <w:top w:val="single" w:sz="4" w:space="0" w:color="auto"/>
            </w:tcBorders>
          </w:tcPr>
          <w:p w14:paraId="00075ED8" w14:textId="77777777" w:rsidR="00EB1EE7" w:rsidRPr="008A57D0" w:rsidRDefault="00EB1EE7" w:rsidP="0079009B">
            <w:pPr>
              <w:pStyle w:val="NormalWeb"/>
              <w:spacing w:line="276" w:lineRule="auto"/>
              <w:rPr>
                <w:b/>
                <w:bCs/>
                <w:szCs w:val="20"/>
              </w:rPr>
            </w:pPr>
            <w:r w:rsidRPr="008A57D0">
              <w:rPr>
                <w:szCs w:val="20"/>
              </w:rPr>
              <w:t>2.28                                                                       (1.06, 3.83)</w:t>
            </w:r>
          </w:p>
        </w:tc>
      </w:tr>
      <w:tr w:rsidR="00DB3E19" w14:paraId="3B10DAD5" w14:textId="77777777" w:rsidTr="00DB3E19">
        <w:tc>
          <w:tcPr>
            <w:tcW w:w="883" w:type="dxa"/>
          </w:tcPr>
          <w:p w14:paraId="40DB0C65" w14:textId="77777777" w:rsidR="00EB1EE7" w:rsidRPr="008A57D0" w:rsidRDefault="00EB1EE7" w:rsidP="0079009B">
            <w:pPr>
              <w:pStyle w:val="NormalWeb"/>
              <w:spacing w:line="276" w:lineRule="auto"/>
              <w:rPr>
                <w:b/>
                <w:bCs/>
                <w:szCs w:val="20"/>
              </w:rPr>
            </w:pPr>
            <w:r w:rsidRPr="008A57D0">
              <w:rPr>
                <w:szCs w:val="20"/>
              </w:rPr>
              <w:t>DoD(H)</w:t>
            </w:r>
          </w:p>
        </w:tc>
        <w:tc>
          <w:tcPr>
            <w:tcW w:w="1811" w:type="dxa"/>
          </w:tcPr>
          <w:p w14:paraId="2E774307" w14:textId="588B92B5" w:rsidR="00EB1EE7" w:rsidRPr="008A57D0" w:rsidRDefault="00EB1EE7" w:rsidP="0079009B">
            <w:pPr>
              <w:pStyle w:val="NormalWeb"/>
              <w:spacing w:line="276" w:lineRule="auto"/>
              <w:rPr>
                <w:b/>
                <w:bCs/>
                <w:szCs w:val="20"/>
              </w:rPr>
            </w:pPr>
            <w:r w:rsidRPr="008A57D0">
              <w:rPr>
                <w:szCs w:val="20"/>
              </w:rPr>
              <w:t>30</w:t>
            </w:r>
            <w:r w:rsidR="008A57D0">
              <w:rPr>
                <w:szCs w:val="20"/>
              </w:rPr>
              <w:t>,</w:t>
            </w:r>
            <w:r w:rsidRPr="008A57D0">
              <w:rPr>
                <w:szCs w:val="20"/>
              </w:rPr>
              <w:t>652                                             (3</w:t>
            </w:r>
            <w:r w:rsidR="008A57D0">
              <w:rPr>
                <w:szCs w:val="20"/>
              </w:rPr>
              <w:t>,</w:t>
            </w:r>
            <w:r w:rsidRPr="008A57D0">
              <w:rPr>
                <w:szCs w:val="20"/>
              </w:rPr>
              <w:t>507</w:t>
            </w:r>
            <w:r w:rsidR="008A57D0">
              <w:rPr>
                <w:szCs w:val="20"/>
              </w:rPr>
              <w:t xml:space="preserve"> - </w:t>
            </w:r>
            <w:r w:rsidRPr="008A57D0">
              <w:rPr>
                <w:szCs w:val="20"/>
              </w:rPr>
              <w:t>162</w:t>
            </w:r>
            <w:r w:rsidR="008A57D0">
              <w:rPr>
                <w:szCs w:val="20"/>
              </w:rPr>
              <w:t>,</w:t>
            </w:r>
            <w:r w:rsidRPr="008A57D0">
              <w:rPr>
                <w:szCs w:val="20"/>
              </w:rPr>
              <w:t>306)</w:t>
            </w:r>
          </w:p>
        </w:tc>
        <w:tc>
          <w:tcPr>
            <w:tcW w:w="2126" w:type="dxa"/>
          </w:tcPr>
          <w:p w14:paraId="30533032" w14:textId="77777777" w:rsidR="00EB1EE7" w:rsidRPr="008A57D0" w:rsidRDefault="00EB1EE7" w:rsidP="0079009B">
            <w:pPr>
              <w:pStyle w:val="NormalWeb"/>
              <w:spacing w:line="276" w:lineRule="auto"/>
              <w:rPr>
                <w:b/>
                <w:bCs/>
                <w:szCs w:val="20"/>
              </w:rPr>
            </w:pPr>
            <w:r w:rsidRPr="008A57D0">
              <w:rPr>
                <w:szCs w:val="20"/>
              </w:rPr>
              <w:t>7.61                                                                       (2.06, 18.12)</w:t>
            </w:r>
          </w:p>
        </w:tc>
        <w:tc>
          <w:tcPr>
            <w:tcW w:w="1984" w:type="dxa"/>
            <w:gridSpan w:val="2"/>
          </w:tcPr>
          <w:p w14:paraId="026CC10A" w14:textId="1E006021" w:rsidR="00EB1EE7" w:rsidRPr="008A57D0" w:rsidRDefault="00EB1EE7" w:rsidP="0079009B">
            <w:pPr>
              <w:pStyle w:val="NormalWeb"/>
              <w:spacing w:line="276" w:lineRule="auto"/>
              <w:rPr>
                <w:b/>
                <w:bCs/>
                <w:szCs w:val="20"/>
              </w:rPr>
            </w:pPr>
            <w:r w:rsidRPr="008A57D0">
              <w:rPr>
                <w:szCs w:val="20"/>
              </w:rPr>
              <w:t>503</w:t>
            </w:r>
            <w:r w:rsidR="00DB3E19">
              <w:rPr>
                <w:szCs w:val="20"/>
              </w:rPr>
              <w:t>,</w:t>
            </w:r>
            <w:r w:rsidRPr="008A57D0">
              <w:rPr>
                <w:szCs w:val="20"/>
              </w:rPr>
              <w:t>320                                                  (150</w:t>
            </w:r>
            <w:r w:rsidR="00DB3E19">
              <w:rPr>
                <w:szCs w:val="20"/>
              </w:rPr>
              <w:t>,</w:t>
            </w:r>
            <w:r w:rsidRPr="008A57D0">
              <w:rPr>
                <w:szCs w:val="20"/>
              </w:rPr>
              <w:t>356</w:t>
            </w:r>
            <w:r w:rsidR="00DB3E19">
              <w:rPr>
                <w:szCs w:val="20"/>
              </w:rPr>
              <w:t xml:space="preserve"> - </w:t>
            </w:r>
            <w:r w:rsidRPr="008A57D0">
              <w:rPr>
                <w:szCs w:val="20"/>
              </w:rPr>
              <w:t>1</w:t>
            </w:r>
            <w:r w:rsidR="00DB3E19">
              <w:rPr>
                <w:szCs w:val="20"/>
              </w:rPr>
              <w:t>,</w:t>
            </w:r>
            <w:r w:rsidRPr="008A57D0">
              <w:rPr>
                <w:szCs w:val="20"/>
              </w:rPr>
              <w:t>536</w:t>
            </w:r>
            <w:r w:rsidR="00DB3E19">
              <w:rPr>
                <w:szCs w:val="20"/>
              </w:rPr>
              <w:t>,</w:t>
            </w:r>
            <w:r w:rsidRPr="008A57D0">
              <w:rPr>
                <w:szCs w:val="20"/>
              </w:rPr>
              <w:t>342)</w:t>
            </w:r>
          </w:p>
        </w:tc>
        <w:tc>
          <w:tcPr>
            <w:tcW w:w="2222" w:type="dxa"/>
          </w:tcPr>
          <w:p w14:paraId="21364C11" w14:textId="77777777" w:rsidR="00EB1EE7" w:rsidRPr="008A57D0" w:rsidRDefault="00EB1EE7" w:rsidP="0079009B">
            <w:pPr>
              <w:pStyle w:val="NormalWeb"/>
              <w:spacing w:line="276" w:lineRule="auto"/>
              <w:rPr>
                <w:b/>
                <w:bCs/>
                <w:szCs w:val="20"/>
              </w:rPr>
            </w:pPr>
            <w:r w:rsidRPr="008A57D0">
              <w:rPr>
                <w:szCs w:val="20"/>
              </w:rPr>
              <w:t>14.02                                                                       (6.47, 23.76)</w:t>
            </w:r>
          </w:p>
        </w:tc>
      </w:tr>
      <w:tr w:rsidR="00DB3E19" w14:paraId="5D712622" w14:textId="77777777" w:rsidTr="00DB3E19">
        <w:tc>
          <w:tcPr>
            <w:tcW w:w="883" w:type="dxa"/>
          </w:tcPr>
          <w:p w14:paraId="10A7DFC5" w14:textId="77777777" w:rsidR="00EB1EE7" w:rsidRPr="008A57D0" w:rsidRDefault="00EB1EE7" w:rsidP="0079009B">
            <w:pPr>
              <w:pStyle w:val="NormalWeb"/>
              <w:spacing w:line="276" w:lineRule="auto"/>
              <w:rPr>
                <w:b/>
                <w:bCs/>
                <w:szCs w:val="20"/>
              </w:rPr>
            </w:pPr>
            <w:r w:rsidRPr="008A57D0">
              <w:rPr>
                <w:szCs w:val="20"/>
              </w:rPr>
              <w:t>DoD</w:t>
            </w:r>
          </w:p>
        </w:tc>
        <w:tc>
          <w:tcPr>
            <w:tcW w:w="1811" w:type="dxa"/>
          </w:tcPr>
          <w:p w14:paraId="1340397F" w14:textId="7750A486" w:rsidR="00EB1EE7" w:rsidRPr="008A57D0" w:rsidRDefault="00EB1EE7" w:rsidP="0079009B">
            <w:pPr>
              <w:pStyle w:val="NormalWeb"/>
              <w:spacing w:line="276" w:lineRule="auto"/>
              <w:rPr>
                <w:b/>
                <w:bCs/>
                <w:szCs w:val="20"/>
              </w:rPr>
            </w:pPr>
            <w:r w:rsidRPr="008A57D0">
              <w:rPr>
                <w:szCs w:val="20"/>
                <w:lang w:val="en-US"/>
              </w:rPr>
              <w:t>30</w:t>
            </w:r>
            <w:r w:rsidR="008A57D0">
              <w:rPr>
                <w:szCs w:val="20"/>
                <w:lang w:val="en-US"/>
              </w:rPr>
              <w:t>,</w:t>
            </w:r>
            <w:r w:rsidRPr="008A57D0">
              <w:rPr>
                <w:szCs w:val="20"/>
                <w:lang w:val="en-US"/>
              </w:rPr>
              <w:t xml:space="preserve">705         </w:t>
            </w:r>
            <w:r w:rsidRPr="008A57D0">
              <w:rPr>
                <w:szCs w:val="20"/>
              </w:rPr>
              <w:t xml:space="preserve">                                     </w:t>
            </w:r>
            <w:proofErr w:type="gramStart"/>
            <w:r w:rsidRPr="008A57D0">
              <w:rPr>
                <w:szCs w:val="20"/>
              </w:rPr>
              <w:t xml:space="preserve"> </w:t>
            </w:r>
            <w:r w:rsidRPr="008A57D0">
              <w:rPr>
                <w:szCs w:val="20"/>
                <w:lang w:val="en-US"/>
              </w:rPr>
              <w:t xml:space="preserve">  (</w:t>
            </w:r>
            <w:proofErr w:type="gramEnd"/>
            <w:r w:rsidRPr="008A57D0">
              <w:rPr>
                <w:szCs w:val="20"/>
                <w:lang w:val="en-US"/>
              </w:rPr>
              <w:t>3</w:t>
            </w:r>
            <w:r w:rsidR="008A57D0">
              <w:rPr>
                <w:szCs w:val="20"/>
                <w:lang w:val="en-US"/>
              </w:rPr>
              <w:t>,</w:t>
            </w:r>
            <w:r w:rsidRPr="008A57D0">
              <w:rPr>
                <w:szCs w:val="20"/>
                <w:lang w:val="en-US"/>
              </w:rPr>
              <w:t>526</w:t>
            </w:r>
            <w:r w:rsidR="008A57D0">
              <w:rPr>
                <w:szCs w:val="20"/>
                <w:lang w:val="en-US"/>
              </w:rPr>
              <w:t xml:space="preserve"> - </w:t>
            </w:r>
            <w:r w:rsidRPr="008A57D0">
              <w:rPr>
                <w:szCs w:val="20"/>
                <w:lang w:val="en-US"/>
              </w:rPr>
              <w:t>162</w:t>
            </w:r>
            <w:r w:rsidR="008A57D0">
              <w:rPr>
                <w:szCs w:val="20"/>
                <w:lang w:val="en-US"/>
              </w:rPr>
              <w:t>,</w:t>
            </w:r>
            <w:r w:rsidRPr="008A57D0">
              <w:rPr>
                <w:szCs w:val="20"/>
                <w:lang w:val="en-US"/>
              </w:rPr>
              <w:t>368)</w:t>
            </w:r>
          </w:p>
        </w:tc>
        <w:tc>
          <w:tcPr>
            <w:tcW w:w="2126" w:type="dxa"/>
          </w:tcPr>
          <w:p w14:paraId="21EA8811" w14:textId="77777777" w:rsidR="00EB1EE7" w:rsidRPr="008A57D0" w:rsidRDefault="00EB1EE7" w:rsidP="0079009B">
            <w:pPr>
              <w:pStyle w:val="NormalWeb"/>
              <w:spacing w:line="276" w:lineRule="auto"/>
              <w:rPr>
                <w:b/>
                <w:bCs/>
                <w:szCs w:val="20"/>
              </w:rPr>
            </w:pPr>
            <w:r w:rsidRPr="008A57D0">
              <w:rPr>
                <w:szCs w:val="20"/>
              </w:rPr>
              <w:t>6.33                                                                       (1.64, 14.89)</w:t>
            </w:r>
          </w:p>
        </w:tc>
        <w:tc>
          <w:tcPr>
            <w:tcW w:w="1984" w:type="dxa"/>
            <w:gridSpan w:val="2"/>
          </w:tcPr>
          <w:p w14:paraId="3D72C03A" w14:textId="603067A6" w:rsidR="00EB1EE7" w:rsidRPr="008A57D0" w:rsidRDefault="00EB1EE7" w:rsidP="0079009B">
            <w:pPr>
              <w:pStyle w:val="NormalWeb"/>
              <w:spacing w:line="276" w:lineRule="auto"/>
              <w:rPr>
                <w:b/>
                <w:bCs/>
                <w:szCs w:val="20"/>
              </w:rPr>
            </w:pPr>
            <w:r w:rsidRPr="008A57D0">
              <w:rPr>
                <w:szCs w:val="20"/>
                <w:lang w:val="en-US"/>
              </w:rPr>
              <w:t>503</w:t>
            </w:r>
            <w:r w:rsidR="00DB3E19">
              <w:rPr>
                <w:szCs w:val="20"/>
                <w:lang w:val="en-US"/>
              </w:rPr>
              <w:t>,</w:t>
            </w:r>
            <w:r w:rsidRPr="008A57D0">
              <w:rPr>
                <w:szCs w:val="20"/>
                <w:lang w:val="en-US"/>
              </w:rPr>
              <w:t xml:space="preserve">329        </w:t>
            </w:r>
            <w:r w:rsidRPr="008A57D0">
              <w:rPr>
                <w:szCs w:val="20"/>
              </w:rPr>
              <w:t xml:space="preserve">                                      </w:t>
            </w:r>
            <w:proofErr w:type="gramStart"/>
            <w:r w:rsidRPr="008A57D0">
              <w:rPr>
                <w:szCs w:val="20"/>
                <w:lang w:val="en-US"/>
              </w:rPr>
              <w:t xml:space="preserve">   (</w:t>
            </w:r>
            <w:proofErr w:type="gramEnd"/>
            <w:r w:rsidRPr="008A57D0">
              <w:rPr>
                <w:szCs w:val="20"/>
                <w:lang w:val="en-US"/>
              </w:rPr>
              <w:t>150</w:t>
            </w:r>
            <w:r w:rsidR="00DB3E19">
              <w:rPr>
                <w:szCs w:val="20"/>
                <w:lang w:val="en-US"/>
              </w:rPr>
              <w:t>,</w:t>
            </w:r>
            <w:r w:rsidRPr="008A57D0">
              <w:rPr>
                <w:szCs w:val="20"/>
                <w:lang w:val="en-US"/>
              </w:rPr>
              <w:t>375</w:t>
            </w:r>
            <w:r w:rsidR="00DB3E19">
              <w:rPr>
                <w:szCs w:val="20"/>
                <w:lang w:val="en-US"/>
              </w:rPr>
              <w:t xml:space="preserve"> - </w:t>
            </w:r>
            <w:r w:rsidRPr="008A57D0">
              <w:rPr>
                <w:szCs w:val="20"/>
                <w:lang w:val="en-US"/>
              </w:rPr>
              <w:t>1</w:t>
            </w:r>
            <w:r w:rsidR="00DB3E19">
              <w:rPr>
                <w:szCs w:val="20"/>
                <w:lang w:val="en-US"/>
              </w:rPr>
              <w:t>,</w:t>
            </w:r>
            <w:r w:rsidRPr="008A57D0">
              <w:rPr>
                <w:szCs w:val="20"/>
                <w:lang w:val="en-US"/>
              </w:rPr>
              <w:t>536</w:t>
            </w:r>
            <w:r w:rsidR="00DB3E19">
              <w:rPr>
                <w:szCs w:val="20"/>
                <w:lang w:val="en-US"/>
              </w:rPr>
              <w:t>,</w:t>
            </w:r>
            <w:r w:rsidRPr="008A57D0">
              <w:rPr>
                <w:szCs w:val="20"/>
                <w:lang w:val="en-US"/>
              </w:rPr>
              <w:t>394)</w:t>
            </w:r>
          </w:p>
        </w:tc>
        <w:tc>
          <w:tcPr>
            <w:tcW w:w="2222" w:type="dxa"/>
          </w:tcPr>
          <w:p w14:paraId="764558EB" w14:textId="77777777" w:rsidR="00EB1EE7" w:rsidRPr="008A57D0" w:rsidRDefault="00EB1EE7" w:rsidP="0079009B">
            <w:pPr>
              <w:pStyle w:val="NormalWeb"/>
              <w:spacing w:line="276" w:lineRule="auto"/>
              <w:rPr>
                <w:b/>
                <w:bCs/>
                <w:szCs w:val="20"/>
              </w:rPr>
            </w:pPr>
            <w:r w:rsidRPr="008A57D0">
              <w:rPr>
                <w:szCs w:val="20"/>
              </w:rPr>
              <w:t>12.77                                                                       (5.86, 21.37)</w:t>
            </w:r>
          </w:p>
        </w:tc>
      </w:tr>
      <w:tr w:rsidR="00DB3E19" w14:paraId="5216CD0C" w14:textId="77777777" w:rsidTr="00DB3E19">
        <w:tc>
          <w:tcPr>
            <w:tcW w:w="883" w:type="dxa"/>
          </w:tcPr>
          <w:p w14:paraId="58D0BC71" w14:textId="77777777" w:rsidR="00EB1EE7" w:rsidRPr="008A57D0" w:rsidRDefault="00EB1EE7" w:rsidP="0079009B">
            <w:pPr>
              <w:pStyle w:val="NormalWeb"/>
              <w:spacing w:line="276" w:lineRule="auto"/>
              <w:rPr>
                <w:b/>
                <w:bCs/>
                <w:szCs w:val="20"/>
              </w:rPr>
            </w:pPr>
            <w:r w:rsidRPr="008A57D0">
              <w:rPr>
                <w:szCs w:val="20"/>
              </w:rPr>
              <w:t>DoA(H)</w:t>
            </w:r>
          </w:p>
        </w:tc>
        <w:tc>
          <w:tcPr>
            <w:tcW w:w="1811" w:type="dxa"/>
          </w:tcPr>
          <w:p w14:paraId="5ADA2FF0" w14:textId="6FAC55F3" w:rsidR="00EB1EE7" w:rsidRPr="008A57D0" w:rsidRDefault="00EB1EE7" w:rsidP="0079009B">
            <w:pPr>
              <w:pStyle w:val="NormalWeb"/>
              <w:spacing w:line="276" w:lineRule="auto"/>
              <w:rPr>
                <w:b/>
                <w:bCs/>
                <w:szCs w:val="20"/>
              </w:rPr>
            </w:pPr>
            <w:r w:rsidRPr="008A57D0">
              <w:rPr>
                <w:szCs w:val="20"/>
              </w:rPr>
              <w:t>75</w:t>
            </w:r>
            <w:r w:rsidR="008A57D0">
              <w:rPr>
                <w:szCs w:val="20"/>
              </w:rPr>
              <w:t>,</w:t>
            </w:r>
            <w:r w:rsidRPr="008A57D0">
              <w:rPr>
                <w:szCs w:val="20"/>
              </w:rPr>
              <w:t>471                                             (20</w:t>
            </w:r>
            <w:r w:rsidR="008A57D0">
              <w:rPr>
                <w:szCs w:val="20"/>
              </w:rPr>
              <w:t>,</w:t>
            </w:r>
            <w:r w:rsidRPr="008A57D0">
              <w:rPr>
                <w:szCs w:val="20"/>
              </w:rPr>
              <w:t>720</w:t>
            </w:r>
            <w:r w:rsidR="008A57D0">
              <w:rPr>
                <w:szCs w:val="20"/>
              </w:rPr>
              <w:t xml:space="preserve"> - </w:t>
            </w:r>
            <w:r w:rsidRPr="008A57D0">
              <w:rPr>
                <w:szCs w:val="20"/>
              </w:rPr>
              <w:t>283</w:t>
            </w:r>
            <w:r w:rsidR="008A57D0">
              <w:rPr>
                <w:szCs w:val="20"/>
              </w:rPr>
              <w:t>,</w:t>
            </w:r>
            <w:r w:rsidRPr="008A57D0">
              <w:rPr>
                <w:szCs w:val="20"/>
              </w:rPr>
              <w:t>972)</w:t>
            </w:r>
          </w:p>
        </w:tc>
        <w:tc>
          <w:tcPr>
            <w:tcW w:w="2126" w:type="dxa"/>
          </w:tcPr>
          <w:p w14:paraId="7F6DF1CF" w14:textId="77777777" w:rsidR="00EB1EE7" w:rsidRPr="008A57D0" w:rsidRDefault="00EB1EE7" w:rsidP="0079009B">
            <w:pPr>
              <w:pStyle w:val="NormalWeb"/>
              <w:spacing w:line="276" w:lineRule="auto"/>
              <w:rPr>
                <w:b/>
                <w:bCs/>
                <w:szCs w:val="20"/>
              </w:rPr>
            </w:pPr>
            <w:r w:rsidRPr="008A57D0">
              <w:rPr>
                <w:szCs w:val="20"/>
              </w:rPr>
              <w:t>0.23                                                                   (0.051, 1.92)</w:t>
            </w:r>
          </w:p>
        </w:tc>
        <w:tc>
          <w:tcPr>
            <w:tcW w:w="1984" w:type="dxa"/>
            <w:gridSpan w:val="2"/>
          </w:tcPr>
          <w:p w14:paraId="37E29A6B" w14:textId="4156E6DE" w:rsidR="00EB1EE7" w:rsidRPr="008A57D0" w:rsidRDefault="00EB1EE7" w:rsidP="0079009B">
            <w:pPr>
              <w:pStyle w:val="NormalWeb"/>
              <w:spacing w:line="276" w:lineRule="auto"/>
              <w:rPr>
                <w:b/>
                <w:bCs/>
                <w:szCs w:val="20"/>
              </w:rPr>
            </w:pPr>
            <w:r w:rsidRPr="008A57D0">
              <w:rPr>
                <w:szCs w:val="20"/>
              </w:rPr>
              <w:t>853</w:t>
            </w:r>
            <w:r w:rsidR="00DB3E19">
              <w:rPr>
                <w:szCs w:val="20"/>
              </w:rPr>
              <w:t>,</w:t>
            </w:r>
            <w:r w:rsidRPr="008A57D0">
              <w:rPr>
                <w:szCs w:val="20"/>
              </w:rPr>
              <w:t>239                                              (332</w:t>
            </w:r>
            <w:r w:rsidR="00DB3E19">
              <w:rPr>
                <w:szCs w:val="20"/>
              </w:rPr>
              <w:t>,</w:t>
            </w:r>
            <w:r w:rsidRPr="008A57D0">
              <w:rPr>
                <w:szCs w:val="20"/>
              </w:rPr>
              <w:t>906</w:t>
            </w:r>
            <w:r w:rsidR="00DB3E19">
              <w:rPr>
                <w:szCs w:val="20"/>
              </w:rPr>
              <w:t xml:space="preserve"> - </w:t>
            </w:r>
            <w:r w:rsidRPr="008A57D0">
              <w:rPr>
                <w:szCs w:val="20"/>
              </w:rPr>
              <w:t>2</w:t>
            </w:r>
            <w:r w:rsidR="00DB3E19">
              <w:rPr>
                <w:szCs w:val="20"/>
              </w:rPr>
              <w:t>,</w:t>
            </w:r>
            <w:r w:rsidRPr="008A57D0">
              <w:rPr>
                <w:szCs w:val="20"/>
              </w:rPr>
              <w:t>208</w:t>
            </w:r>
            <w:r w:rsidR="00DB3E19">
              <w:rPr>
                <w:szCs w:val="20"/>
              </w:rPr>
              <w:t>,</w:t>
            </w:r>
            <w:r w:rsidRPr="008A57D0">
              <w:rPr>
                <w:szCs w:val="20"/>
              </w:rPr>
              <w:t>156)</w:t>
            </w:r>
          </w:p>
        </w:tc>
        <w:tc>
          <w:tcPr>
            <w:tcW w:w="2222" w:type="dxa"/>
          </w:tcPr>
          <w:p w14:paraId="0B4ADD41" w14:textId="77777777" w:rsidR="00EB1EE7" w:rsidRPr="008A57D0" w:rsidRDefault="00EB1EE7" w:rsidP="0079009B">
            <w:pPr>
              <w:pStyle w:val="NormalWeb"/>
              <w:spacing w:line="276" w:lineRule="auto"/>
              <w:rPr>
                <w:b/>
                <w:bCs/>
                <w:szCs w:val="20"/>
              </w:rPr>
            </w:pPr>
            <w:r w:rsidRPr="008A57D0">
              <w:rPr>
                <w:szCs w:val="20"/>
              </w:rPr>
              <w:t>0.65                                                                    (0.20, 4.21)</w:t>
            </w:r>
          </w:p>
        </w:tc>
      </w:tr>
      <w:tr w:rsidR="00DB3E19" w14:paraId="4CB2CB92" w14:textId="77777777" w:rsidTr="00DB3E19">
        <w:tc>
          <w:tcPr>
            <w:tcW w:w="883" w:type="dxa"/>
          </w:tcPr>
          <w:p w14:paraId="4FC5154F" w14:textId="77777777" w:rsidR="00EB1EE7" w:rsidRPr="008A57D0" w:rsidRDefault="00EB1EE7" w:rsidP="0079009B">
            <w:pPr>
              <w:pStyle w:val="NormalWeb"/>
              <w:spacing w:line="276" w:lineRule="auto"/>
              <w:rPr>
                <w:b/>
                <w:bCs/>
                <w:szCs w:val="20"/>
              </w:rPr>
            </w:pPr>
            <w:r w:rsidRPr="008A57D0">
              <w:rPr>
                <w:szCs w:val="20"/>
              </w:rPr>
              <w:t>DoA</w:t>
            </w:r>
          </w:p>
        </w:tc>
        <w:tc>
          <w:tcPr>
            <w:tcW w:w="1811" w:type="dxa"/>
          </w:tcPr>
          <w:p w14:paraId="56CF4A45" w14:textId="1D66EB31" w:rsidR="00EB1EE7" w:rsidRPr="008A57D0" w:rsidRDefault="00EB1EE7" w:rsidP="0079009B">
            <w:pPr>
              <w:pStyle w:val="NormalWeb"/>
              <w:spacing w:line="276" w:lineRule="auto"/>
              <w:rPr>
                <w:b/>
                <w:bCs/>
                <w:szCs w:val="20"/>
              </w:rPr>
            </w:pPr>
            <w:r w:rsidRPr="008A57D0">
              <w:rPr>
                <w:szCs w:val="20"/>
              </w:rPr>
              <w:t>75</w:t>
            </w:r>
            <w:r w:rsidR="008A57D0">
              <w:rPr>
                <w:szCs w:val="20"/>
              </w:rPr>
              <w:t>,</w:t>
            </w:r>
            <w:r w:rsidRPr="008A57D0">
              <w:rPr>
                <w:szCs w:val="20"/>
              </w:rPr>
              <w:t>484                                             (20</w:t>
            </w:r>
            <w:r w:rsidR="008A57D0">
              <w:rPr>
                <w:szCs w:val="20"/>
              </w:rPr>
              <w:t>,</w:t>
            </w:r>
            <w:r w:rsidRPr="008A57D0">
              <w:rPr>
                <w:szCs w:val="20"/>
              </w:rPr>
              <w:t>721</w:t>
            </w:r>
            <w:r w:rsidR="008A57D0">
              <w:rPr>
                <w:szCs w:val="20"/>
              </w:rPr>
              <w:t xml:space="preserve"> - </w:t>
            </w:r>
            <w:r w:rsidRPr="008A57D0">
              <w:rPr>
                <w:szCs w:val="20"/>
              </w:rPr>
              <w:t>283</w:t>
            </w:r>
            <w:r w:rsidR="008A57D0">
              <w:rPr>
                <w:szCs w:val="20"/>
              </w:rPr>
              <w:t>,</w:t>
            </w:r>
            <w:r w:rsidRPr="008A57D0">
              <w:rPr>
                <w:szCs w:val="20"/>
              </w:rPr>
              <w:t>976)</w:t>
            </w:r>
          </w:p>
        </w:tc>
        <w:tc>
          <w:tcPr>
            <w:tcW w:w="2126" w:type="dxa"/>
          </w:tcPr>
          <w:p w14:paraId="69611959" w14:textId="77777777" w:rsidR="00EB1EE7" w:rsidRPr="008A57D0" w:rsidRDefault="00EB1EE7" w:rsidP="0079009B">
            <w:pPr>
              <w:pStyle w:val="NormalWeb"/>
              <w:spacing w:line="276" w:lineRule="auto"/>
              <w:rPr>
                <w:b/>
                <w:bCs/>
                <w:szCs w:val="20"/>
              </w:rPr>
            </w:pPr>
            <w:r w:rsidRPr="008A57D0">
              <w:rPr>
                <w:szCs w:val="20"/>
              </w:rPr>
              <w:t>0.062                                                                   (0.013, 0.69)</w:t>
            </w:r>
          </w:p>
        </w:tc>
        <w:tc>
          <w:tcPr>
            <w:tcW w:w="1984" w:type="dxa"/>
            <w:gridSpan w:val="2"/>
          </w:tcPr>
          <w:p w14:paraId="4D1654D5" w14:textId="3B365ECC" w:rsidR="00EB1EE7" w:rsidRPr="008A57D0" w:rsidRDefault="00EB1EE7" w:rsidP="0079009B">
            <w:pPr>
              <w:pStyle w:val="NormalWeb"/>
              <w:spacing w:line="276" w:lineRule="auto"/>
              <w:rPr>
                <w:b/>
                <w:bCs/>
                <w:szCs w:val="20"/>
              </w:rPr>
            </w:pPr>
            <w:r w:rsidRPr="008A57D0">
              <w:rPr>
                <w:szCs w:val="20"/>
              </w:rPr>
              <w:t>853</w:t>
            </w:r>
            <w:r w:rsidR="00DB3E19">
              <w:rPr>
                <w:szCs w:val="20"/>
              </w:rPr>
              <w:t>,</w:t>
            </w:r>
            <w:r w:rsidRPr="008A57D0">
              <w:rPr>
                <w:szCs w:val="20"/>
              </w:rPr>
              <w:t>309                                              (332</w:t>
            </w:r>
            <w:r w:rsidR="00DB3E19">
              <w:rPr>
                <w:szCs w:val="20"/>
              </w:rPr>
              <w:t>,</w:t>
            </w:r>
            <w:r w:rsidRPr="008A57D0">
              <w:rPr>
                <w:szCs w:val="20"/>
              </w:rPr>
              <w:t>929</w:t>
            </w:r>
            <w:r w:rsidR="00DB3E19">
              <w:rPr>
                <w:szCs w:val="20"/>
              </w:rPr>
              <w:t xml:space="preserve"> - </w:t>
            </w:r>
            <w:r w:rsidRPr="008A57D0">
              <w:rPr>
                <w:szCs w:val="20"/>
              </w:rPr>
              <w:t>2</w:t>
            </w:r>
            <w:r w:rsidR="00DB3E19">
              <w:rPr>
                <w:szCs w:val="20"/>
              </w:rPr>
              <w:t>,</w:t>
            </w:r>
            <w:r w:rsidRPr="008A57D0">
              <w:rPr>
                <w:szCs w:val="20"/>
              </w:rPr>
              <w:t>208</w:t>
            </w:r>
            <w:r w:rsidR="00DB3E19">
              <w:rPr>
                <w:szCs w:val="20"/>
              </w:rPr>
              <w:t>,</w:t>
            </w:r>
            <w:r w:rsidRPr="008A57D0">
              <w:rPr>
                <w:szCs w:val="20"/>
              </w:rPr>
              <w:t>156)</w:t>
            </w:r>
          </w:p>
        </w:tc>
        <w:tc>
          <w:tcPr>
            <w:tcW w:w="2222" w:type="dxa"/>
          </w:tcPr>
          <w:p w14:paraId="6CC13FA0" w14:textId="77777777" w:rsidR="00EB1EE7" w:rsidRPr="008A57D0" w:rsidRDefault="00EB1EE7" w:rsidP="0079009B">
            <w:pPr>
              <w:pStyle w:val="NormalWeb"/>
              <w:spacing w:line="276" w:lineRule="auto"/>
              <w:rPr>
                <w:b/>
                <w:bCs/>
                <w:szCs w:val="20"/>
              </w:rPr>
            </w:pPr>
            <w:r w:rsidRPr="008A57D0">
              <w:rPr>
                <w:szCs w:val="20"/>
              </w:rPr>
              <w:t>0.13                                                                   (0.042, 1.41)</w:t>
            </w:r>
          </w:p>
        </w:tc>
      </w:tr>
      <w:tr w:rsidR="00DB3E19" w14:paraId="35FDFD47" w14:textId="77777777" w:rsidTr="00DB3E19">
        <w:tc>
          <w:tcPr>
            <w:tcW w:w="883" w:type="dxa"/>
          </w:tcPr>
          <w:p w14:paraId="02386FD7" w14:textId="77777777" w:rsidR="00EB1EE7" w:rsidRPr="008A57D0" w:rsidRDefault="00EB1EE7" w:rsidP="0079009B">
            <w:pPr>
              <w:pStyle w:val="NormalWeb"/>
              <w:spacing w:line="276" w:lineRule="auto"/>
              <w:rPr>
                <w:b/>
                <w:bCs/>
                <w:szCs w:val="20"/>
              </w:rPr>
            </w:pPr>
            <w:r w:rsidRPr="008A57D0">
              <w:rPr>
                <w:szCs w:val="20"/>
              </w:rPr>
              <w:t>DaR</w:t>
            </w:r>
          </w:p>
        </w:tc>
        <w:tc>
          <w:tcPr>
            <w:tcW w:w="1811" w:type="dxa"/>
          </w:tcPr>
          <w:p w14:paraId="4A274FBD" w14:textId="2220F9AB" w:rsidR="00EB1EE7" w:rsidRPr="008A57D0" w:rsidRDefault="00EB1EE7" w:rsidP="0079009B">
            <w:pPr>
              <w:pStyle w:val="NormalWeb"/>
              <w:spacing w:line="276" w:lineRule="auto"/>
              <w:rPr>
                <w:b/>
                <w:bCs/>
                <w:szCs w:val="20"/>
              </w:rPr>
            </w:pPr>
            <w:r w:rsidRPr="008A57D0">
              <w:rPr>
                <w:szCs w:val="20"/>
              </w:rPr>
              <w:t>75</w:t>
            </w:r>
            <w:r w:rsidR="008A57D0">
              <w:rPr>
                <w:szCs w:val="20"/>
              </w:rPr>
              <w:t>,</w:t>
            </w:r>
            <w:r w:rsidRPr="008A57D0">
              <w:rPr>
                <w:szCs w:val="20"/>
              </w:rPr>
              <w:t>471                                             (20</w:t>
            </w:r>
            <w:r w:rsidR="008A57D0">
              <w:rPr>
                <w:szCs w:val="20"/>
              </w:rPr>
              <w:t>,</w:t>
            </w:r>
            <w:r w:rsidRPr="008A57D0">
              <w:rPr>
                <w:szCs w:val="20"/>
              </w:rPr>
              <w:t>720</w:t>
            </w:r>
            <w:r w:rsidR="008A57D0">
              <w:rPr>
                <w:szCs w:val="20"/>
              </w:rPr>
              <w:t xml:space="preserve"> - </w:t>
            </w:r>
            <w:r w:rsidRPr="008A57D0">
              <w:rPr>
                <w:szCs w:val="20"/>
              </w:rPr>
              <w:t>283</w:t>
            </w:r>
            <w:r w:rsidR="008A57D0">
              <w:rPr>
                <w:szCs w:val="20"/>
              </w:rPr>
              <w:t>,</w:t>
            </w:r>
            <w:r w:rsidRPr="008A57D0">
              <w:rPr>
                <w:szCs w:val="20"/>
              </w:rPr>
              <w:t>972)</w:t>
            </w:r>
          </w:p>
        </w:tc>
        <w:tc>
          <w:tcPr>
            <w:tcW w:w="2126" w:type="dxa"/>
          </w:tcPr>
          <w:p w14:paraId="612AEE30" w14:textId="77777777" w:rsidR="00EB1EE7" w:rsidRPr="008A57D0" w:rsidRDefault="00EB1EE7" w:rsidP="0079009B">
            <w:pPr>
              <w:pStyle w:val="NormalWeb"/>
              <w:spacing w:line="276" w:lineRule="auto"/>
              <w:rPr>
                <w:b/>
                <w:bCs/>
                <w:szCs w:val="20"/>
              </w:rPr>
            </w:pPr>
            <w:r w:rsidRPr="008A57D0">
              <w:rPr>
                <w:szCs w:val="20"/>
              </w:rPr>
              <w:t>0.23                                                                   (0.05, 1.91)</w:t>
            </w:r>
          </w:p>
        </w:tc>
        <w:tc>
          <w:tcPr>
            <w:tcW w:w="1984" w:type="dxa"/>
            <w:gridSpan w:val="2"/>
          </w:tcPr>
          <w:p w14:paraId="470080D4" w14:textId="60660501" w:rsidR="00EB1EE7" w:rsidRPr="008A57D0" w:rsidRDefault="00EB1EE7" w:rsidP="0079009B">
            <w:pPr>
              <w:pStyle w:val="NormalWeb"/>
              <w:spacing w:line="276" w:lineRule="auto"/>
              <w:rPr>
                <w:b/>
                <w:bCs/>
                <w:szCs w:val="20"/>
              </w:rPr>
            </w:pPr>
            <w:r w:rsidRPr="008A57D0">
              <w:rPr>
                <w:szCs w:val="20"/>
              </w:rPr>
              <w:t>853</w:t>
            </w:r>
            <w:r w:rsidR="00DB3E19">
              <w:rPr>
                <w:szCs w:val="20"/>
              </w:rPr>
              <w:t>,</w:t>
            </w:r>
            <w:r w:rsidRPr="008A57D0">
              <w:rPr>
                <w:szCs w:val="20"/>
              </w:rPr>
              <w:t>239                                              (332</w:t>
            </w:r>
            <w:r w:rsidR="00DB3E19">
              <w:rPr>
                <w:szCs w:val="20"/>
              </w:rPr>
              <w:t>,</w:t>
            </w:r>
            <w:r w:rsidRPr="008A57D0">
              <w:rPr>
                <w:szCs w:val="20"/>
              </w:rPr>
              <w:t>906</w:t>
            </w:r>
            <w:r w:rsidR="00DB3E19">
              <w:rPr>
                <w:szCs w:val="20"/>
              </w:rPr>
              <w:t xml:space="preserve"> - </w:t>
            </w:r>
            <w:r w:rsidRPr="008A57D0">
              <w:rPr>
                <w:szCs w:val="20"/>
              </w:rPr>
              <w:t>2</w:t>
            </w:r>
            <w:r w:rsidR="00DB3E19">
              <w:rPr>
                <w:szCs w:val="20"/>
              </w:rPr>
              <w:t>,</w:t>
            </w:r>
            <w:r w:rsidRPr="008A57D0">
              <w:rPr>
                <w:szCs w:val="20"/>
              </w:rPr>
              <w:t>208</w:t>
            </w:r>
            <w:r w:rsidR="00DB3E19">
              <w:rPr>
                <w:szCs w:val="20"/>
              </w:rPr>
              <w:t>,</w:t>
            </w:r>
            <w:r w:rsidRPr="008A57D0">
              <w:rPr>
                <w:szCs w:val="20"/>
              </w:rPr>
              <w:t>156)</w:t>
            </w:r>
          </w:p>
        </w:tc>
        <w:tc>
          <w:tcPr>
            <w:tcW w:w="2222" w:type="dxa"/>
          </w:tcPr>
          <w:p w14:paraId="795B133D" w14:textId="77777777" w:rsidR="00EB1EE7" w:rsidRPr="008A57D0" w:rsidRDefault="00EB1EE7" w:rsidP="0079009B">
            <w:pPr>
              <w:pStyle w:val="NormalWeb"/>
              <w:spacing w:line="276" w:lineRule="auto"/>
              <w:rPr>
                <w:b/>
                <w:bCs/>
                <w:szCs w:val="20"/>
              </w:rPr>
            </w:pPr>
            <w:r w:rsidRPr="008A57D0">
              <w:rPr>
                <w:szCs w:val="20"/>
              </w:rPr>
              <w:t>0.65                                                                    (0.20, 4.21)</w:t>
            </w:r>
          </w:p>
        </w:tc>
      </w:tr>
    </w:tbl>
    <w:p w14:paraId="6D54A80F" w14:textId="77777777" w:rsidR="00EB1EE7" w:rsidRDefault="00EB1EE7" w:rsidP="00EB1EE7">
      <w:pPr>
        <w:pStyle w:val="NormalWeb"/>
        <w:spacing w:line="276" w:lineRule="auto"/>
        <w:jc w:val="both"/>
        <w:rPr>
          <w:b/>
          <w:bCs/>
          <w:sz w:val="20"/>
          <w:szCs w:val="20"/>
        </w:rPr>
      </w:pPr>
    </w:p>
    <w:p w14:paraId="5E64F30F" w14:textId="77777777" w:rsidR="00EB1EE7" w:rsidRDefault="00EB1EE7" w:rsidP="00EB1EE7">
      <w:pPr>
        <w:pStyle w:val="NormalWeb"/>
        <w:spacing w:line="276" w:lineRule="auto"/>
        <w:jc w:val="both"/>
        <w:rPr>
          <w:b/>
          <w:bCs/>
          <w:sz w:val="20"/>
          <w:szCs w:val="20"/>
        </w:rPr>
      </w:pPr>
    </w:p>
    <w:p w14:paraId="4DFAE718" w14:textId="7FEC2ADA" w:rsidR="00EB1EE7" w:rsidRPr="00EB1EE7" w:rsidRDefault="00EB1EE7" w:rsidP="00EB1EE7">
      <w:pPr>
        <w:pStyle w:val="NormalWeb"/>
        <w:spacing w:line="276" w:lineRule="auto"/>
        <w:jc w:val="both"/>
        <w:rPr>
          <w:b/>
          <w:bCs/>
          <w:sz w:val="20"/>
          <w:szCs w:val="20"/>
        </w:rPr>
        <w:sectPr w:rsidR="00EB1EE7" w:rsidRPr="00EB1EE7" w:rsidSect="003A2824">
          <w:pgSz w:w="11906" w:h="16838"/>
          <w:pgMar w:top="1440" w:right="1440" w:bottom="1440" w:left="1440" w:header="709" w:footer="709" w:gutter="0"/>
          <w:cols w:space="708"/>
          <w:docGrid w:linePitch="360"/>
        </w:sectPr>
      </w:pPr>
    </w:p>
    <w:p w14:paraId="1B9273F3" w14:textId="77777777" w:rsidR="00563E86" w:rsidRDefault="00563E86" w:rsidP="00563E86">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lastRenderedPageBreak/>
        <w:drawing>
          <wp:inline distT="0" distB="0" distL="0" distR="0" wp14:anchorId="594F24FB" wp14:editId="4C4A9896">
            <wp:extent cx="7020000" cy="4680000"/>
            <wp:effectExtent l="0" t="0" r="3175" b="6350"/>
            <wp:docPr id="1565745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0701" name="Picture 1696310701"/>
                    <pic:cNvPicPr/>
                  </pic:nvPicPr>
                  <pic:blipFill>
                    <a:blip r:embed="rId9"/>
                    <a:stretch>
                      <a:fillRect/>
                    </a:stretch>
                  </pic:blipFill>
                  <pic:spPr>
                    <a:xfrm>
                      <a:off x="0" y="0"/>
                      <a:ext cx="7020000" cy="4680000"/>
                    </a:xfrm>
                    <a:prstGeom prst="rect">
                      <a:avLst/>
                    </a:prstGeom>
                  </pic:spPr>
                </pic:pic>
              </a:graphicData>
            </a:graphic>
          </wp:inline>
        </w:drawing>
      </w:r>
    </w:p>
    <w:p w14:paraId="228E7F0B" w14:textId="77777777" w:rsidR="00563E86" w:rsidRDefault="00563E86" w:rsidP="00563E86">
      <w:pPr>
        <w:pStyle w:val="NormalWeb"/>
        <w:spacing w:line="276" w:lineRule="auto"/>
        <w:jc w:val="both"/>
        <w:rPr>
          <w:sz w:val="20"/>
          <w:szCs w:val="20"/>
        </w:rPr>
      </w:pPr>
      <w:r w:rsidRPr="00784422">
        <w:rPr>
          <w:sz w:val="20"/>
          <w:szCs w:val="20"/>
        </w:rPr>
        <w:t xml:space="preserve">Fig. </w:t>
      </w:r>
      <w:r w:rsidR="00EB1EE7">
        <w:rPr>
          <w:sz w:val="20"/>
          <w:szCs w:val="20"/>
        </w:rPr>
        <w:t>2</w:t>
      </w:r>
      <w:r w:rsidRPr="00784422">
        <w:rPr>
          <w:sz w:val="20"/>
          <w:szCs w:val="20"/>
        </w:rPr>
        <w:t xml:space="preserve">: </w:t>
      </w:r>
      <w:r>
        <w:rPr>
          <w:sz w:val="20"/>
          <w:szCs w:val="20"/>
        </w:rPr>
        <w:t>Panel 1 shows s</w:t>
      </w:r>
      <w:r w:rsidRPr="00784422">
        <w:rPr>
          <w:sz w:val="20"/>
          <w:szCs w:val="20"/>
        </w:rPr>
        <w:t>imulated epidemic trajectories and observed syphilis incidence among MSM in England and Singapore</w:t>
      </w:r>
      <w:r>
        <w:rPr>
          <w:sz w:val="20"/>
          <w:szCs w:val="20"/>
        </w:rPr>
        <w:t xml:space="preserve"> (</w:t>
      </w:r>
      <w:r w:rsidRPr="00794004">
        <w:rPr>
          <w:color w:val="141413"/>
          <w:sz w:val="20"/>
          <w:szCs w:val="20"/>
        </w:rPr>
        <w:t>assuming all males not having sex with females are MSM</w:t>
      </w:r>
      <w:r>
        <w:rPr>
          <w:color w:val="141413"/>
          <w:sz w:val="20"/>
          <w:szCs w:val="20"/>
        </w:rPr>
        <w:t>)</w:t>
      </w:r>
      <w:r w:rsidRPr="00784422">
        <w:rPr>
          <w:sz w:val="20"/>
          <w:szCs w:val="20"/>
        </w:rPr>
        <w:t>. Each box represents the posterior distribution, with the median indicated by a horizontal line and the interquartile range represented by the upper and lower edges of the box. Observed annual syphilis incidence data are shown as square points.</w:t>
      </w:r>
      <w:r>
        <w:rPr>
          <w:sz w:val="20"/>
          <w:szCs w:val="20"/>
        </w:rPr>
        <w:t xml:space="preserve"> Panel 2 shows f</w:t>
      </w:r>
      <w:r w:rsidRPr="004D130D">
        <w:rPr>
          <w:sz w:val="20"/>
          <w:szCs w:val="20"/>
        </w:rPr>
        <w:t>orce of infection estimates based on Bayesian calibration for England and Singapore, stratified by high-risk and low-risk groups. For each box, the median is represented by a square point, while the interquartile range is indicated by the upper and lower edges of the box</w:t>
      </w:r>
      <w:r>
        <w:rPr>
          <w:sz w:val="20"/>
          <w:szCs w:val="20"/>
        </w:rPr>
        <w:t>.</w:t>
      </w:r>
    </w:p>
    <w:p w14:paraId="2A187E23" w14:textId="77777777" w:rsidR="00EB1EE7" w:rsidRDefault="00EB1EE7" w:rsidP="00563E86">
      <w:pPr>
        <w:pStyle w:val="NormalWeb"/>
        <w:spacing w:line="276" w:lineRule="auto"/>
        <w:jc w:val="both"/>
        <w:rPr>
          <w:sz w:val="20"/>
          <w:szCs w:val="20"/>
        </w:rPr>
      </w:pPr>
    </w:p>
    <w:tbl>
      <w:tblPr>
        <w:tblStyle w:val="TableGrid"/>
        <w:tblW w:w="0" w:type="auto"/>
        <w:tblLook w:val="04A0" w:firstRow="1" w:lastRow="0" w:firstColumn="1" w:lastColumn="0" w:noHBand="0" w:noVBand="1"/>
      </w:tblPr>
      <w:tblGrid>
        <w:gridCol w:w="883"/>
        <w:gridCol w:w="1811"/>
        <w:gridCol w:w="1559"/>
        <w:gridCol w:w="1559"/>
        <w:gridCol w:w="1559"/>
        <w:gridCol w:w="1843"/>
        <w:gridCol w:w="1559"/>
        <w:gridCol w:w="1276"/>
        <w:gridCol w:w="1909"/>
      </w:tblGrid>
      <w:tr w:rsidR="00EB1EE7" w14:paraId="7B5D446C" w14:textId="77777777" w:rsidTr="007A7A80">
        <w:tc>
          <w:tcPr>
            <w:tcW w:w="883" w:type="dxa"/>
            <w:tcBorders>
              <w:top w:val="single" w:sz="4" w:space="0" w:color="auto"/>
              <w:bottom w:val="nil"/>
            </w:tcBorders>
          </w:tcPr>
          <w:p w14:paraId="3AFDAA4D" w14:textId="77777777" w:rsidR="00EB1EE7" w:rsidRPr="00EB1EE7" w:rsidRDefault="00EB1EE7" w:rsidP="00EB1EE7">
            <w:pPr>
              <w:pStyle w:val="NormalWeb"/>
              <w:spacing w:line="276" w:lineRule="auto"/>
              <w:rPr>
                <w:b/>
                <w:bCs/>
                <w:szCs w:val="20"/>
              </w:rPr>
            </w:pPr>
          </w:p>
        </w:tc>
        <w:tc>
          <w:tcPr>
            <w:tcW w:w="6488" w:type="dxa"/>
            <w:gridSpan w:val="4"/>
            <w:tcBorders>
              <w:top w:val="single" w:sz="4" w:space="0" w:color="auto"/>
              <w:bottom w:val="nil"/>
            </w:tcBorders>
          </w:tcPr>
          <w:p w14:paraId="2FB2B4A6" w14:textId="2142AE13" w:rsidR="00EB1EE7" w:rsidRPr="00EB1EE7" w:rsidRDefault="00EB1EE7" w:rsidP="00EB1EE7">
            <w:pPr>
              <w:pStyle w:val="NormalWeb"/>
              <w:spacing w:line="276" w:lineRule="auto"/>
              <w:rPr>
                <w:szCs w:val="20"/>
              </w:rPr>
            </w:pPr>
            <w:r w:rsidRPr="00EB1EE7">
              <w:rPr>
                <w:szCs w:val="20"/>
              </w:rPr>
              <w:t>Singapore (main scenario)</w:t>
            </w:r>
          </w:p>
        </w:tc>
        <w:tc>
          <w:tcPr>
            <w:tcW w:w="6587" w:type="dxa"/>
            <w:gridSpan w:val="4"/>
            <w:tcBorders>
              <w:top w:val="single" w:sz="4" w:space="0" w:color="auto"/>
              <w:bottom w:val="nil"/>
            </w:tcBorders>
          </w:tcPr>
          <w:p w14:paraId="3D6C35EB" w14:textId="4B648DFF" w:rsidR="00EB1EE7" w:rsidRPr="00EB1EE7" w:rsidRDefault="00EB1EE7" w:rsidP="00EB1EE7">
            <w:pPr>
              <w:pStyle w:val="NormalWeb"/>
              <w:spacing w:line="276" w:lineRule="auto"/>
              <w:rPr>
                <w:szCs w:val="20"/>
              </w:rPr>
            </w:pPr>
            <w:r w:rsidRPr="00EB1EE7">
              <w:rPr>
                <w:szCs w:val="20"/>
              </w:rPr>
              <w:t>England</w:t>
            </w:r>
          </w:p>
        </w:tc>
      </w:tr>
      <w:tr w:rsidR="00EB1EE7" w14:paraId="580B8EA8" w14:textId="77777777" w:rsidTr="007A7A80">
        <w:tc>
          <w:tcPr>
            <w:tcW w:w="883" w:type="dxa"/>
            <w:tcBorders>
              <w:top w:val="nil"/>
              <w:bottom w:val="single" w:sz="4" w:space="0" w:color="auto"/>
            </w:tcBorders>
          </w:tcPr>
          <w:p w14:paraId="15FCA435" w14:textId="77777777" w:rsidR="00EB1EE7" w:rsidRPr="00EB1EE7" w:rsidRDefault="00EB1EE7" w:rsidP="00EB1EE7">
            <w:pPr>
              <w:pStyle w:val="NormalWeb"/>
              <w:spacing w:line="276" w:lineRule="auto"/>
              <w:rPr>
                <w:b/>
                <w:bCs/>
                <w:szCs w:val="20"/>
              </w:rPr>
            </w:pPr>
          </w:p>
        </w:tc>
        <w:tc>
          <w:tcPr>
            <w:tcW w:w="1811" w:type="dxa"/>
            <w:tcBorders>
              <w:top w:val="nil"/>
              <w:bottom w:val="single" w:sz="4" w:space="0" w:color="auto"/>
            </w:tcBorders>
          </w:tcPr>
          <w:p w14:paraId="183437C2" w14:textId="7601ED35" w:rsidR="00EB1EE7" w:rsidRPr="00EB1EE7" w:rsidRDefault="00EB1EE7" w:rsidP="00EB1EE7">
            <w:pPr>
              <w:pStyle w:val="NormalWeb"/>
              <w:spacing w:line="276" w:lineRule="auto"/>
              <w:rPr>
                <w:b/>
                <w:bCs/>
                <w:szCs w:val="20"/>
              </w:rPr>
            </w:pPr>
            <w:r w:rsidRPr="00EB1EE7">
              <w:rPr>
                <w:szCs w:val="20"/>
                <w:lang w:val="en-US"/>
              </w:rPr>
              <w:t>Primary stage</w:t>
            </w:r>
          </w:p>
        </w:tc>
        <w:tc>
          <w:tcPr>
            <w:tcW w:w="1559" w:type="dxa"/>
            <w:tcBorders>
              <w:top w:val="nil"/>
              <w:bottom w:val="single" w:sz="4" w:space="0" w:color="auto"/>
            </w:tcBorders>
          </w:tcPr>
          <w:p w14:paraId="264BD14A" w14:textId="240301E8" w:rsidR="00EB1EE7" w:rsidRPr="00EB1EE7" w:rsidRDefault="00EB1EE7" w:rsidP="00EB1EE7">
            <w:pPr>
              <w:pStyle w:val="NormalWeb"/>
              <w:spacing w:line="276" w:lineRule="auto"/>
              <w:rPr>
                <w:b/>
                <w:bCs/>
                <w:szCs w:val="20"/>
              </w:rPr>
            </w:pPr>
            <w:r w:rsidRPr="00EB1EE7">
              <w:rPr>
                <w:szCs w:val="20"/>
                <w:lang w:val="en-US"/>
              </w:rPr>
              <w:t>Secondary stage</w:t>
            </w:r>
          </w:p>
        </w:tc>
        <w:tc>
          <w:tcPr>
            <w:tcW w:w="1559" w:type="dxa"/>
            <w:tcBorders>
              <w:top w:val="nil"/>
              <w:bottom w:val="single" w:sz="4" w:space="0" w:color="auto"/>
            </w:tcBorders>
          </w:tcPr>
          <w:p w14:paraId="45A8C61F" w14:textId="5A4A4558" w:rsidR="00EB1EE7" w:rsidRPr="00EB1EE7" w:rsidRDefault="00EB1EE7" w:rsidP="00EB1EE7">
            <w:pPr>
              <w:pStyle w:val="NormalWeb"/>
              <w:spacing w:line="276" w:lineRule="auto"/>
              <w:rPr>
                <w:b/>
                <w:bCs/>
                <w:szCs w:val="20"/>
              </w:rPr>
            </w:pPr>
            <w:r w:rsidRPr="00EB1EE7">
              <w:rPr>
                <w:szCs w:val="20"/>
                <w:lang w:val="en-US"/>
              </w:rPr>
              <w:t>Other stages</w:t>
            </w:r>
          </w:p>
        </w:tc>
        <w:tc>
          <w:tcPr>
            <w:tcW w:w="1559" w:type="dxa"/>
            <w:tcBorders>
              <w:top w:val="nil"/>
              <w:bottom w:val="single" w:sz="4" w:space="0" w:color="auto"/>
            </w:tcBorders>
          </w:tcPr>
          <w:p w14:paraId="76C55C9D" w14:textId="36841602" w:rsidR="00EB1EE7" w:rsidRPr="00EB1EE7" w:rsidRDefault="00EB1EE7" w:rsidP="00EB1EE7">
            <w:pPr>
              <w:pStyle w:val="NormalWeb"/>
              <w:spacing w:line="276" w:lineRule="auto"/>
              <w:rPr>
                <w:b/>
                <w:bCs/>
                <w:szCs w:val="20"/>
              </w:rPr>
            </w:pPr>
            <w:r w:rsidRPr="00EB1EE7">
              <w:rPr>
                <w:szCs w:val="20"/>
                <w:lang w:val="en-US"/>
              </w:rPr>
              <w:t>Diagnosed</w:t>
            </w:r>
          </w:p>
        </w:tc>
        <w:tc>
          <w:tcPr>
            <w:tcW w:w="1843" w:type="dxa"/>
            <w:tcBorders>
              <w:top w:val="nil"/>
              <w:bottom w:val="single" w:sz="4" w:space="0" w:color="auto"/>
            </w:tcBorders>
          </w:tcPr>
          <w:p w14:paraId="0C7EEC93" w14:textId="47CD1EA0" w:rsidR="00EB1EE7" w:rsidRPr="00EB1EE7" w:rsidRDefault="00EB1EE7" w:rsidP="00EB1EE7">
            <w:pPr>
              <w:pStyle w:val="NormalWeb"/>
              <w:spacing w:line="276" w:lineRule="auto"/>
              <w:rPr>
                <w:b/>
                <w:bCs/>
                <w:szCs w:val="20"/>
              </w:rPr>
            </w:pPr>
            <w:r w:rsidRPr="00EB1EE7">
              <w:rPr>
                <w:szCs w:val="20"/>
                <w:lang w:val="en-US"/>
              </w:rPr>
              <w:t>Primary stage</w:t>
            </w:r>
          </w:p>
        </w:tc>
        <w:tc>
          <w:tcPr>
            <w:tcW w:w="1559" w:type="dxa"/>
            <w:tcBorders>
              <w:top w:val="nil"/>
              <w:bottom w:val="single" w:sz="4" w:space="0" w:color="auto"/>
            </w:tcBorders>
          </w:tcPr>
          <w:p w14:paraId="7C466857" w14:textId="231CB65F" w:rsidR="00EB1EE7" w:rsidRPr="00EB1EE7" w:rsidRDefault="00EB1EE7" w:rsidP="00EB1EE7">
            <w:pPr>
              <w:pStyle w:val="NormalWeb"/>
              <w:spacing w:line="276" w:lineRule="auto"/>
              <w:rPr>
                <w:b/>
                <w:bCs/>
                <w:szCs w:val="20"/>
              </w:rPr>
            </w:pPr>
            <w:r w:rsidRPr="00EB1EE7">
              <w:rPr>
                <w:szCs w:val="20"/>
                <w:lang w:val="en-US"/>
              </w:rPr>
              <w:t>Secondary stage</w:t>
            </w:r>
          </w:p>
        </w:tc>
        <w:tc>
          <w:tcPr>
            <w:tcW w:w="1276" w:type="dxa"/>
            <w:tcBorders>
              <w:top w:val="nil"/>
              <w:bottom w:val="single" w:sz="4" w:space="0" w:color="auto"/>
            </w:tcBorders>
          </w:tcPr>
          <w:p w14:paraId="341DC080" w14:textId="1F8D109D" w:rsidR="00EB1EE7" w:rsidRPr="00EB1EE7" w:rsidRDefault="00EB1EE7" w:rsidP="00EB1EE7">
            <w:pPr>
              <w:pStyle w:val="NormalWeb"/>
              <w:spacing w:line="276" w:lineRule="auto"/>
              <w:rPr>
                <w:b/>
                <w:bCs/>
                <w:szCs w:val="20"/>
              </w:rPr>
            </w:pPr>
            <w:r w:rsidRPr="00EB1EE7">
              <w:rPr>
                <w:szCs w:val="20"/>
                <w:lang w:val="en-US"/>
              </w:rPr>
              <w:t>Other stages</w:t>
            </w:r>
          </w:p>
        </w:tc>
        <w:tc>
          <w:tcPr>
            <w:tcW w:w="1909" w:type="dxa"/>
            <w:tcBorders>
              <w:top w:val="nil"/>
              <w:bottom w:val="single" w:sz="4" w:space="0" w:color="auto"/>
            </w:tcBorders>
          </w:tcPr>
          <w:p w14:paraId="746EC1BE" w14:textId="01C3100F" w:rsidR="00EB1EE7" w:rsidRPr="00EB1EE7" w:rsidRDefault="00EB1EE7" w:rsidP="00EB1EE7">
            <w:pPr>
              <w:pStyle w:val="NormalWeb"/>
              <w:spacing w:line="276" w:lineRule="auto"/>
              <w:rPr>
                <w:b/>
                <w:bCs/>
                <w:szCs w:val="20"/>
              </w:rPr>
            </w:pPr>
            <w:r w:rsidRPr="00EB1EE7">
              <w:rPr>
                <w:szCs w:val="20"/>
                <w:lang w:val="en-US"/>
              </w:rPr>
              <w:t>Diagnosed</w:t>
            </w:r>
          </w:p>
        </w:tc>
      </w:tr>
      <w:tr w:rsidR="00EB1EE7" w14:paraId="481B4BDB" w14:textId="77777777" w:rsidTr="007A7A80">
        <w:tc>
          <w:tcPr>
            <w:tcW w:w="883" w:type="dxa"/>
            <w:tcBorders>
              <w:top w:val="single" w:sz="4" w:space="0" w:color="auto"/>
            </w:tcBorders>
          </w:tcPr>
          <w:p w14:paraId="4416CB16" w14:textId="4ACE6785" w:rsidR="00EB1EE7" w:rsidRPr="00EB1EE7" w:rsidRDefault="00EB1EE7" w:rsidP="00EB1EE7">
            <w:pPr>
              <w:pStyle w:val="NormalWeb"/>
              <w:spacing w:line="276" w:lineRule="auto"/>
              <w:rPr>
                <w:b/>
                <w:bCs/>
                <w:szCs w:val="20"/>
              </w:rPr>
            </w:pPr>
            <w:r w:rsidRPr="00EB1EE7">
              <w:rPr>
                <w:szCs w:val="20"/>
              </w:rPr>
              <w:t>DbE</w:t>
            </w:r>
          </w:p>
        </w:tc>
        <w:tc>
          <w:tcPr>
            <w:tcW w:w="1811" w:type="dxa"/>
            <w:tcBorders>
              <w:top w:val="single" w:sz="4" w:space="0" w:color="auto"/>
            </w:tcBorders>
          </w:tcPr>
          <w:p w14:paraId="3979DB64" w14:textId="037FA15B" w:rsidR="00EB1EE7" w:rsidRPr="00EB1EE7" w:rsidRDefault="00EB1EE7" w:rsidP="00EB1EE7">
            <w:pPr>
              <w:pStyle w:val="NormalWeb"/>
              <w:spacing w:line="276" w:lineRule="auto"/>
              <w:rPr>
                <w:b/>
                <w:bCs/>
                <w:szCs w:val="20"/>
              </w:rPr>
            </w:pPr>
            <w:r w:rsidRPr="00EB1EE7">
              <w:rPr>
                <w:szCs w:val="20"/>
              </w:rPr>
              <w:t>7</w:t>
            </w:r>
            <w:r w:rsidR="009A5193">
              <w:rPr>
                <w:szCs w:val="20"/>
              </w:rPr>
              <w:t>,</w:t>
            </w:r>
            <w:r w:rsidRPr="00EB1EE7">
              <w:rPr>
                <w:szCs w:val="20"/>
              </w:rPr>
              <w:t xml:space="preserve">359      </w:t>
            </w:r>
            <w:r>
              <w:rPr>
                <w:szCs w:val="20"/>
              </w:rPr>
              <w:t xml:space="preserve">        </w:t>
            </w:r>
            <w:r w:rsidRPr="00EB1EE7">
              <w:rPr>
                <w:szCs w:val="20"/>
              </w:rPr>
              <w:t xml:space="preserve">   (1</w:t>
            </w:r>
            <w:r w:rsidR="009A5193">
              <w:rPr>
                <w:szCs w:val="20"/>
              </w:rPr>
              <w:t>,</w:t>
            </w:r>
            <w:r w:rsidRPr="00EB1EE7">
              <w:rPr>
                <w:szCs w:val="20"/>
              </w:rPr>
              <w:t>627</w:t>
            </w:r>
            <w:r w:rsidR="009A5193">
              <w:rPr>
                <w:szCs w:val="20"/>
              </w:rPr>
              <w:t xml:space="preserve"> - </w:t>
            </w:r>
            <w:r w:rsidRPr="00EB1EE7">
              <w:rPr>
                <w:szCs w:val="20"/>
              </w:rPr>
              <w:t>17</w:t>
            </w:r>
            <w:r w:rsidR="009A5193">
              <w:rPr>
                <w:szCs w:val="20"/>
              </w:rPr>
              <w:t>,</w:t>
            </w:r>
            <w:r w:rsidRPr="00EB1EE7">
              <w:rPr>
                <w:szCs w:val="20"/>
              </w:rPr>
              <w:t>176)</w:t>
            </w:r>
          </w:p>
        </w:tc>
        <w:tc>
          <w:tcPr>
            <w:tcW w:w="1559" w:type="dxa"/>
            <w:tcBorders>
              <w:top w:val="single" w:sz="4" w:space="0" w:color="auto"/>
            </w:tcBorders>
          </w:tcPr>
          <w:p w14:paraId="12E26159" w14:textId="3212876E" w:rsidR="00EB1EE7" w:rsidRPr="00EB1EE7" w:rsidRDefault="00EB1EE7" w:rsidP="00EB1EE7">
            <w:pPr>
              <w:pStyle w:val="NormalWeb"/>
              <w:spacing w:line="276" w:lineRule="auto"/>
              <w:rPr>
                <w:b/>
                <w:bCs/>
                <w:szCs w:val="20"/>
              </w:rPr>
            </w:pPr>
            <w:r w:rsidRPr="00EB1EE7">
              <w:rPr>
                <w:szCs w:val="20"/>
              </w:rPr>
              <w:t xml:space="preserve">339       </w:t>
            </w:r>
            <w:r>
              <w:rPr>
                <w:szCs w:val="20"/>
              </w:rPr>
              <w:t xml:space="preserve">       </w:t>
            </w:r>
            <w:r w:rsidRPr="00EB1EE7">
              <w:rPr>
                <w:szCs w:val="20"/>
              </w:rPr>
              <w:t xml:space="preserve">    (51</w:t>
            </w:r>
            <w:r w:rsidR="009A5193">
              <w:rPr>
                <w:szCs w:val="20"/>
              </w:rPr>
              <w:t xml:space="preserve"> - </w:t>
            </w:r>
            <w:r w:rsidRPr="00EB1EE7">
              <w:rPr>
                <w:szCs w:val="20"/>
              </w:rPr>
              <w:t>796)</w:t>
            </w:r>
          </w:p>
        </w:tc>
        <w:tc>
          <w:tcPr>
            <w:tcW w:w="1559" w:type="dxa"/>
            <w:tcBorders>
              <w:top w:val="single" w:sz="4" w:space="0" w:color="auto"/>
            </w:tcBorders>
          </w:tcPr>
          <w:p w14:paraId="11BD5AE4" w14:textId="12387302" w:rsidR="00EB1EE7" w:rsidRPr="00EB1EE7" w:rsidRDefault="00EB1EE7" w:rsidP="00EB1EE7">
            <w:pPr>
              <w:pStyle w:val="NormalWeb"/>
              <w:spacing w:line="276" w:lineRule="auto"/>
              <w:rPr>
                <w:b/>
                <w:bCs/>
                <w:szCs w:val="20"/>
              </w:rPr>
            </w:pPr>
            <w:r w:rsidRPr="00EB1EE7">
              <w:rPr>
                <w:szCs w:val="20"/>
              </w:rPr>
              <w:t xml:space="preserve">3         </w:t>
            </w:r>
            <w:r>
              <w:rPr>
                <w:szCs w:val="20"/>
              </w:rPr>
              <w:t xml:space="preserve">                    </w:t>
            </w:r>
            <w:r w:rsidRPr="00EB1EE7">
              <w:rPr>
                <w:szCs w:val="20"/>
              </w:rPr>
              <w:t xml:space="preserve">   (0, 42)</w:t>
            </w:r>
          </w:p>
        </w:tc>
        <w:tc>
          <w:tcPr>
            <w:tcW w:w="1559" w:type="dxa"/>
            <w:tcBorders>
              <w:top w:val="single" w:sz="4" w:space="0" w:color="auto"/>
            </w:tcBorders>
          </w:tcPr>
          <w:p w14:paraId="2854A237" w14:textId="091240B9" w:rsidR="00EB1EE7" w:rsidRPr="00EB1EE7" w:rsidRDefault="00EB1EE7" w:rsidP="00EB1EE7">
            <w:pPr>
              <w:pStyle w:val="NormalWeb"/>
              <w:spacing w:line="276" w:lineRule="auto"/>
              <w:rPr>
                <w:b/>
                <w:bCs/>
                <w:szCs w:val="20"/>
              </w:rPr>
            </w:pPr>
            <w:r w:rsidRPr="00EB1EE7">
              <w:rPr>
                <w:szCs w:val="20"/>
              </w:rPr>
              <w:t>7</w:t>
            </w:r>
            <w:r w:rsidR="007A7A80">
              <w:rPr>
                <w:szCs w:val="20"/>
              </w:rPr>
              <w:t>,</w:t>
            </w:r>
            <w:r w:rsidRPr="00EB1EE7">
              <w:rPr>
                <w:szCs w:val="20"/>
              </w:rPr>
              <w:t>287            (1</w:t>
            </w:r>
            <w:r w:rsidR="007A7A80">
              <w:rPr>
                <w:szCs w:val="20"/>
              </w:rPr>
              <w:t>,</w:t>
            </w:r>
            <w:r w:rsidRPr="00EB1EE7">
              <w:rPr>
                <w:szCs w:val="20"/>
              </w:rPr>
              <w:t>615</w:t>
            </w:r>
            <w:r w:rsidR="007A7A80">
              <w:rPr>
                <w:szCs w:val="20"/>
              </w:rPr>
              <w:t xml:space="preserve"> - </w:t>
            </w:r>
            <w:r w:rsidRPr="00EB1EE7">
              <w:rPr>
                <w:szCs w:val="20"/>
              </w:rPr>
              <w:t>19</w:t>
            </w:r>
            <w:r w:rsidR="007A7A80">
              <w:rPr>
                <w:szCs w:val="20"/>
              </w:rPr>
              <w:t>,</w:t>
            </w:r>
            <w:r w:rsidRPr="00EB1EE7">
              <w:rPr>
                <w:szCs w:val="20"/>
              </w:rPr>
              <w:t>049)</w:t>
            </w:r>
          </w:p>
        </w:tc>
        <w:tc>
          <w:tcPr>
            <w:tcW w:w="1843" w:type="dxa"/>
            <w:tcBorders>
              <w:top w:val="single" w:sz="4" w:space="0" w:color="auto"/>
            </w:tcBorders>
          </w:tcPr>
          <w:p w14:paraId="51DFD319" w14:textId="5EBA4827" w:rsidR="00EB1EE7" w:rsidRPr="00EB1EE7" w:rsidRDefault="00EB1EE7" w:rsidP="00EB1EE7">
            <w:pPr>
              <w:pStyle w:val="NormalWeb"/>
              <w:spacing w:line="276" w:lineRule="auto"/>
              <w:rPr>
                <w:b/>
                <w:bCs/>
                <w:szCs w:val="20"/>
              </w:rPr>
            </w:pPr>
            <w:r w:rsidRPr="00EB1EE7">
              <w:rPr>
                <w:szCs w:val="20"/>
              </w:rPr>
              <w:t>44</w:t>
            </w:r>
            <w:r w:rsidR="007A7A80">
              <w:rPr>
                <w:szCs w:val="20"/>
              </w:rPr>
              <w:t>,</w:t>
            </w:r>
            <w:r w:rsidRPr="00EB1EE7">
              <w:rPr>
                <w:szCs w:val="20"/>
              </w:rPr>
              <w:t>362               (20</w:t>
            </w:r>
            <w:r w:rsidR="007A7A80">
              <w:rPr>
                <w:szCs w:val="20"/>
              </w:rPr>
              <w:t>,</w:t>
            </w:r>
            <w:r w:rsidRPr="00EB1EE7">
              <w:rPr>
                <w:szCs w:val="20"/>
              </w:rPr>
              <w:t>473</w:t>
            </w:r>
            <w:r w:rsidR="007A7A80">
              <w:rPr>
                <w:szCs w:val="20"/>
              </w:rPr>
              <w:t xml:space="preserve"> - </w:t>
            </w:r>
            <w:r w:rsidRPr="00EB1EE7">
              <w:rPr>
                <w:szCs w:val="20"/>
              </w:rPr>
              <w:t>74</w:t>
            </w:r>
            <w:r w:rsidR="007A7A80">
              <w:rPr>
                <w:szCs w:val="20"/>
              </w:rPr>
              <w:t>,</w:t>
            </w:r>
            <w:r w:rsidRPr="00EB1EE7">
              <w:rPr>
                <w:szCs w:val="20"/>
              </w:rPr>
              <w:t>567)</w:t>
            </w:r>
          </w:p>
        </w:tc>
        <w:tc>
          <w:tcPr>
            <w:tcW w:w="1559" w:type="dxa"/>
            <w:tcBorders>
              <w:top w:val="single" w:sz="4" w:space="0" w:color="auto"/>
            </w:tcBorders>
          </w:tcPr>
          <w:p w14:paraId="12B24BFD" w14:textId="741F0ABD" w:rsidR="00EB1EE7" w:rsidRPr="00EB1EE7" w:rsidRDefault="00EB1EE7" w:rsidP="00EB1EE7">
            <w:pPr>
              <w:pStyle w:val="NormalWeb"/>
              <w:spacing w:line="276" w:lineRule="auto"/>
              <w:rPr>
                <w:b/>
                <w:bCs/>
                <w:szCs w:val="20"/>
              </w:rPr>
            </w:pPr>
            <w:r w:rsidRPr="00EB1EE7">
              <w:rPr>
                <w:szCs w:val="20"/>
              </w:rPr>
              <w:t>2</w:t>
            </w:r>
            <w:r w:rsidR="007A7A80">
              <w:rPr>
                <w:szCs w:val="20"/>
              </w:rPr>
              <w:t>,</w:t>
            </w:r>
            <w:r w:rsidRPr="00EB1EE7">
              <w:rPr>
                <w:szCs w:val="20"/>
              </w:rPr>
              <w:t>252                     (529</w:t>
            </w:r>
            <w:r w:rsidR="007A7A80">
              <w:rPr>
                <w:szCs w:val="20"/>
              </w:rPr>
              <w:t xml:space="preserve"> - </w:t>
            </w:r>
            <w:r w:rsidRPr="00EB1EE7">
              <w:rPr>
                <w:szCs w:val="20"/>
              </w:rPr>
              <w:t>7</w:t>
            </w:r>
            <w:r w:rsidR="007A7A80">
              <w:rPr>
                <w:szCs w:val="20"/>
              </w:rPr>
              <w:t>,</w:t>
            </w:r>
            <w:r w:rsidRPr="00EB1EE7">
              <w:rPr>
                <w:szCs w:val="20"/>
              </w:rPr>
              <w:t>811)</w:t>
            </w:r>
          </w:p>
        </w:tc>
        <w:tc>
          <w:tcPr>
            <w:tcW w:w="1276" w:type="dxa"/>
            <w:tcBorders>
              <w:top w:val="single" w:sz="4" w:space="0" w:color="auto"/>
            </w:tcBorders>
          </w:tcPr>
          <w:p w14:paraId="5D19DD95" w14:textId="7EB27A54" w:rsidR="00EB1EE7" w:rsidRPr="00EB1EE7" w:rsidRDefault="00EB1EE7" w:rsidP="00EB1EE7">
            <w:pPr>
              <w:pStyle w:val="NormalWeb"/>
              <w:spacing w:line="276" w:lineRule="auto"/>
              <w:rPr>
                <w:b/>
                <w:bCs/>
                <w:szCs w:val="20"/>
              </w:rPr>
            </w:pPr>
            <w:r w:rsidRPr="00EB1EE7">
              <w:rPr>
                <w:szCs w:val="20"/>
              </w:rPr>
              <w:t>25                          (2, 260)</w:t>
            </w:r>
          </w:p>
        </w:tc>
        <w:tc>
          <w:tcPr>
            <w:tcW w:w="1909" w:type="dxa"/>
            <w:tcBorders>
              <w:top w:val="single" w:sz="4" w:space="0" w:color="auto"/>
            </w:tcBorders>
          </w:tcPr>
          <w:p w14:paraId="44569191" w14:textId="4517FCA5" w:rsidR="00EB1EE7" w:rsidRPr="00EB1EE7" w:rsidRDefault="00EB1EE7" w:rsidP="00EB1EE7">
            <w:pPr>
              <w:pStyle w:val="NormalWeb"/>
              <w:spacing w:line="276" w:lineRule="auto"/>
              <w:rPr>
                <w:b/>
                <w:bCs/>
                <w:szCs w:val="20"/>
              </w:rPr>
            </w:pPr>
            <w:r w:rsidRPr="00EB1EE7">
              <w:rPr>
                <w:szCs w:val="20"/>
              </w:rPr>
              <w:t>43</w:t>
            </w:r>
            <w:r w:rsidR="007A7A80">
              <w:rPr>
                <w:szCs w:val="20"/>
              </w:rPr>
              <w:t>,</w:t>
            </w:r>
            <w:r w:rsidRPr="00EB1EE7">
              <w:rPr>
                <w:szCs w:val="20"/>
              </w:rPr>
              <w:t>995            (20</w:t>
            </w:r>
            <w:r w:rsidR="007A7A80">
              <w:rPr>
                <w:szCs w:val="20"/>
              </w:rPr>
              <w:t>,</w:t>
            </w:r>
            <w:r w:rsidRPr="00EB1EE7">
              <w:rPr>
                <w:szCs w:val="20"/>
              </w:rPr>
              <w:t>342</w:t>
            </w:r>
            <w:r w:rsidR="007A7A80">
              <w:rPr>
                <w:szCs w:val="20"/>
              </w:rPr>
              <w:t xml:space="preserve"> - </w:t>
            </w:r>
            <w:r w:rsidRPr="00EB1EE7">
              <w:rPr>
                <w:szCs w:val="20"/>
              </w:rPr>
              <w:t>74</w:t>
            </w:r>
            <w:r w:rsidR="007A7A80">
              <w:rPr>
                <w:szCs w:val="20"/>
              </w:rPr>
              <w:t>,</w:t>
            </w:r>
            <w:r w:rsidRPr="00EB1EE7">
              <w:rPr>
                <w:szCs w:val="20"/>
              </w:rPr>
              <w:t>223)</w:t>
            </w:r>
          </w:p>
        </w:tc>
      </w:tr>
      <w:tr w:rsidR="00EB1EE7" w14:paraId="1776922D" w14:textId="77777777" w:rsidTr="007A7A80">
        <w:tc>
          <w:tcPr>
            <w:tcW w:w="883" w:type="dxa"/>
          </w:tcPr>
          <w:p w14:paraId="5A39E4C7" w14:textId="6B66260A" w:rsidR="00EB1EE7" w:rsidRPr="00EB1EE7" w:rsidRDefault="00EB1EE7" w:rsidP="00EB1EE7">
            <w:pPr>
              <w:pStyle w:val="NormalWeb"/>
              <w:spacing w:line="276" w:lineRule="auto"/>
              <w:rPr>
                <w:b/>
                <w:bCs/>
                <w:szCs w:val="20"/>
              </w:rPr>
            </w:pPr>
            <w:r w:rsidRPr="00EB1EE7">
              <w:rPr>
                <w:szCs w:val="20"/>
              </w:rPr>
              <w:t>DoD(H)</w:t>
            </w:r>
          </w:p>
        </w:tc>
        <w:tc>
          <w:tcPr>
            <w:tcW w:w="1811" w:type="dxa"/>
          </w:tcPr>
          <w:p w14:paraId="7A0A866C" w14:textId="0A338980" w:rsidR="00EB1EE7" w:rsidRPr="00EB1EE7" w:rsidRDefault="00EB1EE7" w:rsidP="00EB1EE7">
            <w:pPr>
              <w:pStyle w:val="NormalWeb"/>
              <w:spacing w:line="276" w:lineRule="auto"/>
              <w:rPr>
                <w:b/>
                <w:bCs/>
                <w:szCs w:val="20"/>
              </w:rPr>
            </w:pPr>
            <w:r w:rsidRPr="00EB1EE7">
              <w:rPr>
                <w:szCs w:val="20"/>
              </w:rPr>
              <w:t>10</w:t>
            </w:r>
            <w:r w:rsidR="009A5193">
              <w:rPr>
                <w:szCs w:val="20"/>
              </w:rPr>
              <w:t>,</w:t>
            </w:r>
            <w:r w:rsidRPr="00EB1EE7">
              <w:rPr>
                <w:szCs w:val="20"/>
              </w:rPr>
              <w:t xml:space="preserve">073     </w:t>
            </w:r>
            <w:r>
              <w:rPr>
                <w:szCs w:val="20"/>
              </w:rPr>
              <w:t xml:space="preserve">       </w:t>
            </w:r>
            <w:r w:rsidRPr="00EB1EE7">
              <w:rPr>
                <w:szCs w:val="20"/>
              </w:rPr>
              <w:t xml:space="preserve">   (1</w:t>
            </w:r>
            <w:r w:rsidR="009A5193">
              <w:rPr>
                <w:szCs w:val="20"/>
              </w:rPr>
              <w:t>,</w:t>
            </w:r>
            <w:r w:rsidRPr="00EB1EE7">
              <w:rPr>
                <w:szCs w:val="20"/>
              </w:rPr>
              <w:t>149</w:t>
            </w:r>
            <w:r w:rsidR="009A5193">
              <w:rPr>
                <w:szCs w:val="20"/>
              </w:rPr>
              <w:t xml:space="preserve"> - </w:t>
            </w:r>
            <w:r w:rsidRPr="00EB1EE7">
              <w:rPr>
                <w:szCs w:val="20"/>
              </w:rPr>
              <w:t>53</w:t>
            </w:r>
            <w:r w:rsidR="009A5193">
              <w:rPr>
                <w:szCs w:val="20"/>
              </w:rPr>
              <w:t>,</w:t>
            </w:r>
            <w:r w:rsidRPr="00EB1EE7">
              <w:rPr>
                <w:szCs w:val="20"/>
              </w:rPr>
              <w:t>611)</w:t>
            </w:r>
          </w:p>
        </w:tc>
        <w:tc>
          <w:tcPr>
            <w:tcW w:w="1559" w:type="dxa"/>
          </w:tcPr>
          <w:p w14:paraId="00D3DF2A" w14:textId="2A5977D3" w:rsidR="00EB1EE7" w:rsidRPr="00EB1EE7" w:rsidRDefault="00EB1EE7" w:rsidP="00EB1EE7">
            <w:pPr>
              <w:pStyle w:val="NormalWeb"/>
              <w:spacing w:line="276" w:lineRule="auto"/>
              <w:rPr>
                <w:b/>
                <w:bCs/>
                <w:szCs w:val="20"/>
              </w:rPr>
            </w:pPr>
            <w:r w:rsidRPr="00EB1EE7">
              <w:rPr>
                <w:szCs w:val="20"/>
              </w:rPr>
              <w:t xml:space="preserve">472      </w:t>
            </w:r>
            <w:r>
              <w:rPr>
                <w:szCs w:val="20"/>
              </w:rPr>
              <w:t xml:space="preserve">       </w:t>
            </w:r>
            <w:r w:rsidRPr="00EB1EE7">
              <w:rPr>
                <w:szCs w:val="20"/>
              </w:rPr>
              <w:t xml:space="preserve">      (38</w:t>
            </w:r>
            <w:r w:rsidR="009A5193">
              <w:rPr>
                <w:szCs w:val="20"/>
              </w:rPr>
              <w:t xml:space="preserve"> - </w:t>
            </w:r>
            <w:r w:rsidRPr="00EB1EE7">
              <w:rPr>
                <w:szCs w:val="20"/>
              </w:rPr>
              <w:t>4044)</w:t>
            </w:r>
          </w:p>
        </w:tc>
        <w:tc>
          <w:tcPr>
            <w:tcW w:w="1559" w:type="dxa"/>
          </w:tcPr>
          <w:p w14:paraId="5B250062" w14:textId="149D1568" w:rsidR="00EB1EE7" w:rsidRPr="00EB1EE7" w:rsidRDefault="00EB1EE7" w:rsidP="00EB1EE7">
            <w:pPr>
              <w:pStyle w:val="NormalWeb"/>
              <w:spacing w:line="276" w:lineRule="auto"/>
              <w:rPr>
                <w:b/>
                <w:bCs/>
                <w:szCs w:val="20"/>
              </w:rPr>
            </w:pPr>
            <w:r w:rsidRPr="00EB1EE7">
              <w:rPr>
                <w:szCs w:val="20"/>
              </w:rPr>
              <w:t xml:space="preserve">5         </w:t>
            </w:r>
            <w:r>
              <w:rPr>
                <w:szCs w:val="20"/>
              </w:rPr>
              <w:t xml:space="preserve">                     </w:t>
            </w:r>
            <w:r w:rsidRPr="00EB1EE7">
              <w:rPr>
                <w:szCs w:val="20"/>
              </w:rPr>
              <w:t xml:space="preserve">   (0, 83)</w:t>
            </w:r>
          </w:p>
        </w:tc>
        <w:tc>
          <w:tcPr>
            <w:tcW w:w="1559" w:type="dxa"/>
          </w:tcPr>
          <w:p w14:paraId="358C9D4C" w14:textId="390A172B" w:rsidR="00EB1EE7" w:rsidRPr="00EB1EE7" w:rsidRDefault="00EB1EE7" w:rsidP="00EB1EE7">
            <w:pPr>
              <w:pStyle w:val="NormalWeb"/>
              <w:spacing w:line="276" w:lineRule="auto"/>
              <w:rPr>
                <w:b/>
                <w:bCs/>
                <w:szCs w:val="20"/>
              </w:rPr>
            </w:pPr>
            <w:r w:rsidRPr="00EB1EE7">
              <w:rPr>
                <w:szCs w:val="20"/>
              </w:rPr>
              <w:t>9</w:t>
            </w:r>
            <w:r w:rsidR="007A7A80">
              <w:rPr>
                <w:szCs w:val="20"/>
              </w:rPr>
              <w:t>,</w:t>
            </w:r>
            <w:r w:rsidRPr="00EB1EE7">
              <w:rPr>
                <w:szCs w:val="20"/>
              </w:rPr>
              <w:t>973            (1</w:t>
            </w:r>
            <w:r w:rsidR="007A7A80">
              <w:rPr>
                <w:szCs w:val="20"/>
              </w:rPr>
              <w:t>,</w:t>
            </w:r>
            <w:r w:rsidRPr="00EB1EE7">
              <w:rPr>
                <w:szCs w:val="20"/>
              </w:rPr>
              <w:t>140</w:t>
            </w:r>
            <w:r w:rsidR="007A7A80">
              <w:rPr>
                <w:szCs w:val="20"/>
              </w:rPr>
              <w:t xml:space="preserve"> - </w:t>
            </w:r>
            <w:r w:rsidRPr="00EB1EE7">
              <w:rPr>
                <w:szCs w:val="20"/>
              </w:rPr>
              <w:t>53</w:t>
            </w:r>
            <w:r w:rsidR="007A7A80">
              <w:rPr>
                <w:szCs w:val="20"/>
              </w:rPr>
              <w:t>,</w:t>
            </w:r>
            <w:r w:rsidRPr="00EB1EE7">
              <w:rPr>
                <w:szCs w:val="20"/>
              </w:rPr>
              <w:t>127)</w:t>
            </w:r>
          </w:p>
        </w:tc>
        <w:tc>
          <w:tcPr>
            <w:tcW w:w="1843" w:type="dxa"/>
          </w:tcPr>
          <w:p w14:paraId="6E7B4EEA" w14:textId="25A610DC" w:rsidR="00EB1EE7" w:rsidRPr="00EB1EE7" w:rsidRDefault="00EB1EE7" w:rsidP="00EB1EE7">
            <w:pPr>
              <w:pStyle w:val="NormalWeb"/>
              <w:spacing w:line="276" w:lineRule="auto"/>
              <w:rPr>
                <w:b/>
                <w:bCs/>
                <w:szCs w:val="20"/>
              </w:rPr>
            </w:pPr>
            <w:r w:rsidRPr="00EB1EE7">
              <w:rPr>
                <w:szCs w:val="20"/>
              </w:rPr>
              <w:t>164</w:t>
            </w:r>
            <w:r w:rsidR="007A7A80">
              <w:rPr>
                <w:szCs w:val="20"/>
              </w:rPr>
              <w:t>,</w:t>
            </w:r>
            <w:r w:rsidRPr="00EB1EE7">
              <w:rPr>
                <w:szCs w:val="20"/>
              </w:rPr>
              <w:t>808            (48</w:t>
            </w:r>
            <w:r w:rsidR="007A7A80">
              <w:rPr>
                <w:szCs w:val="20"/>
              </w:rPr>
              <w:t>,</w:t>
            </w:r>
            <w:r w:rsidRPr="00EB1EE7">
              <w:rPr>
                <w:szCs w:val="20"/>
              </w:rPr>
              <w:t>598</w:t>
            </w:r>
            <w:r w:rsidR="007A7A80">
              <w:rPr>
                <w:szCs w:val="20"/>
              </w:rPr>
              <w:t xml:space="preserve"> - </w:t>
            </w:r>
            <w:r w:rsidRPr="00EB1EE7">
              <w:rPr>
                <w:szCs w:val="20"/>
              </w:rPr>
              <w:t>506</w:t>
            </w:r>
            <w:r w:rsidR="007A7A80">
              <w:rPr>
                <w:szCs w:val="20"/>
              </w:rPr>
              <w:t>,</w:t>
            </w:r>
            <w:r w:rsidRPr="00EB1EE7">
              <w:rPr>
                <w:szCs w:val="20"/>
              </w:rPr>
              <w:t>959)</w:t>
            </w:r>
          </w:p>
        </w:tc>
        <w:tc>
          <w:tcPr>
            <w:tcW w:w="1559" w:type="dxa"/>
          </w:tcPr>
          <w:p w14:paraId="0B8F4CD7" w14:textId="0CB44E14" w:rsidR="00EB1EE7" w:rsidRPr="00EB1EE7" w:rsidRDefault="00EB1EE7" w:rsidP="00EB1EE7">
            <w:pPr>
              <w:pStyle w:val="NormalWeb"/>
              <w:spacing w:line="276" w:lineRule="auto"/>
              <w:rPr>
                <w:b/>
                <w:bCs/>
                <w:szCs w:val="20"/>
              </w:rPr>
            </w:pPr>
            <w:r w:rsidRPr="00EB1EE7">
              <w:rPr>
                <w:szCs w:val="20"/>
              </w:rPr>
              <w:t>8</w:t>
            </w:r>
            <w:r w:rsidR="007A7A80">
              <w:rPr>
                <w:szCs w:val="20"/>
              </w:rPr>
              <w:t>,</w:t>
            </w:r>
            <w:r w:rsidRPr="00EB1EE7">
              <w:rPr>
                <w:szCs w:val="20"/>
              </w:rPr>
              <w:t>395                      (1</w:t>
            </w:r>
            <w:r w:rsidR="007A7A80">
              <w:rPr>
                <w:szCs w:val="20"/>
              </w:rPr>
              <w:t>,</w:t>
            </w:r>
            <w:r w:rsidRPr="00EB1EE7">
              <w:rPr>
                <w:szCs w:val="20"/>
              </w:rPr>
              <w:t>337</w:t>
            </w:r>
            <w:r w:rsidR="007A7A80">
              <w:rPr>
                <w:szCs w:val="20"/>
              </w:rPr>
              <w:t xml:space="preserve"> - </w:t>
            </w:r>
            <w:r w:rsidRPr="00EB1EE7">
              <w:rPr>
                <w:szCs w:val="20"/>
              </w:rPr>
              <w:t>40</w:t>
            </w:r>
            <w:r w:rsidR="007A7A80">
              <w:rPr>
                <w:szCs w:val="20"/>
              </w:rPr>
              <w:t>,</w:t>
            </w:r>
            <w:r w:rsidRPr="00EB1EE7">
              <w:rPr>
                <w:szCs w:val="20"/>
              </w:rPr>
              <w:t>946)</w:t>
            </w:r>
          </w:p>
        </w:tc>
        <w:tc>
          <w:tcPr>
            <w:tcW w:w="1276" w:type="dxa"/>
          </w:tcPr>
          <w:p w14:paraId="138381E4" w14:textId="6F992B4B" w:rsidR="00EB1EE7" w:rsidRPr="00EB1EE7" w:rsidRDefault="00EB1EE7" w:rsidP="00EB1EE7">
            <w:pPr>
              <w:pStyle w:val="NormalWeb"/>
              <w:spacing w:line="276" w:lineRule="auto"/>
              <w:rPr>
                <w:b/>
                <w:bCs/>
                <w:szCs w:val="20"/>
              </w:rPr>
            </w:pPr>
            <w:r w:rsidRPr="00EB1EE7">
              <w:rPr>
                <w:szCs w:val="20"/>
              </w:rPr>
              <w:t>90                          (7</w:t>
            </w:r>
            <w:r w:rsidR="007A7A80">
              <w:rPr>
                <w:szCs w:val="20"/>
              </w:rPr>
              <w:t xml:space="preserve"> - </w:t>
            </w:r>
            <w:r w:rsidRPr="00EB1EE7">
              <w:rPr>
                <w:szCs w:val="20"/>
              </w:rPr>
              <w:t>1</w:t>
            </w:r>
            <w:r w:rsidR="007A7A80">
              <w:rPr>
                <w:szCs w:val="20"/>
              </w:rPr>
              <w:t>,</w:t>
            </w:r>
            <w:r w:rsidRPr="00EB1EE7">
              <w:rPr>
                <w:szCs w:val="20"/>
              </w:rPr>
              <w:t>161)</w:t>
            </w:r>
          </w:p>
        </w:tc>
        <w:tc>
          <w:tcPr>
            <w:tcW w:w="1909" w:type="dxa"/>
          </w:tcPr>
          <w:p w14:paraId="371ABAA1" w14:textId="196AAAAA" w:rsidR="00EB1EE7" w:rsidRPr="00EB1EE7" w:rsidRDefault="00EB1EE7" w:rsidP="00EB1EE7">
            <w:pPr>
              <w:pStyle w:val="NormalWeb"/>
              <w:spacing w:line="276" w:lineRule="auto"/>
              <w:rPr>
                <w:b/>
                <w:bCs/>
                <w:szCs w:val="20"/>
              </w:rPr>
            </w:pPr>
            <w:r w:rsidRPr="00EB1EE7">
              <w:rPr>
                <w:szCs w:val="20"/>
              </w:rPr>
              <w:t>164</w:t>
            </w:r>
            <w:r w:rsidR="007A7A80">
              <w:rPr>
                <w:szCs w:val="20"/>
              </w:rPr>
              <w:t>,</w:t>
            </w:r>
            <w:r w:rsidRPr="00EB1EE7">
              <w:rPr>
                <w:szCs w:val="20"/>
              </w:rPr>
              <w:t>245            (48</w:t>
            </w:r>
            <w:r w:rsidR="007A7A80">
              <w:rPr>
                <w:szCs w:val="20"/>
              </w:rPr>
              <w:t>,</w:t>
            </w:r>
            <w:r w:rsidRPr="00EB1EE7">
              <w:rPr>
                <w:szCs w:val="20"/>
              </w:rPr>
              <w:t>435</w:t>
            </w:r>
            <w:r w:rsidR="007A7A80">
              <w:rPr>
                <w:szCs w:val="20"/>
              </w:rPr>
              <w:t xml:space="preserve"> - </w:t>
            </w:r>
            <w:r w:rsidRPr="00EB1EE7">
              <w:rPr>
                <w:szCs w:val="20"/>
              </w:rPr>
              <w:t>505</w:t>
            </w:r>
            <w:r w:rsidR="007A7A80">
              <w:rPr>
                <w:szCs w:val="20"/>
              </w:rPr>
              <w:t>,</w:t>
            </w:r>
            <w:r w:rsidRPr="00EB1EE7">
              <w:rPr>
                <w:szCs w:val="20"/>
              </w:rPr>
              <w:t>784)</w:t>
            </w:r>
          </w:p>
        </w:tc>
      </w:tr>
      <w:tr w:rsidR="00EB1EE7" w14:paraId="52FBB3C5" w14:textId="77777777" w:rsidTr="007A7A80">
        <w:tc>
          <w:tcPr>
            <w:tcW w:w="883" w:type="dxa"/>
          </w:tcPr>
          <w:p w14:paraId="3AD27A1A" w14:textId="48CE4DD6" w:rsidR="00EB1EE7" w:rsidRPr="00EB1EE7" w:rsidRDefault="00EB1EE7" w:rsidP="00EB1EE7">
            <w:pPr>
              <w:pStyle w:val="NormalWeb"/>
              <w:spacing w:line="276" w:lineRule="auto"/>
              <w:rPr>
                <w:b/>
                <w:bCs/>
                <w:szCs w:val="20"/>
              </w:rPr>
            </w:pPr>
            <w:r w:rsidRPr="00EB1EE7">
              <w:rPr>
                <w:szCs w:val="20"/>
              </w:rPr>
              <w:t>DoD</w:t>
            </w:r>
          </w:p>
        </w:tc>
        <w:tc>
          <w:tcPr>
            <w:tcW w:w="1811" w:type="dxa"/>
          </w:tcPr>
          <w:p w14:paraId="37A3024D" w14:textId="477DDD58" w:rsidR="00EB1EE7" w:rsidRPr="00EB1EE7" w:rsidRDefault="00EB1EE7" w:rsidP="00EB1EE7">
            <w:pPr>
              <w:pStyle w:val="NormalWeb"/>
              <w:spacing w:line="276" w:lineRule="auto"/>
              <w:rPr>
                <w:b/>
                <w:bCs/>
                <w:szCs w:val="20"/>
              </w:rPr>
            </w:pPr>
            <w:r w:rsidRPr="00EB1EE7">
              <w:rPr>
                <w:szCs w:val="20"/>
              </w:rPr>
              <w:t>10</w:t>
            </w:r>
            <w:r w:rsidR="009A5193">
              <w:rPr>
                <w:szCs w:val="20"/>
              </w:rPr>
              <w:t>,</w:t>
            </w:r>
            <w:r w:rsidRPr="00EB1EE7">
              <w:rPr>
                <w:szCs w:val="20"/>
              </w:rPr>
              <w:t xml:space="preserve">092      </w:t>
            </w:r>
            <w:r>
              <w:rPr>
                <w:szCs w:val="20"/>
              </w:rPr>
              <w:t xml:space="preserve">       </w:t>
            </w:r>
            <w:r w:rsidRPr="00EB1EE7">
              <w:rPr>
                <w:szCs w:val="20"/>
              </w:rPr>
              <w:t xml:space="preserve">  (1</w:t>
            </w:r>
            <w:r w:rsidR="009A5193">
              <w:rPr>
                <w:szCs w:val="20"/>
              </w:rPr>
              <w:t>,</w:t>
            </w:r>
            <w:r w:rsidRPr="00EB1EE7">
              <w:rPr>
                <w:szCs w:val="20"/>
              </w:rPr>
              <w:t>153</w:t>
            </w:r>
            <w:r w:rsidR="009A5193">
              <w:rPr>
                <w:szCs w:val="20"/>
              </w:rPr>
              <w:t xml:space="preserve"> - </w:t>
            </w:r>
            <w:r w:rsidRPr="00EB1EE7">
              <w:rPr>
                <w:szCs w:val="20"/>
              </w:rPr>
              <w:t>53</w:t>
            </w:r>
            <w:r w:rsidR="009A5193">
              <w:rPr>
                <w:szCs w:val="20"/>
              </w:rPr>
              <w:t>,</w:t>
            </w:r>
            <w:r w:rsidRPr="00EB1EE7">
              <w:rPr>
                <w:szCs w:val="20"/>
              </w:rPr>
              <w:t>829)</w:t>
            </w:r>
          </w:p>
        </w:tc>
        <w:tc>
          <w:tcPr>
            <w:tcW w:w="1559" w:type="dxa"/>
          </w:tcPr>
          <w:p w14:paraId="039C0910" w14:textId="670843CA" w:rsidR="00EB1EE7" w:rsidRPr="00EB1EE7" w:rsidRDefault="00EB1EE7" w:rsidP="00EB1EE7">
            <w:pPr>
              <w:pStyle w:val="NormalWeb"/>
              <w:spacing w:line="276" w:lineRule="auto"/>
              <w:rPr>
                <w:b/>
                <w:bCs/>
                <w:szCs w:val="20"/>
              </w:rPr>
            </w:pPr>
            <w:r w:rsidRPr="00EB1EE7">
              <w:rPr>
                <w:szCs w:val="20"/>
              </w:rPr>
              <w:t xml:space="preserve">474       </w:t>
            </w:r>
            <w:r>
              <w:rPr>
                <w:szCs w:val="20"/>
              </w:rPr>
              <w:t xml:space="preserve">   </w:t>
            </w:r>
            <w:r w:rsidRPr="00EB1EE7">
              <w:rPr>
                <w:szCs w:val="20"/>
              </w:rPr>
              <w:t xml:space="preserve">       (38</w:t>
            </w:r>
            <w:r w:rsidR="009A5193">
              <w:rPr>
                <w:szCs w:val="20"/>
              </w:rPr>
              <w:t xml:space="preserve"> - </w:t>
            </w:r>
            <w:r w:rsidRPr="00EB1EE7">
              <w:rPr>
                <w:szCs w:val="20"/>
              </w:rPr>
              <w:t>4048)</w:t>
            </w:r>
          </w:p>
        </w:tc>
        <w:tc>
          <w:tcPr>
            <w:tcW w:w="1559" w:type="dxa"/>
          </w:tcPr>
          <w:p w14:paraId="14144A10" w14:textId="1F97AE3F" w:rsidR="00EB1EE7" w:rsidRPr="00EB1EE7" w:rsidRDefault="00EB1EE7" w:rsidP="00EB1EE7">
            <w:pPr>
              <w:pStyle w:val="NormalWeb"/>
              <w:spacing w:line="276" w:lineRule="auto"/>
              <w:rPr>
                <w:b/>
                <w:bCs/>
                <w:szCs w:val="20"/>
              </w:rPr>
            </w:pPr>
            <w:r w:rsidRPr="00EB1EE7">
              <w:rPr>
                <w:szCs w:val="20"/>
              </w:rPr>
              <w:t xml:space="preserve">5        </w:t>
            </w:r>
            <w:r>
              <w:rPr>
                <w:szCs w:val="20"/>
              </w:rPr>
              <w:t xml:space="preserve">                      </w:t>
            </w:r>
            <w:r w:rsidRPr="00EB1EE7">
              <w:rPr>
                <w:szCs w:val="20"/>
              </w:rPr>
              <w:t xml:space="preserve">   (0, 83)</w:t>
            </w:r>
          </w:p>
        </w:tc>
        <w:tc>
          <w:tcPr>
            <w:tcW w:w="1559" w:type="dxa"/>
          </w:tcPr>
          <w:p w14:paraId="6969F178" w14:textId="6474FD3C" w:rsidR="00EB1EE7" w:rsidRPr="00EB1EE7" w:rsidRDefault="00EB1EE7" w:rsidP="00EB1EE7">
            <w:pPr>
              <w:pStyle w:val="NormalWeb"/>
              <w:spacing w:line="276" w:lineRule="auto"/>
              <w:rPr>
                <w:b/>
                <w:bCs/>
                <w:szCs w:val="20"/>
              </w:rPr>
            </w:pPr>
            <w:r w:rsidRPr="00EB1EE7">
              <w:rPr>
                <w:szCs w:val="20"/>
                <w:lang w:val="en-US"/>
              </w:rPr>
              <w:t>9</w:t>
            </w:r>
            <w:r w:rsidR="007A7A80">
              <w:rPr>
                <w:szCs w:val="20"/>
                <w:lang w:val="en-US"/>
              </w:rPr>
              <w:t>,</w:t>
            </w:r>
            <w:r w:rsidRPr="00EB1EE7">
              <w:rPr>
                <w:szCs w:val="20"/>
                <w:lang w:val="en-US"/>
              </w:rPr>
              <w:t xml:space="preserve">989         </w:t>
            </w:r>
            <w:proofErr w:type="gramStart"/>
            <w:r w:rsidRPr="00EB1EE7">
              <w:rPr>
                <w:szCs w:val="20"/>
                <w:lang w:val="en-US"/>
              </w:rPr>
              <w:t xml:space="preserve">   (</w:t>
            </w:r>
            <w:proofErr w:type="gramEnd"/>
            <w:r w:rsidRPr="00EB1EE7">
              <w:rPr>
                <w:szCs w:val="20"/>
                <w:lang w:val="en-US"/>
              </w:rPr>
              <w:t>1</w:t>
            </w:r>
            <w:r w:rsidR="007A7A80">
              <w:rPr>
                <w:szCs w:val="20"/>
                <w:lang w:val="en-US"/>
              </w:rPr>
              <w:t>,</w:t>
            </w:r>
            <w:r w:rsidRPr="00EB1EE7">
              <w:rPr>
                <w:szCs w:val="20"/>
                <w:lang w:val="en-US"/>
              </w:rPr>
              <w:t>142</w:t>
            </w:r>
            <w:r w:rsidR="007A7A80">
              <w:rPr>
                <w:szCs w:val="20"/>
                <w:lang w:val="en-US"/>
              </w:rPr>
              <w:t xml:space="preserve"> - </w:t>
            </w:r>
            <w:r w:rsidRPr="00EB1EE7">
              <w:rPr>
                <w:szCs w:val="20"/>
                <w:lang w:val="en-US"/>
              </w:rPr>
              <w:t>53</w:t>
            </w:r>
            <w:r w:rsidR="007A7A80">
              <w:rPr>
                <w:szCs w:val="20"/>
                <w:lang w:val="en-US"/>
              </w:rPr>
              <w:t>,</w:t>
            </w:r>
            <w:r w:rsidRPr="00EB1EE7">
              <w:rPr>
                <w:szCs w:val="20"/>
                <w:lang w:val="en-US"/>
              </w:rPr>
              <w:t>268)</w:t>
            </w:r>
          </w:p>
        </w:tc>
        <w:tc>
          <w:tcPr>
            <w:tcW w:w="1843" w:type="dxa"/>
          </w:tcPr>
          <w:p w14:paraId="20618880" w14:textId="28C0789B" w:rsidR="00EB1EE7" w:rsidRPr="00EB1EE7" w:rsidRDefault="00EB1EE7" w:rsidP="00EB1EE7">
            <w:pPr>
              <w:pStyle w:val="NormalWeb"/>
              <w:spacing w:line="276" w:lineRule="auto"/>
              <w:rPr>
                <w:b/>
                <w:bCs/>
                <w:szCs w:val="20"/>
              </w:rPr>
            </w:pPr>
            <w:r w:rsidRPr="00EB1EE7">
              <w:rPr>
                <w:szCs w:val="20"/>
              </w:rPr>
              <w:t>164</w:t>
            </w:r>
            <w:r w:rsidR="007A7A80">
              <w:rPr>
                <w:szCs w:val="20"/>
              </w:rPr>
              <w:t>,</w:t>
            </w:r>
            <w:r w:rsidRPr="00EB1EE7">
              <w:rPr>
                <w:szCs w:val="20"/>
              </w:rPr>
              <w:t>818         (48</w:t>
            </w:r>
            <w:r w:rsidR="007A7A80">
              <w:rPr>
                <w:szCs w:val="20"/>
              </w:rPr>
              <w:t>,</w:t>
            </w:r>
            <w:r w:rsidRPr="00EB1EE7">
              <w:rPr>
                <w:szCs w:val="20"/>
              </w:rPr>
              <w:t>600</w:t>
            </w:r>
            <w:r w:rsidR="007A7A80">
              <w:rPr>
                <w:szCs w:val="20"/>
              </w:rPr>
              <w:t xml:space="preserve"> - </w:t>
            </w:r>
            <w:r w:rsidRPr="00EB1EE7">
              <w:rPr>
                <w:szCs w:val="20"/>
              </w:rPr>
              <w:t>507</w:t>
            </w:r>
            <w:r w:rsidR="007A7A80">
              <w:rPr>
                <w:szCs w:val="20"/>
              </w:rPr>
              <w:t>,</w:t>
            </w:r>
            <w:r w:rsidRPr="00EB1EE7">
              <w:rPr>
                <w:szCs w:val="20"/>
              </w:rPr>
              <w:t>039)</w:t>
            </w:r>
          </w:p>
        </w:tc>
        <w:tc>
          <w:tcPr>
            <w:tcW w:w="1559" w:type="dxa"/>
          </w:tcPr>
          <w:p w14:paraId="58BE4C4C" w14:textId="7CDEEE35" w:rsidR="00EB1EE7" w:rsidRPr="00EB1EE7" w:rsidRDefault="00EB1EE7" w:rsidP="00EB1EE7">
            <w:pPr>
              <w:pStyle w:val="NormalWeb"/>
              <w:spacing w:line="276" w:lineRule="auto"/>
              <w:rPr>
                <w:b/>
                <w:bCs/>
                <w:szCs w:val="20"/>
              </w:rPr>
            </w:pPr>
            <w:r w:rsidRPr="00EB1EE7">
              <w:rPr>
                <w:szCs w:val="20"/>
              </w:rPr>
              <w:t>8</w:t>
            </w:r>
            <w:r w:rsidR="007A7A80">
              <w:rPr>
                <w:szCs w:val="20"/>
              </w:rPr>
              <w:t>,</w:t>
            </w:r>
            <w:r w:rsidRPr="00EB1EE7">
              <w:rPr>
                <w:szCs w:val="20"/>
              </w:rPr>
              <w:t>396                     (1</w:t>
            </w:r>
            <w:r w:rsidR="007A7A80">
              <w:rPr>
                <w:szCs w:val="20"/>
              </w:rPr>
              <w:t>,</w:t>
            </w:r>
            <w:r w:rsidRPr="00EB1EE7">
              <w:rPr>
                <w:szCs w:val="20"/>
              </w:rPr>
              <w:t>337</w:t>
            </w:r>
            <w:r w:rsidR="007A7A80">
              <w:rPr>
                <w:szCs w:val="20"/>
              </w:rPr>
              <w:t xml:space="preserve"> - </w:t>
            </w:r>
            <w:r w:rsidRPr="00EB1EE7">
              <w:rPr>
                <w:szCs w:val="20"/>
              </w:rPr>
              <w:t>40</w:t>
            </w:r>
            <w:r w:rsidR="007A7A80">
              <w:rPr>
                <w:szCs w:val="20"/>
              </w:rPr>
              <w:t>,</w:t>
            </w:r>
            <w:r w:rsidRPr="00EB1EE7">
              <w:rPr>
                <w:szCs w:val="20"/>
              </w:rPr>
              <w:t>956)</w:t>
            </w:r>
          </w:p>
        </w:tc>
        <w:tc>
          <w:tcPr>
            <w:tcW w:w="1276" w:type="dxa"/>
          </w:tcPr>
          <w:p w14:paraId="1781E97C" w14:textId="1422CBCC" w:rsidR="00EB1EE7" w:rsidRPr="00EB1EE7" w:rsidRDefault="00EB1EE7" w:rsidP="00EB1EE7">
            <w:pPr>
              <w:pStyle w:val="NormalWeb"/>
              <w:spacing w:line="276" w:lineRule="auto"/>
              <w:rPr>
                <w:b/>
                <w:bCs/>
                <w:szCs w:val="20"/>
              </w:rPr>
            </w:pPr>
            <w:r w:rsidRPr="00EB1EE7">
              <w:rPr>
                <w:szCs w:val="20"/>
              </w:rPr>
              <w:t>90                          (7</w:t>
            </w:r>
            <w:r w:rsidR="007A7A80">
              <w:rPr>
                <w:szCs w:val="20"/>
              </w:rPr>
              <w:t xml:space="preserve"> - </w:t>
            </w:r>
            <w:r w:rsidRPr="00EB1EE7">
              <w:rPr>
                <w:szCs w:val="20"/>
              </w:rPr>
              <w:t>1</w:t>
            </w:r>
            <w:r w:rsidR="007A7A80">
              <w:rPr>
                <w:szCs w:val="20"/>
              </w:rPr>
              <w:t>,</w:t>
            </w:r>
            <w:r w:rsidRPr="00EB1EE7">
              <w:rPr>
                <w:szCs w:val="20"/>
              </w:rPr>
              <w:t>162)</w:t>
            </w:r>
          </w:p>
        </w:tc>
        <w:tc>
          <w:tcPr>
            <w:tcW w:w="1909" w:type="dxa"/>
          </w:tcPr>
          <w:p w14:paraId="6DE706C5" w14:textId="7C0A1DA3" w:rsidR="00EB1EE7" w:rsidRPr="00EB1EE7" w:rsidRDefault="00EB1EE7" w:rsidP="00EB1EE7">
            <w:pPr>
              <w:pStyle w:val="NormalWeb"/>
              <w:spacing w:line="276" w:lineRule="auto"/>
              <w:rPr>
                <w:b/>
                <w:bCs/>
                <w:szCs w:val="20"/>
              </w:rPr>
            </w:pPr>
            <w:r w:rsidRPr="00EB1EE7">
              <w:rPr>
                <w:szCs w:val="20"/>
                <w:lang w:val="en-US"/>
              </w:rPr>
              <w:t>164</w:t>
            </w:r>
            <w:r w:rsidR="007A7A80">
              <w:rPr>
                <w:szCs w:val="20"/>
                <w:lang w:val="en-US"/>
              </w:rPr>
              <w:t>,</w:t>
            </w:r>
            <w:r w:rsidRPr="00EB1EE7">
              <w:rPr>
                <w:szCs w:val="20"/>
                <w:lang w:val="en-US"/>
              </w:rPr>
              <w:t xml:space="preserve">255         </w:t>
            </w:r>
            <w:proofErr w:type="gramStart"/>
            <w:r w:rsidRPr="00EB1EE7">
              <w:rPr>
                <w:szCs w:val="20"/>
                <w:lang w:val="en-US"/>
              </w:rPr>
              <w:t xml:space="preserve">   (</w:t>
            </w:r>
            <w:proofErr w:type="gramEnd"/>
            <w:r w:rsidRPr="00EB1EE7">
              <w:rPr>
                <w:szCs w:val="20"/>
                <w:lang w:val="en-US"/>
              </w:rPr>
              <w:t>48</w:t>
            </w:r>
            <w:r w:rsidR="007A7A80">
              <w:rPr>
                <w:szCs w:val="20"/>
                <w:lang w:val="en-US"/>
              </w:rPr>
              <w:t>,</w:t>
            </w:r>
            <w:r w:rsidRPr="00EB1EE7">
              <w:rPr>
                <w:szCs w:val="20"/>
                <w:lang w:val="en-US"/>
              </w:rPr>
              <w:t>436</w:t>
            </w:r>
            <w:r w:rsidR="007A7A80">
              <w:rPr>
                <w:szCs w:val="20"/>
                <w:lang w:val="en-US"/>
              </w:rPr>
              <w:t xml:space="preserve"> - </w:t>
            </w:r>
            <w:r w:rsidRPr="00EB1EE7">
              <w:rPr>
                <w:szCs w:val="20"/>
                <w:lang w:val="en-US"/>
              </w:rPr>
              <w:t>505</w:t>
            </w:r>
            <w:r w:rsidR="007A7A80">
              <w:rPr>
                <w:szCs w:val="20"/>
                <w:lang w:val="en-US"/>
              </w:rPr>
              <w:t>,</w:t>
            </w:r>
            <w:r w:rsidRPr="00EB1EE7">
              <w:rPr>
                <w:szCs w:val="20"/>
                <w:lang w:val="en-US"/>
              </w:rPr>
              <w:t>825)</w:t>
            </w:r>
          </w:p>
        </w:tc>
      </w:tr>
      <w:tr w:rsidR="00EB1EE7" w14:paraId="0BF8A97C" w14:textId="77777777" w:rsidTr="007A7A80">
        <w:tc>
          <w:tcPr>
            <w:tcW w:w="883" w:type="dxa"/>
          </w:tcPr>
          <w:p w14:paraId="1D2C5E51" w14:textId="2D8CDC7E" w:rsidR="00EB1EE7" w:rsidRPr="00EB1EE7" w:rsidRDefault="00EB1EE7" w:rsidP="00EB1EE7">
            <w:pPr>
              <w:pStyle w:val="NormalWeb"/>
              <w:spacing w:line="276" w:lineRule="auto"/>
              <w:rPr>
                <w:b/>
                <w:bCs/>
                <w:szCs w:val="20"/>
              </w:rPr>
            </w:pPr>
            <w:r w:rsidRPr="00EB1EE7">
              <w:rPr>
                <w:szCs w:val="20"/>
              </w:rPr>
              <w:t>DoA(H)</w:t>
            </w:r>
          </w:p>
        </w:tc>
        <w:tc>
          <w:tcPr>
            <w:tcW w:w="1811" w:type="dxa"/>
          </w:tcPr>
          <w:p w14:paraId="4A2B036C" w14:textId="733397A7" w:rsidR="00EB1EE7" w:rsidRPr="00EB1EE7" w:rsidRDefault="00EB1EE7" w:rsidP="00EB1EE7">
            <w:pPr>
              <w:pStyle w:val="NormalWeb"/>
              <w:spacing w:line="276" w:lineRule="auto"/>
              <w:rPr>
                <w:b/>
                <w:bCs/>
                <w:szCs w:val="20"/>
              </w:rPr>
            </w:pPr>
            <w:r w:rsidRPr="00EB1EE7">
              <w:rPr>
                <w:szCs w:val="20"/>
              </w:rPr>
              <w:t>24</w:t>
            </w:r>
            <w:r w:rsidR="009A5193">
              <w:rPr>
                <w:szCs w:val="20"/>
              </w:rPr>
              <w:t>,</w:t>
            </w:r>
            <w:r w:rsidRPr="00EB1EE7">
              <w:rPr>
                <w:szCs w:val="20"/>
              </w:rPr>
              <w:t xml:space="preserve">839     </w:t>
            </w:r>
            <w:r>
              <w:rPr>
                <w:szCs w:val="20"/>
              </w:rPr>
              <w:t xml:space="preserve">        </w:t>
            </w:r>
            <w:r w:rsidRPr="00EB1EE7">
              <w:rPr>
                <w:szCs w:val="20"/>
              </w:rPr>
              <w:t xml:space="preserve">  (6</w:t>
            </w:r>
            <w:r w:rsidR="009A5193">
              <w:rPr>
                <w:szCs w:val="20"/>
              </w:rPr>
              <w:t>,</w:t>
            </w:r>
            <w:r w:rsidRPr="00EB1EE7">
              <w:rPr>
                <w:szCs w:val="20"/>
              </w:rPr>
              <w:t>849</w:t>
            </w:r>
            <w:r w:rsidR="009A5193">
              <w:rPr>
                <w:szCs w:val="20"/>
              </w:rPr>
              <w:t xml:space="preserve"> - </w:t>
            </w:r>
            <w:r w:rsidRPr="00EB1EE7">
              <w:rPr>
                <w:szCs w:val="20"/>
              </w:rPr>
              <w:t>94</w:t>
            </w:r>
            <w:r w:rsidR="009A5193">
              <w:rPr>
                <w:szCs w:val="20"/>
              </w:rPr>
              <w:t>,</w:t>
            </w:r>
            <w:r w:rsidRPr="00EB1EE7">
              <w:rPr>
                <w:szCs w:val="20"/>
              </w:rPr>
              <w:t>229)</w:t>
            </w:r>
          </w:p>
        </w:tc>
        <w:tc>
          <w:tcPr>
            <w:tcW w:w="1559" w:type="dxa"/>
          </w:tcPr>
          <w:p w14:paraId="6F2F1056" w14:textId="789E77F5" w:rsidR="00EB1EE7" w:rsidRPr="00EB1EE7" w:rsidRDefault="00EB1EE7" w:rsidP="00EB1EE7">
            <w:pPr>
              <w:pStyle w:val="NormalWeb"/>
              <w:spacing w:line="276" w:lineRule="auto"/>
              <w:rPr>
                <w:b/>
                <w:bCs/>
                <w:szCs w:val="20"/>
              </w:rPr>
            </w:pPr>
            <w:r w:rsidRPr="00EB1EE7">
              <w:rPr>
                <w:szCs w:val="20"/>
              </w:rPr>
              <w:t>1</w:t>
            </w:r>
            <w:r w:rsidR="009A5193">
              <w:rPr>
                <w:szCs w:val="20"/>
              </w:rPr>
              <w:t>,</w:t>
            </w:r>
            <w:r w:rsidRPr="00EB1EE7">
              <w:rPr>
                <w:szCs w:val="20"/>
              </w:rPr>
              <w:t xml:space="preserve">157     </w:t>
            </w:r>
            <w:r>
              <w:rPr>
                <w:szCs w:val="20"/>
              </w:rPr>
              <w:t xml:space="preserve">      </w:t>
            </w:r>
            <w:r w:rsidRPr="00EB1EE7">
              <w:rPr>
                <w:szCs w:val="20"/>
              </w:rPr>
              <w:t xml:space="preserve">    (193</w:t>
            </w:r>
            <w:r w:rsidR="009A5193">
              <w:rPr>
                <w:szCs w:val="20"/>
              </w:rPr>
              <w:t xml:space="preserve"> - </w:t>
            </w:r>
            <w:r w:rsidRPr="00EB1EE7">
              <w:rPr>
                <w:szCs w:val="20"/>
              </w:rPr>
              <w:t>6</w:t>
            </w:r>
            <w:r w:rsidR="009A5193">
              <w:rPr>
                <w:szCs w:val="20"/>
              </w:rPr>
              <w:t>,</w:t>
            </w:r>
            <w:r w:rsidRPr="00EB1EE7">
              <w:rPr>
                <w:szCs w:val="20"/>
              </w:rPr>
              <w:t>701)</w:t>
            </w:r>
          </w:p>
        </w:tc>
        <w:tc>
          <w:tcPr>
            <w:tcW w:w="1559" w:type="dxa"/>
          </w:tcPr>
          <w:p w14:paraId="7B92A5BB" w14:textId="1552F9A7" w:rsidR="00EB1EE7" w:rsidRPr="00EB1EE7" w:rsidRDefault="00EB1EE7" w:rsidP="00EB1EE7">
            <w:pPr>
              <w:pStyle w:val="NormalWeb"/>
              <w:spacing w:line="276" w:lineRule="auto"/>
              <w:rPr>
                <w:b/>
                <w:bCs/>
                <w:szCs w:val="20"/>
              </w:rPr>
            </w:pPr>
            <w:r w:rsidRPr="00EB1EE7">
              <w:rPr>
                <w:szCs w:val="20"/>
              </w:rPr>
              <w:t xml:space="preserve">12        </w:t>
            </w:r>
            <w:r>
              <w:rPr>
                <w:szCs w:val="20"/>
              </w:rPr>
              <w:t xml:space="preserve">                    </w:t>
            </w:r>
            <w:r w:rsidRPr="00EB1EE7">
              <w:rPr>
                <w:szCs w:val="20"/>
              </w:rPr>
              <w:t xml:space="preserve">  (1, 167)</w:t>
            </w:r>
          </w:p>
        </w:tc>
        <w:tc>
          <w:tcPr>
            <w:tcW w:w="1559" w:type="dxa"/>
          </w:tcPr>
          <w:p w14:paraId="43ECE5C1" w14:textId="3C455533" w:rsidR="00EB1EE7" w:rsidRPr="00EB1EE7" w:rsidRDefault="00EB1EE7" w:rsidP="00EB1EE7">
            <w:pPr>
              <w:pStyle w:val="NormalWeb"/>
              <w:spacing w:line="276" w:lineRule="auto"/>
              <w:rPr>
                <w:b/>
                <w:bCs/>
                <w:szCs w:val="20"/>
              </w:rPr>
            </w:pPr>
            <w:r w:rsidRPr="00EB1EE7">
              <w:rPr>
                <w:szCs w:val="20"/>
              </w:rPr>
              <w:t>24</w:t>
            </w:r>
            <w:r w:rsidR="007A7A80">
              <w:rPr>
                <w:szCs w:val="20"/>
              </w:rPr>
              <w:t>,</w:t>
            </w:r>
            <w:r w:rsidRPr="00EB1EE7">
              <w:rPr>
                <w:szCs w:val="20"/>
              </w:rPr>
              <w:t>708          (6</w:t>
            </w:r>
            <w:r w:rsidR="007A7A80">
              <w:rPr>
                <w:szCs w:val="20"/>
              </w:rPr>
              <w:t>,</w:t>
            </w:r>
            <w:r w:rsidRPr="00EB1EE7">
              <w:rPr>
                <w:szCs w:val="20"/>
              </w:rPr>
              <w:t>833</w:t>
            </w:r>
            <w:r w:rsidR="007A7A80">
              <w:rPr>
                <w:szCs w:val="20"/>
              </w:rPr>
              <w:t xml:space="preserve"> - </w:t>
            </w:r>
            <w:r w:rsidRPr="00EB1EE7">
              <w:rPr>
                <w:szCs w:val="20"/>
              </w:rPr>
              <w:t>93</w:t>
            </w:r>
            <w:r w:rsidR="007A7A80">
              <w:rPr>
                <w:szCs w:val="20"/>
              </w:rPr>
              <w:t>,</w:t>
            </w:r>
            <w:r w:rsidRPr="00EB1EE7">
              <w:rPr>
                <w:szCs w:val="20"/>
              </w:rPr>
              <w:t>599)</w:t>
            </w:r>
          </w:p>
        </w:tc>
        <w:tc>
          <w:tcPr>
            <w:tcW w:w="1843" w:type="dxa"/>
          </w:tcPr>
          <w:p w14:paraId="7236E976" w14:textId="79960F1C" w:rsidR="00EB1EE7" w:rsidRPr="00EB1EE7" w:rsidRDefault="00EB1EE7" w:rsidP="00EB1EE7">
            <w:pPr>
              <w:pStyle w:val="NormalWeb"/>
              <w:spacing w:line="276" w:lineRule="auto"/>
              <w:rPr>
                <w:b/>
                <w:bCs/>
                <w:szCs w:val="20"/>
              </w:rPr>
            </w:pPr>
            <w:r w:rsidRPr="00EB1EE7">
              <w:rPr>
                <w:szCs w:val="20"/>
              </w:rPr>
              <w:t>276</w:t>
            </w:r>
            <w:r w:rsidR="007A7A80">
              <w:rPr>
                <w:szCs w:val="20"/>
              </w:rPr>
              <w:t>,</w:t>
            </w:r>
            <w:r w:rsidRPr="00EB1EE7">
              <w:rPr>
                <w:szCs w:val="20"/>
              </w:rPr>
              <w:t>713        (109</w:t>
            </w:r>
            <w:r w:rsidR="007A7A80">
              <w:rPr>
                <w:szCs w:val="20"/>
              </w:rPr>
              <w:t>,</w:t>
            </w:r>
            <w:r w:rsidRPr="00EB1EE7">
              <w:rPr>
                <w:szCs w:val="20"/>
              </w:rPr>
              <w:t>530</w:t>
            </w:r>
            <w:r w:rsidR="007A7A80">
              <w:rPr>
                <w:szCs w:val="20"/>
              </w:rPr>
              <w:t xml:space="preserve"> - </w:t>
            </w:r>
            <w:r w:rsidRPr="00EB1EE7">
              <w:rPr>
                <w:szCs w:val="20"/>
              </w:rPr>
              <w:t>724</w:t>
            </w:r>
            <w:r w:rsidR="007A7A80">
              <w:rPr>
                <w:szCs w:val="20"/>
              </w:rPr>
              <w:t>,</w:t>
            </w:r>
            <w:r w:rsidRPr="00EB1EE7">
              <w:rPr>
                <w:szCs w:val="20"/>
              </w:rPr>
              <w:t>206)</w:t>
            </w:r>
          </w:p>
        </w:tc>
        <w:tc>
          <w:tcPr>
            <w:tcW w:w="1559" w:type="dxa"/>
          </w:tcPr>
          <w:p w14:paraId="3FA75797" w14:textId="21C91B52" w:rsidR="00EB1EE7" w:rsidRPr="00EB1EE7" w:rsidRDefault="00EB1EE7" w:rsidP="00EB1EE7">
            <w:pPr>
              <w:pStyle w:val="NormalWeb"/>
              <w:spacing w:line="276" w:lineRule="auto"/>
              <w:rPr>
                <w:b/>
                <w:bCs/>
                <w:szCs w:val="20"/>
              </w:rPr>
            </w:pPr>
            <w:r w:rsidRPr="00EB1EE7">
              <w:rPr>
                <w:szCs w:val="20"/>
              </w:rPr>
              <w:t>14</w:t>
            </w:r>
            <w:r w:rsidR="007A7A80">
              <w:rPr>
                <w:szCs w:val="20"/>
              </w:rPr>
              <w:t>,</w:t>
            </w:r>
            <w:r w:rsidRPr="00EB1EE7">
              <w:rPr>
                <w:szCs w:val="20"/>
              </w:rPr>
              <w:t>166                    (2</w:t>
            </w:r>
            <w:r w:rsidR="007A7A80">
              <w:rPr>
                <w:szCs w:val="20"/>
              </w:rPr>
              <w:t>,</w:t>
            </w:r>
            <w:r w:rsidRPr="00EB1EE7">
              <w:rPr>
                <w:szCs w:val="20"/>
              </w:rPr>
              <w:t>851</w:t>
            </w:r>
            <w:r w:rsidR="007A7A80">
              <w:rPr>
                <w:szCs w:val="20"/>
              </w:rPr>
              <w:t xml:space="preserve"> - </w:t>
            </w:r>
            <w:r w:rsidRPr="00EB1EE7">
              <w:rPr>
                <w:szCs w:val="20"/>
              </w:rPr>
              <w:t>63</w:t>
            </w:r>
            <w:r w:rsidR="007A7A80">
              <w:rPr>
                <w:szCs w:val="20"/>
              </w:rPr>
              <w:t>,</w:t>
            </w:r>
            <w:r w:rsidRPr="00EB1EE7">
              <w:rPr>
                <w:szCs w:val="20"/>
              </w:rPr>
              <w:t>965)</w:t>
            </w:r>
          </w:p>
        </w:tc>
        <w:tc>
          <w:tcPr>
            <w:tcW w:w="1276" w:type="dxa"/>
          </w:tcPr>
          <w:p w14:paraId="11D82223" w14:textId="52367DD1" w:rsidR="00EB1EE7" w:rsidRPr="00EB1EE7" w:rsidRDefault="00EB1EE7" w:rsidP="00EB1EE7">
            <w:pPr>
              <w:pStyle w:val="NormalWeb"/>
              <w:spacing w:line="276" w:lineRule="auto"/>
              <w:rPr>
                <w:b/>
                <w:bCs/>
                <w:szCs w:val="20"/>
              </w:rPr>
            </w:pPr>
            <w:r w:rsidRPr="00EB1EE7">
              <w:rPr>
                <w:szCs w:val="20"/>
              </w:rPr>
              <w:t>155                         (14</w:t>
            </w:r>
            <w:r w:rsidR="007A7A80">
              <w:rPr>
                <w:szCs w:val="20"/>
              </w:rPr>
              <w:t xml:space="preserve"> - </w:t>
            </w:r>
            <w:r w:rsidRPr="00EB1EE7">
              <w:rPr>
                <w:szCs w:val="20"/>
              </w:rPr>
              <w:t>1</w:t>
            </w:r>
            <w:r w:rsidR="007A7A80">
              <w:rPr>
                <w:szCs w:val="20"/>
              </w:rPr>
              <w:t>,</w:t>
            </w:r>
            <w:r w:rsidRPr="00EB1EE7">
              <w:rPr>
                <w:szCs w:val="20"/>
              </w:rPr>
              <w:t>815)</w:t>
            </w:r>
          </w:p>
        </w:tc>
        <w:tc>
          <w:tcPr>
            <w:tcW w:w="1909" w:type="dxa"/>
          </w:tcPr>
          <w:p w14:paraId="2BA249DF" w14:textId="7168ABCC" w:rsidR="00EB1EE7" w:rsidRPr="00EB1EE7" w:rsidRDefault="00EB1EE7" w:rsidP="00EB1EE7">
            <w:pPr>
              <w:pStyle w:val="NormalWeb"/>
              <w:spacing w:line="276" w:lineRule="auto"/>
              <w:rPr>
                <w:b/>
                <w:bCs/>
                <w:szCs w:val="20"/>
              </w:rPr>
            </w:pPr>
            <w:r w:rsidRPr="00EB1EE7">
              <w:rPr>
                <w:szCs w:val="20"/>
              </w:rPr>
              <w:t>275</w:t>
            </w:r>
            <w:r w:rsidR="007A7A80">
              <w:rPr>
                <w:szCs w:val="20"/>
              </w:rPr>
              <w:t>,</w:t>
            </w:r>
            <w:r w:rsidRPr="00EB1EE7">
              <w:rPr>
                <w:szCs w:val="20"/>
              </w:rPr>
              <w:t>927          (108</w:t>
            </w:r>
            <w:r w:rsidR="007A7A80">
              <w:rPr>
                <w:szCs w:val="20"/>
              </w:rPr>
              <w:t>,</w:t>
            </w:r>
            <w:r w:rsidRPr="00EB1EE7">
              <w:rPr>
                <w:szCs w:val="20"/>
              </w:rPr>
              <w:t>888</w:t>
            </w:r>
            <w:r w:rsidR="007A7A80">
              <w:rPr>
                <w:szCs w:val="20"/>
              </w:rPr>
              <w:t xml:space="preserve"> - </w:t>
            </w:r>
            <w:r w:rsidRPr="00EB1EE7">
              <w:rPr>
                <w:szCs w:val="20"/>
              </w:rPr>
              <w:t>722</w:t>
            </w:r>
            <w:r w:rsidR="007A7A80">
              <w:rPr>
                <w:szCs w:val="20"/>
              </w:rPr>
              <w:t>,</w:t>
            </w:r>
            <w:r w:rsidRPr="00EB1EE7">
              <w:rPr>
                <w:szCs w:val="20"/>
              </w:rPr>
              <w:t>318)</w:t>
            </w:r>
          </w:p>
        </w:tc>
      </w:tr>
      <w:tr w:rsidR="00EB1EE7" w14:paraId="3E781381" w14:textId="77777777" w:rsidTr="007A7A80">
        <w:tc>
          <w:tcPr>
            <w:tcW w:w="883" w:type="dxa"/>
          </w:tcPr>
          <w:p w14:paraId="5D8AB9BC" w14:textId="0FF387C5" w:rsidR="00EB1EE7" w:rsidRPr="00EB1EE7" w:rsidRDefault="00EB1EE7" w:rsidP="00EB1EE7">
            <w:pPr>
              <w:pStyle w:val="NormalWeb"/>
              <w:spacing w:line="276" w:lineRule="auto"/>
              <w:rPr>
                <w:b/>
                <w:bCs/>
                <w:szCs w:val="20"/>
              </w:rPr>
            </w:pPr>
            <w:r w:rsidRPr="00EB1EE7">
              <w:rPr>
                <w:szCs w:val="20"/>
              </w:rPr>
              <w:t>DoA</w:t>
            </w:r>
          </w:p>
        </w:tc>
        <w:tc>
          <w:tcPr>
            <w:tcW w:w="1811" w:type="dxa"/>
          </w:tcPr>
          <w:p w14:paraId="2E044A46" w14:textId="5B2B1CF9" w:rsidR="00EB1EE7" w:rsidRPr="00EB1EE7" w:rsidRDefault="00EB1EE7" w:rsidP="00EB1EE7">
            <w:pPr>
              <w:pStyle w:val="NormalWeb"/>
              <w:spacing w:line="276" w:lineRule="auto"/>
              <w:rPr>
                <w:b/>
                <w:bCs/>
                <w:szCs w:val="20"/>
              </w:rPr>
            </w:pPr>
            <w:r w:rsidRPr="00EB1EE7">
              <w:rPr>
                <w:szCs w:val="20"/>
              </w:rPr>
              <w:t>24</w:t>
            </w:r>
            <w:r w:rsidR="009A5193">
              <w:rPr>
                <w:szCs w:val="20"/>
              </w:rPr>
              <w:t>,</w:t>
            </w:r>
            <w:r w:rsidRPr="00EB1EE7">
              <w:rPr>
                <w:szCs w:val="20"/>
              </w:rPr>
              <w:t xml:space="preserve">841    </w:t>
            </w:r>
            <w:r>
              <w:rPr>
                <w:szCs w:val="20"/>
              </w:rPr>
              <w:t xml:space="preserve">        </w:t>
            </w:r>
            <w:r w:rsidRPr="00EB1EE7">
              <w:rPr>
                <w:szCs w:val="20"/>
              </w:rPr>
              <w:t xml:space="preserve">   (6</w:t>
            </w:r>
            <w:r w:rsidR="009A5193">
              <w:rPr>
                <w:szCs w:val="20"/>
              </w:rPr>
              <w:t>,</w:t>
            </w:r>
            <w:r w:rsidRPr="00EB1EE7">
              <w:rPr>
                <w:szCs w:val="20"/>
              </w:rPr>
              <w:t>851</w:t>
            </w:r>
            <w:r w:rsidR="009A5193">
              <w:rPr>
                <w:szCs w:val="20"/>
              </w:rPr>
              <w:t xml:space="preserve"> - </w:t>
            </w:r>
            <w:r w:rsidRPr="00EB1EE7">
              <w:rPr>
                <w:szCs w:val="20"/>
              </w:rPr>
              <w:t>94</w:t>
            </w:r>
            <w:r w:rsidR="009A5193">
              <w:rPr>
                <w:szCs w:val="20"/>
              </w:rPr>
              <w:t>,</w:t>
            </w:r>
            <w:r w:rsidRPr="00EB1EE7">
              <w:rPr>
                <w:szCs w:val="20"/>
              </w:rPr>
              <w:t>230)</w:t>
            </w:r>
          </w:p>
        </w:tc>
        <w:tc>
          <w:tcPr>
            <w:tcW w:w="1559" w:type="dxa"/>
          </w:tcPr>
          <w:p w14:paraId="75A22543" w14:textId="4232D678" w:rsidR="00EB1EE7" w:rsidRPr="00EB1EE7" w:rsidRDefault="00EB1EE7" w:rsidP="00EB1EE7">
            <w:pPr>
              <w:pStyle w:val="NormalWeb"/>
              <w:spacing w:line="276" w:lineRule="auto"/>
              <w:rPr>
                <w:b/>
                <w:bCs/>
                <w:szCs w:val="20"/>
              </w:rPr>
            </w:pPr>
            <w:r w:rsidRPr="00EB1EE7">
              <w:rPr>
                <w:szCs w:val="20"/>
              </w:rPr>
              <w:t>1</w:t>
            </w:r>
            <w:r w:rsidR="009A5193">
              <w:rPr>
                <w:szCs w:val="20"/>
              </w:rPr>
              <w:t>,</w:t>
            </w:r>
            <w:r w:rsidRPr="00EB1EE7">
              <w:rPr>
                <w:szCs w:val="20"/>
              </w:rPr>
              <w:t xml:space="preserve">158     </w:t>
            </w:r>
            <w:r>
              <w:rPr>
                <w:szCs w:val="20"/>
              </w:rPr>
              <w:t xml:space="preserve">     </w:t>
            </w:r>
            <w:r w:rsidRPr="00EB1EE7">
              <w:rPr>
                <w:szCs w:val="20"/>
              </w:rPr>
              <w:t xml:space="preserve">    (193</w:t>
            </w:r>
            <w:r w:rsidR="009A5193">
              <w:rPr>
                <w:szCs w:val="20"/>
              </w:rPr>
              <w:t xml:space="preserve"> - </w:t>
            </w:r>
            <w:r w:rsidRPr="00EB1EE7">
              <w:rPr>
                <w:szCs w:val="20"/>
              </w:rPr>
              <w:t>6</w:t>
            </w:r>
            <w:r w:rsidR="009A5193">
              <w:rPr>
                <w:szCs w:val="20"/>
              </w:rPr>
              <w:t>,</w:t>
            </w:r>
            <w:r w:rsidRPr="00EB1EE7">
              <w:rPr>
                <w:szCs w:val="20"/>
              </w:rPr>
              <w:t>701)</w:t>
            </w:r>
          </w:p>
        </w:tc>
        <w:tc>
          <w:tcPr>
            <w:tcW w:w="1559" w:type="dxa"/>
          </w:tcPr>
          <w:p w14:paraId="687C6044" w14:textId="1E1FE808" w:rsidR="00EB1EE7" w:rsidRPr="00EB1EE7" w:rsidRDefault="00EB1EE7" w:rsidP="00EB1EE7">
            <w:pPr>
              <w:pStyle w:val="NormalWeb"/>
              <w:spacing w:line="276" w:lineRule="auto"/>
              <w:rPr>
                <w:b/>
                <w:bCs/>
                <w:szCs w:val="20"/>
              </w:rPr>
            </w:pPr>
            <w:r w:rsidRPr="00EB1EE7">
              <w:rPr>
                <w:szCs w:val="20"/>
              </w:rPr>
              <w:t xml:space="preserve">12        </w:t>
            </w:r>
            <w:r>
              <w:rPr>
                <w:szCs w:val="20"/>
              </w:rPr>
              <w:t xml:space="preserve">                   </w:t>
            </w:r>
            <w:r w:rsidRPr="00EB1EE7">
              <w:rPr>
                <w:szCs w:val="20"/>
              </w:rPr>
              <w:t xml:space="preserve">   (1, 167)</w:t>
            </w:r>
          </w:p>
        </w:tc>
        <w:tc>
          <w:tcPr>
            <w:tcW w:w="1559" w:type="dxa"/>
          </w:tcPr>
          <w:p w14:paraId="06860452" w14:textId="3A6883F8" w:rsidR="00EB1EE7" w:rsidRPr="00EB1EE7" w:rsidRDefault="00EB1EE7" w:rsidP="00EB1EE7">
            <w:pPr>
              <w:pStyle w:val="NormalWeb"/>
              <w:spacing w:line="276" w:lineRule="auto"/>
              <w:rPr>
                <w:b/>
                <w:bCs/>
                <w:szCs w:val="20"/>
              </w:rPr>
            </w:pPr>
            <w:r w:rsidRPr="00EB1EE7">
              <w:rPr>
                <w:szCs w:val="20"/>
              </w:rPr>
              <w:t>24</w:t>
            </w:r>
            <w:r w:rsidR="007A7A80">
              <w:rPr>
                <w:szCs w:val="20"/>
              </w:rPr>
              <w:t>,</w:t>
            </w:r>
            <w:r w:rsidRPr="00EB1EE7">
              <w:rPr>
                <w:szCs w:val="20"/>
              </w:rPr>
              <w:t>711          (6</w:t>
            </w:r>
            <w:r w:rsidR="007A7A80">
              <w:rPr>
                <w:szCs w:val="20"/>
              </w:rPr>
              <w:t>,</w:t>
            </w:r>
            <w:r w:rsidRPr="00EB1EE7">
              <w:rPr>
                <w:szCs w:val="20"/>
              </w:rPr>
              <w:t>835</w:t>
            </w:r>
            <w:r w:rsidR="007A7A80">
              <w:rPr>
                <w:szCs w:val="20"/>
              </w:rPr>
              <w:t xml:space="preserve"> - </w:t>
            </w:r>
            <w:r w:rsidRPr="00EB1EE7">
              <w:rPr>
                <w:szCs w:val="20"/>
              </w:rPr>
              <w:t>93</w:t>
            </w:r>
            <w:r w:rsidR="007A7A80">
              <w:rPr>
                <w:szCs w:val="20"/>
              </w:rPr>
              <w:t>,</w:t>
            </w:r>
            <w:r w:rsidRPr="00EB1EE7">
              <w:rPr>
                <w:szCs w:val="20"/>
              </w:rPr>
              <w:t>601)</w:t>
            </w:r>
          </w:p>
        </w:tc>
        <w:tc>
          <w:tcPr>
            <w:tcW w:w="1843" w:type="dxa"/>
          </w:tcPr>
          <w:p w14:paraId="5E607BAE" w14:textId="69B23FA8" w:rsidR="00EB1EE7" w:rsidRPr="00EB1EE7" w:rsidRDefault="00EB1EE7" w:rsidP="00EB1EE7">
            <w:pPr>
              <w:pStyle w:val="NormalWeb"/>
              <w:spacing w:line="276" w:lineRule="auto"/>
              <w:rPr>
                <w:b/>
                <w:bCs/>
                <w:szCs w:val="20"/>
              </w:rPr>
            </w:pPr>
            <w:r w:rsidRPr="00EB1EE7">
              <w:rPr>
                <w:szCs w:val="20"/>
              </w:rPr>
              <w:t>276</w:t>
            </w:r>
            <w:r w:rsidR="007A7A80">
              <w:rPr>
                <w:szCs w:val="20"/>
              </w:rPr>
              <w:t>,</w:t>
            </w:r>
            <w:r w:rsidRPr="00EB1EE7">
              <w:rPr>
                <w:szCs w:val="20"/>
              </w:rPr>
              <w:t>726        (109</w:t>
            </w:r>
            <w:r w:rsidR="007A7A80">
              <w:rPr>
                <w:szCs w:val="20"/>
              </w:rPr>
              <w:t>,</w:t>
            </w:r>
            <w:r w:rsidRPr="00EB1EE7">
              <w:rPr>
                <w:szCs w:val="20"/>
              </w:rPr>
              <w:t>537</w:t>
            </w:r>
            <w:r w:rsidR="007A7A80">
              <w:rPr>
                <w:szCs w:val="20"/>
              </w:rPr>
              <w:t xml:space="preserve"> - </w:t>
            </w:r>
            <w:r w:rsidRPr="00EB1EE7">
              <w:rPr>
                <w:szCs w:val="20"/>
              </w:rPr>
              <w:t>724</w:t>
            </w:r>
            <w:r w:rsidR="007A7A80">
              <w:rPr>
                <w:szCs w:val="20"/>
              </w:rPr>
              <w:t>,</w:t>
            </w:r>
            <w:r w:rsidRPr="00EB1EE7">
              <w:rPr>
                <w:szCs w:val="20"/>
              </w:rPr>
              <w:t>206)</w:t>
            </w:r>
          </w:p>
        </w:tc>
        <w:tc>
          <w:tcPr>
            <w:tcW w:w="1559" w:type="dxa"/>
          </w:tcPr>
          <w:p w14:paraId="36759D66" w14:textId="1C7166AE" w:rsidR="00EB1EE7" w:rsidRPr="00EB1EE7" w:rsidRDefault="00EB1EE7" w:rsidP="00EB1EE7">
            <w:pPr>
              <w:pStyle w:val="NormalWeb"/>
              <w:spacing w:line="276" w:lineRule="auto"/>
              <w:rPr>
                <w:b/>
                <w:bCs/>
                <w:szCs w:val="20"/>
              </w:rPr>
            </w:pPr>
            <w:r w:rsidRPr="00EB1EE7">
              <w:rPr>
                <w:szCs w:val="20"/>
              </w:rPr>
              <w:t>14</w:t>
            </w:r>
            <w:r w:rsidR="007A7A80">
              <w:rPr>
                <w:szCs w:val="20"/>
              </w:rPr>
              <w:t>,</w:t>
            </w:r>
            <w:r w:rsidRPr="00EB1EE7">
              <w:rPr>
                <w:szCs w:val="20"/>
              </w:rPr>
              <w:t>166                    (2</w:t>
            </w:r>
            <w:r w:rsidR="007A7A80">
              <w:rPr>
                <w:szCs w:val="20"/>
              </w:rPr>
              <w:t>,</w:t>
            </w:r>
            <w:r w:rsidRPr="00EB1EE7">
              <w:rPr>
                <w:szCs w:val="20"/>
              </w:rPr>
              <w:t>851</w:t>
            </w:r>
            <w:r w:rsidR="007A7A80">
              <w:rPr>
                <w:szCs w:val="20"/>
              </w:rPr>
              <w:t xml:space="preserve"> - </w:t>
            </w:r>
            <w:r w:rsidRPr="00EB1EE7">
              <w:rPr>
                <w:szCs w:val="20"/>
              </w:rPr>
              <w:t>63</w:t>
            </w:r>
            <w:r w:rsidR="007A7A80">
              <w:rPr>
                <w:szCs w:val="20"/>
              </w:rPr>
              <w:t>,</w:t>
            </w:r>
            <w:r w:rsidRPr="00EB1EE7">
              <w:rPr>
                <w:szCs w:val="20"/>
              </w:rPr>
              <w:t>969)</w:t>
            </w:r>
          </w:p>
        </w:tc>
        <w:tc>
          <w:tcPr>
            <w:tcW w:w="1276" w:type="dxa"/>
          </w:tcPr>
          <w:p w14:paraId="59242E11" w14:textId="7DB4DE83" w:rsidR="00EB1EE7" w:rsidRPr="00EB1EE7" w:rsidRDefault="00EB1EE7" w:rsidP="00EB1EE7">
            <w:pPr>
              <w:pStyle w:val="NormalWeb"/>
              <w:spacing w:line="276" w:lineRule="auto"/>
              <w:rPr>
                <w:b/>
                <w:bCs/>
                <w:szCs w:val="20"/>
              </w:rPr>
            </w:pPr>
            <w:r w:rsidRPr="00EB1EE7">
              <w:rPr>
                <w:szCs w:val="20"/>
              </w:rPr>
              <w:t>155                         (14</w:t>
            </w:r>
            <w:r w:rsidR="007A7A80">
              <w:rPr>
                <w:szCs w:val="20"/>
              </w:rPr>
              <w:t xml:space="preserve"> - </w:t>
            </w:r>
            <w:r w:rsidRPr="00EB1EE7">
              <w:rPr>
                <w:szCs w:val="20"/>
              </w:rPr>
              <w:t>1</w:t>
            </w:r>
            <w:r w:rsidR="007A7A80">
              <w:rPr>
                <w:szCs w:val="20"/>
              </w:rPr>
              <w:t>,</w:t>
            </w:r>
            <w:r w:rsidRPr="00EB1EE7">
              <w:rPr>
                <w:szCs w:val="20"/>
              </w:rPr>
              <w:t>815)</w:t>
            </w:r>
          </w:p>
        </w:tc>
        <w:tc>
          <w:tcPr>
            <w:tcW w:w="1909" w:type="dxa"/>
          </w:tcPr>
          <w:p w14:paraId="5C081E1D" w14:textId="2703D0F7" w:rsidR="00EB1EE7" w:rsidRPr="00EB1EE7" w:rsidRDefault="00EB1EE7" w:rsidP="00EB1EE7">
            <w:pPr>
              <w:pStyle w:val="NormalWeb"/>
              <w:spacing w:line="276" w:lineRule="auto"/>
              <w:rPr>
                <w:b/>
                <w:bCs/>
                <w:szCs w:val="20"/>
              </w:rPr>
            </w:pPr>
            <w:r w:rsidRPr="00EB1EE7">
              <w:rPr>
                <w:szCs w:val="20"/>
              </w:rPr>
              <w:t>275</w:t>
            </w:r>
            <w:r w:rsidR="007A7A80">
              <w:rPr>
                <w:szCs w:val="20"/>
              </w:rPr>
              <w:t>,</w:t>
            </w:r>
            <w:r w:rsidRPr="00EB1EE7">
              <w:rPr>
                <w:szCs w:val="20"/>
              </w:rPr>
              <w:t>961          (108</w:t>
            </w:r>
            <w:r w:rsidR="007A7A80">
              <w:rPr>
                <w:szCs w:val="20"/>
              </w:rPr>
              <w:t>,</w:t>
            </w:r>
            <w:r w:rsidRPr="00EB1EE7">
              <w:rPr>
                <w:szCs w:val="20"/>
              </w:rPr>
              <w:t>912</w:t>
            </w:r>
            <w:r w:rsidR="007A7A80">
              <w:rPr>
                <w:szCs w:val="20"/>
              </w:rPr>
              <w:t xml:space="preserve"> - </w:t>
            </w:r>
            <w:r w:rsidRPr="00EB1EE7">
              <w:rPr>
                <w:szCs w:val="20"/>
              </w:rPr>
              <w:t>722</w:t>
            </w:r>
            <w:r w:rsidR="007A7A80">
              <w:rPr>
                <w:szCs w:val="20"/>
              </w:rPr>
              <w:t>,</w:t>
            </w:r>
            <w:r w:rsidRPr="00EB1EE7">
              <w:rPr>
                <w:szCs w:val="20"/>
              </w:rPr>
              <w:t>318)</w:t>
            </w:r>
          </w:p>
        </w:tc>
      </w:tr>
      <w:tr w:rsidR="00EB1EE7" w14:paraId="29EBF863" w14:textId="77777777" w:rsidTr="007A7A80">
        <w:tc>
          <w:tcPr>
            <w:tcW w:w="883" w:type="dxa"/>
          </w:tcPr>
          <w:p w14:paraId="1F9114F5" w14:textId="0CAC5AAD" w:rsidR="00EB1EE7" w:rsidRPr="00EB1EE7" w:rsidRDefault="00EB1EE7" w:rsidP="00EB1EE7">
            <w:pPr>
              <w:pStyle w:val="NormalWeb"/>
              <w:spacing w:line="276" w:lineRule="auto"/>
              <w:rPr>
                <w:b/>
                <w:bCs/>
                <w:szCs w:val="20"/>
              </w:rPr>
            </w:pPr>
            <w:r w:rsidRPr="00EB1EE7">
              <w:rPr>
                <w:szCs w:val="20"/>
              </w:rPr>
              <w:t>DaR</w:t>
            </w:r>
          </w:p>
        </w:tc>
        <w:tc>
          <w:tcPr>
            <w:tcW w:w="1811" w:type="dxa"/>
          </w:tcPr>
          <w:p w14:paraId="1BDDAD5C" w14:textId="3C5D0469" w:rsidR="00EB1EE7" w:rsidRPr="00EB1EE7" w:rsidRDefault="00EB1EE7" w:rsidP="00EB1EE7">
            <w:pPr>
              <w:pStyle w:val="NormalWeb"/>
              <w:spacing w:line="276" w:lineRule="auto"/>
              <w:rPr>
                <w:b/>
                <w:bCs/>
                <w:szCs w:val="20"/>
              </w:rPr>
            </w:pPr>
            <w:r w:rsidRPr="00EB1EE7">
              <w:rPr>
                <w:szCs w:val="20"/>
              </w:rPr>
              <w:t>24</w:t>
            </w:r>
            <w:r w:rsidR="009A5193">
              <w:rPr>
                <w:szCs w:val="20"/>
              </w:rPr>
              <w:t>,</w:t>
            </w:r>
            <w:r w:rsidRPr="00EB1EE7">
              <w:rPr>
                <w:szCs w:val="20"/>
              </w:rPr>
              <w:t xml:space="preserve">839    </w:t>
            </w:r>
            <w:r>
              <w:rPr>
                <w:szCs w:val="20"/>
              </w:rPr>
              <w:t xml:space="preserve">        </w:t>
            </w:r>
            <w:r w:rsidRPr="00EB1EE7">
              <w:rPr>
                <w:szCs w:val="20"/>
              </w:rPr>
              <w:t xml:space="preserve">   (6</w:t>
            </w:r>
            <w:r w:rsidR="009A5193">
              <w:rPr>
                <w:szCs w:val="20"/>
              </w:rPr>
              <w:t>,</w:t>
            </w:r>
            <w:r w:rsidRPr="00EB1EE7">
              <w:rPr>
                <w:szCs w:val="20"/>
              </w:rPr>
              <w:t>849</w:t>
            </w:r>
            <w:r w:rsidR="009A5193">
              <w:rPr>
                <w:szCs w:val="20"/>
              </w:rPr>
              <w:t xml:space="preserve"> - </w:t>
            </w:r>
            <w:r w:rsidRPr="00EB1EE7">
              <w:rPr>
                <w:szCs w:val="20"/>
              </w:rPr>
              <w:t>94</w:t>
            </w:r>
            <w:r w:rsidR="009A5193">
              <w:rPr>
                <w:szCs w:val="20"/>
              </w:rPr>
              <w:t>,</w:t>
            </w:r>
            <w:r w:rsidRPr="00EB1EE7">
              <w:rPr>
                <w:szCs w:val="20"/>
              </w:rPr>
              <w:t>229)</w:t>
            </w:r>
          </w:p>
        </w:tc>
        <w:tc>
          <w:tcPr>
            <w:tcW w:w="1559" w:type="dxa"/>
          </w:tcPr>
          <w:p w14:paraId="2250584C" w14:textId="22329A7D" w:rsidR="00EB1EE7" w:rsidRPr="00EB1EE7" w:rsidRDefault="00EB1EE7" w:rsidP="00EB1EE7">
            <w:pPr>
              <w:pStyle w:val="NormalWeb"/>
              <w:spacing w:line="276" w:lineRule="auto"/>
              <w:rPr>
                <w:b/>
                <w:bCs/>
                <w:szCs w:val="20"/>
              </w:rPr>
            </w:pPr>
            <w:r w:rsidRPr="00EB1EE7">
              <w:rPr>
                <w:szCs w:val="20"/>
              </w:rPr>
              <w:t>1</w:t>
            </w:r>
            <w:r w:rsidR="009A5193">
              <w:rPr>
                <w:szCs w:val="20"/>
              </w:rPr>
              <w:t>,</w:t>
            </w:r>
            <w:r w:rsidRPr="00EB1EE7">
              <w:rPr>
                <w:szCs w:val="20"/>
              </w:rPr>
              <w:t xml:space="preserve">146      </w:t>
            </w:r>
            <w:r>
              <w:rPr>
                <w:szCs w:val="20"/>
              </w:rPr>
              <w:t xml:space="preserve">     </w:t>
            </w:r>
            <w:r w:rsidRPr="00EB1EE7">
              <w:rPr>
                <w:szCs w:val="20"/>
              </w:rPr>
              <w:t xml:space="preserve">   (192</w:t>
            </w:r>
            <w:r w:rsidR="009A5193">
              <w:rPr>
                <w:szCs w:val="20"/>
              </w:rPr>
              <w:t xml:space="preserve"> - </w:t>
            </w:r>
            <w:r w:rsidRPr="00EB1EE7">
              <w:rPr>
                <w:szCs w:val="20"/>
              </w:rPr>
              <w:t>6</w:t>
            </w:r>
            <w:r w:rsidR="009A5193">
              <w:rPr>
                <w:szCs w:val="20"/>
              </w:rPr>
              <w:t>,</w:t>
            </w:r>
            <w:r w:rsidRPr="00EB1EE7">
              <w:rPr>
                <w:szCs w:val="20"/>
              </w:rPr>
              <w:t>568)</w:t>
            </w:r>
          </w:p>
        </w:tc>
        <w:tc>
          <w:tcPr>
            <w:tcW w:w="1559" w:type="dxa"/>
          </w:tcPr>
          <w:p w14:paraId="7F582616" w14:textId="1C4E8335" w:rsidR="00EB1EE7" w:rsidRPr="00EB1EE7" w:rsidRDefault="00EB1EE7" w:rsidP="00EB1EE7">
            <w:pPr>
              <w:pStyle w:val="NormalWeb"/>
              <w:spacing w:line="276" w:lineRule="auto"/>
              <w:rPr>
                <w:b/>
                <w:bCs/>
                <w:szCs w:val="20"/>
              </w:rPr>
            </w:pPr>
            <w:r w:rsidRPr="00EB1EE7">
              <w:rPr>
                <w:szCs w:val="20"/>
              </w:rPr>
              <w:t xml:space="preserve">12        </w:t>
            </w:r>
            <w:r>
              <w:rPr>
                <w:szCs w:val="20"/>
              </w:rPr>
              <w:t xml:space="preserve">                </w:t>
            </w:r>
            <w:r w:rsidRPr="00EB1EE7">
              <w:rPr>
                <w:szCs w:val="20"/>
              </w:rPr>
              <w:t xml:space="preserve">   (1, 167)</w:t>
            </w:r>
          </w:p>
        </w:tc>
        <w:tc>
          <w:tcPr>
            <w:tcW w:w="1559" w:type="dxa"/>
          </w:tcPr>
          <w:p w14:paraId="73BA08F5" w14:textId="7B78F809" w:rsidR="00EB1EE7" w:rsidRPr="00EB1EE7" w:rsidRDefault="00EB1EE7" w:rsidP="00EB1EE7">
            <w:pPr>
              <w:pStyle w:val="NormalWeb"/>
              <w:spacing w:line="276" w:lineRule="auto"/>
              <w:rPr>
                <w:b/>
                <w:bCs/>
                <w:szCs w:val="20"/>
              </w:rPr>
            </w:pPr>
            <w:r w:rsidRPr="00EB1EE7">
              <w:rPr>
                <w:szCs w:val="20"/>
              </w:rPr>
              <w:t>24</w:t>
            </w:r>
            <w:r w:rsidR="007A7A80">
              <w:rPr>
                <w:szCs w:val="20"/>
              </w:rPr>
              <w:t>,</w:t>
            </w:r>
            <w:r w:rsidRPr="00EB1EE7">
              <w:rPr>
                <w:szCs w:val="20"/>
              </w:rPr>
              <w:t>708          (6</w:t>
            </w:r>
            <w:r w:rsidR="007A7A80">
              <w:rPr>
                <w:szCs w:val="20"/>
              </w:rPr>
              <w:t>,</w:t>
            </w:r>
            <w:r w:rsidRPr="00EB1EE7">
              <w:rPr>
                <w:szCs w:val="20"/>
              </w:rPr>
              <w:t>833</w:t>
            </w:r>
            <w:r w:rsidR="007A7A80">
              <w:rPr>
                <w:szCs w:val="20"/>
              </w:rPr>
              <w:t xml:space="preserve"> - 9</w:t>
            </w:r>
            <w:r w:rsidRPr="00EB1EE7">
              <w:rPr>
                <w:szCs w:val="20"/>
              </w:rPr>
              <w:t>3</w:t>
            </w:r>
            <w:r w:rsidR="007A7A80">
              <w:rPr>
                <w:szCs w:val="20"/>
              </w:rPr>
              <w:t>,</w:t>
            </w:r>
            <w:r w:rsidRPr="00EB1EE7">
              <w:rPr>
                <w:szCs w:val="20"/>
              </w:rPr>
              <w:t>599)</w:t>
            </w:r>
          </w:p>
        </w:tc>
        <w:tc>
          <w:tcPr>
            <w:tcW w:w="1843" w:type="dxa"/>
          </w:tcPr>
          <w:p w14:paraId="42F69FA8" w14:textId="4D43E147" w:rsidR="00EB1EE7" w:rsidRPr="00EB1EE7" w:rsidRDefault="00EB1EE7" w:rsidP="00EB1EE7">
            <w:pPr>
              <w:pStyle w:val="NormalWeb"/>
              <w:spacing w:line="276" w:lineRule="auto"/>
              <w:rPr>
                <w:b/>
                <w:bCs/>
                <w:szCs w:val="20"/>
              </w:rPr>
            </w:pPr>
            <w:r w:rsidRPr="00EB1EE7">
              <w:rPr>
                <w:szCs w:val="20"/>
              </w:rPr>
              <w:t>276</w:t>
            </w:r>
            <w:r w:rsidR="007A7A80">
              <w:rPr>
                <w:szCs w:val="20"/>
              </w:rPr>
              <w:t>,</w:t>
            </w:r>
            <w:r w:rsidRPr="00EB1EE7">
              <w:rPr>
                <w:szCs w:val="20"/>
              </w:rPr>
              <w:t>713        (109</w:t>
            </w:r>
            <w:r w:rsidR="007A7A80">
              <w:rPr>
                <w:szCs w:val="20"/>
              </w:rPr>
              <w:t>,</w:t>
            </w:r>
            <w:r w:rsidRPr="00EB1EE7">
              <w:rPr>
                <w:szCs w:val="20"/>
              </w:rPr>
              <w:t>530</w:t>
            </w:r>
            <w:r w:rsidR="007A7A80">
              <w:rPr>
                <w:szCs w:val="20"/>
              </w:rPr>
              <w:t xml:space="preserve"> - </w:t>
            </w:r>
            <w:r w:rsidRPr="00EB1EE7">
              <w:rPr>
                <w:szCs w:val="20"/>
              </w:rPr>
              <w:t>724</w:t>
            </w:r>
            <w:r w:rsidR="007A7A80">
              <w:rPr>
                <w:szCs w:val="20"/>
              </w:rPr>
              <w:t>,</w:t>
            </w:r>
            <w:r w:rsidRPr="00EB1EE7">
              <w:rPr>
                <w:szCs w:val="20"/>
              </w:rPr>
              <w:t>206)</w:t>
            </w:r>
          </w:p>
        </w:tc>
        <w:tc>
          <w:tcPr>
            <w:tcW w:w="1559" w:type="dxa"/>
          </w:tcPr>
          <w:p w14:paraId="0A57C53A" w14:textId="1538AB8B" w:rsidR="00EB1EE7" w:rsidRPr="00EB1EE7" w:rsidRDefault="00EB1EE7" w:rsidP="00EB1EE7">
            <w:pPr>
              <w:pStyle w:val="NormalWeb"/>
              <w:spacing w:line="276" w:lineRule="auto"/>
              <w:rPr>
                <w:b/>
                <w:bCs/>
                <w:szCs w:val="20"/>
              </w:rPr>
            </w:pPr>
            <w:r w:rsidRPr="00EB1EE7">
              <w:rPr>
                <w:szCs w:val="20"/>
              </w:rPr>
              <w:t>14</w:t>
            </w:r>
            <w:r w:rsidR="007A7A80">
              <w:rPr>
                <w:szCs w:val="20"/>
              </w:rPr>
              <w:t>,</w:t>
            </w:r>
            <w:r w:rsidRPr="00EB1EE7">
              <w:rPr>
                <w:szCs w:val="20"/>
              </w:rPr>
              <w:t>166                    (2</w:t>
            </w:r>
            <w:r w:rsidR="007A7A80">
              <w:rPr>
                <w:szCs w:val="20"/>
              </w:rPr>
              <w:t>,</w:t>
            </w:r>
            <w:r w:rsidRPr="00EB1EE7">
              <w:rPr>
                <w:szCs w:val="20"/>
              </w:rPr>
              <w:t>851</w:t>
            </w:r>
            <w:r w:rsidR="007A7A80">
              <w:rPr>
                <w:szCs w:val="20"/>
              </w:rPr>
              <w:t xml:space="preserve"> - </w:t>
            </w:r>
            <w:r w:rsidRPr="00EB1EE7">
              <w:rPr>
                <w:szCs w:val="20"/>
              </w:rPr>
              <w:t>63</w:t>
            </w:r>
            <w:r w:rsidR="007A7A80">
              <w:rPr>
                <w:szCs w:val="20"/>
              </w:rPr>
              <w:t>,</w:t>
            </w:r>
            <w:r w:rsidRPr="00EB1EE7">
              <w:rPr>
                <w:szCs w:val="20"/>
              </w:rPr>
              <w:t>965)</w:t>
            </w:r>
          </w:p>
        </w:tc>
        <w:tc>
          <w:tcPr>
            <w:tcW w:w="1276" w:type="dxa"/>
          </w:tcPr>
          <w:p w14:paraId="643609B3" w14:textId="6265FA11" w:rsidR="00EB1EE7" w:rsidRPr="00EB1EE7" w:rsidRDefault="00EB1EE7" w:rsidP="00EB1EE7">
            <w:pPr>
              <w:pStyle w:val="NormalWeb"/>
              <w:spacing w:line="276" w:lineRule="auto"/>
              <w:rPr>
                <w:b/>
                <w:bCs/>
                <w:szCs w:val="20"/>
              </w:rPr>
            </w:pPr>
            <w:r w:rsidRPr="00EB1EE7">
              <w:rPr>
                <w:szCs w:val="20"/>
              </w:rPr>
              <w:t>155                         (14</w:t>
            </w:r>
            <w:r w:rsidR="007A7A80">
              <w:rPr>
                <w:szCs w:val="20"/>
              </w:rPr>
              <w:t xml:space="preserve"> - </w:t>
            </w:r>
            <w:r w:rsidRPr="00EB1EE7">
              <w:rPr>
                <w:szCs w:val="20"/>
              </w:rPr>
              <w:t>1</w:t>
            </w:r>
            <w:r w:rsidR="007A7A80">
              <w:rPr>
                <w:szCs w:val="20"/>
              </w:rPr>
              <w:t>,</w:t>
            </w:r>
            <w:r w:rsidRPr="00EB1EE7">
              <w:rPr>
                <w:szCs w:val="20"/>
              </w:rPr>
              <w:t>815)</w:t>
            </w:r>
          </w:p>
        </w:tc>
        <w:tc>
          <w:tcPr>
            <w:tcW w:w="1909" w:type="dxa"/>
          </w:tcPr>
          <w:p w14:paraId="081F0ABF" w14:textId="44E9E062" w:rsidR="00EB1EE7" w:rsidRPr="00EB1EE7" w:rsidRDefault="00EB1EE7" w:rsidP="00EB1EE7">
            <w:pPr>
              <w:pStyle w:val="NormalWeb"/>
              <w:spacing w:line="276" w:lineRule="auto"/>
              <w:rPr>
                <w:b/>
                <w:bCs/>
                <w:szCs w:val="20"/>
              </w:rPr>
            </w:pPr>
            <w:r w:rsidRPr="00EB1EE7">
              <w:rPr>
                <w:szCs w:val="20"/>
              </w:rPr>
              <w:t>275</w:t>
            </w:r>
            <w:r w:rsidR="007A7A80">
              <w:rPr>
                <w:szCs w:val="20"/>
              </w:rPr>
              <w:t>,</w:t>
            </w:r>
            <w:r w:rsidRPr="00EB1EE7">
              <w:rPr>
                <w:szCs w:val="20"/>
              </w:rPr>
              <w:t>927          (108</w:t>
            </w:r>
            <w:r w:rsidR="007A7A80">
              <w:rPr>
                <w:szCs w:val="20"/>
              </w:rPr>
              <w:t>,</w:t>
            </w:r>
            <w:r w:rsidRPr="00EB1EE7">
              <w:rPr>
                <w:szCs w:val="20"/>
              </w:rPr>
              <w:t>888</w:t>
            </w:r>
            <w:r w:rsidR="007A7A80">
              <w:rPr>
                <w:szCs w:val="20"/>
              </w:rPr>
              <w:t xml:space="preserve"> - </w:t>
            </w:r>
            <w:r w:rsidRPr="00EB1EE7">
              <w:rPr>
                <w:szCs w:val="20"/>
              </w:rPr>
              <w:t>722</w:t>
            </w:r>
            <w:r w:rsidR="007A7A80">
              <w:rPr>
                <w:szCs w:val="20"/>
              </w:rPr>
              <w:t>,</w:t>
            </w:r>
            <w:r w:rsidRPr="00EB1EE7">
              <w:rPr>
                <w:szCs w:val="20"/>
              </w:rPr>
              <w:t>318)</w:t>
            </w:r>
          </w:p>
        </w:tc>
      </w:tr>
    </w:tbl>
    <w:p w14:paraId="713FC7B5" w14:textId="6587AF37" w:rsidR="00386083" w:rsidRPr="00477A5E" w:rsidRDefault="00386083" w:rsidP="00386083">
      <w:pPr>
        <w:pStyle w:val="NormalWeb"/>
        <w:spacing w:line="276" w:lineRule="auto"/>
        <w:jc w:val="both"/>
        <w:rPr>
          <w:sz w:val="20"/>
          <w:szCs w:val="20"/>
        </w:rPr>
      </w:pPr>
      <w:r w:rsidRPr="00477A5E">
        <w:rPr>
          <w:sz w:val="20"/>
          <w:szCs w:val="20"/>
          <w:lang w:val="en-US"/>
        </w:rPr>
        <w:t xml:space="preserve">Table </w:t>
      </w:r>
      <w:r w:rsidR="00E10DA0">
        <w:rPr>
          <w:sz w:val="20"/>
          <w:szCs w:val="20"/>
          <w:lang w:val="en-US"/>
        </w:rPr>
        <w:t>3</w:t>
      </w:r>
      <w:r w:rsidRPr="00477A5E">
        <w:rPr>
          <w:sz w:val="20"/>
          <w:szCs w:val="20"/>
          <w:lang w:val="en-US"/>
        </w:rPr>
        <w:t xml:space="preserve">: </w:t>
      </w:r>
      <w:r>
        <w:rPr>
          <w:sz w:val="20"/>
          <w:szCs w:val="20"/>
          <w:lang w:val="en-US"/>
        </w:rPr>
        <w:t>E</w:t>
      </w:r>
      <w:r w:rsidRPr="00477A5E">
        <w:rPr>
          <w:sz w:val="20"/>
          <w:szCs w:val="20"/>
        </w:rPr>
        <w:t xml:space="preserve">stimated impact of doxy-PEP strategies </w:t>
      </w:r>
      <w:r>
        <w:rPr>
          <w:sz w:val="20"/>
          <w:szCs w:val="20"/>
        </w:rPr>
        <w:t xml:space="preserve">(total number of averted cases by stage) </w:t>
      </w:r>
      <w:r w:rsidRPr="00477A5E">
        <w:rPr>
          <w:sz w:val="20"/>
          <w:szCs w:val="20"/>
        </w:rPr>
        <w:t>among MSM</w:t>
      </w:r>
      <w:r w:rsidR="00E10DA0">
        <w:rPr>
          <w:sz w:val="20"/>
          <w:szCs w:val="20"/>
        </w:rPr>
        <w:t xml:space="preserve"> </w:t>
      </w:r>
      <w:r w:rsidR="00E10DA0" w:rsidRPr="00657E82">
        <w:rPr>
          <w:sz w:val="20"/>
          <w:szCs w:val="20"/>
        </w:rPr>
        <w:t>(uptake rate of 33.0%)</w:t>
      </w:r>
      <w:r>
        <w:rPr>
          <w:sz w:val="20"/>
          <w:szCs w:val="20"/>
        </w:rPr>
        <w:t>, where</w:t>
      </w:r>
      <w:r w:rsidRPr="005A4C0F">
        <w:rPr>
          <w:sz w:val="20"/>
          <w:szCs w:val="20"/>
        </w:rPr>
        <w:t xml:space="preserve"> protection is reduced to 33.0% of the baseline efficacy </w:t>
      </w:r>
      <w:r>
        <w:rPr>
          <w:sz w:val="20"/>
          <w:szCs w:val="20"/>
        </w:rPr>
        <w:t xml:space="preserve">for suboptimal adherence strata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477A5E">
        <w:rPr>
          <w:rFonts w:eastAsia="DengXian"/>
          <w:iCs/>
          <w:sz w:val="20"/>
          <w:szCs w:val="20"/>
        </w:rPr>
        <w:t>assuming</w:t>
      </w:r>
      <w:r w:rsidRPr="00477A5E">
        <w:rPr>
          <w:sz w:val="20"/>
          <w:szCs w:val="20"/>
        </w:rPr>
        <w:t xml:space="preserve"> stabilization of inferred time-varying behavioural</w:t>
      </w:r>
      <w:r>
        <w:rPr>
          <w:sz w:val="20"/>
          <w:szCs w:val="20"/>
        </w:rPr>
        <w:t xml:space="preserve"> trends</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Pr>
          <w:sz w:val="20"/>
          <w:szCs w:val="20"/>
        </w:rPr>
        <w:instrText xml:space="preserve"> ADDIN ZOTERO_ITEM CSL_CITATION {"citationID":"q3nhr3u5","properties":{"formattedCitation":"[42]","plainCitation":"[42]","noteIndex":0},"citationItems":[{"id":155,"uris":["http://zotero.org/users/9663344/items/M53GFMXN"],"itemData":{"id":155,"type":"webpage","abstract":"Screening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Pr>
          <w:noProof/>
          <w:sz w:val="20"/>
          <w:szCs w:val="20"/>
        </w:rPr>
        <w:t>[42]</w:t>
      </w:r>
      <w:r w:rsidRPr="00477A5E">
        <w:rPr>
          <w:sz w:val="20"/>
          <w:szCs w:val="20"/>
        </w:rPr>
        <w:fldChar w:fldCharType="end"/>
      </w:r>
      <w:r>
        <w:rPr>
          <w:sz w:val="20"/>
          <w:szCs w:val="20"/>
        </w:rPr>
        <w:t>)</w:t>
      </w:r>
      <w:r w:rsidRPr="00477A5E">
        <w:rPr>
          <w:sz w:val="20"/>
          <w:szCs w:val="20"/>
        </w:rPr>
        <w:t>.</w:t>
      </w:r>
    </w:p>
    <w:p w14:paraId="6530788F" w14:textId="77777777" w:rsidR="00EB1EE7" w:rsidRDefault="00EB1EE7" w:rsidP="00563E86">
      <w:pPr>
        <w:pStyle w:val="NormalWeb"/>
        <w:spacing w:line="276" w:lineRule="auto"/>
        <w:jc w:val="both"/>
        <w:rPr>
          <w:b/>
          <w:bCs/>
          <w:sz w:val="20"/>
          <w:szCs w:val="20"/>
        </w:rPr>
      </w:pPr>
    </w:p>
    <w:p w14:paraId="627A098C" w14:textId="77777777" w:rsidR="00C04772" w:rsidRDefault="00C04772" w:rsidP="00563E86">
      <w:pPr>
        <w:pStyle w:val="NormalWeb"/>
        <w:spacing w:line="276" w:lineRule="auto"/>
        <w:jc w:val="both"/>
        <w:rPr>
          <w:b/>
          <w:bCs/>
          <w:sz w:val="20"/>
          <w:szCs w:val="20"/>
        </w:rPr>
      </w:pPr>
      <w:r>
        <w:rPr>
          <w:noProof/>
          <w:sz w:val="20"/>
          <w:szCs w:val="20"/>
          <w14:ligatures w14:val="standardContextual"/>
        </w:rPr>
        <w:lastRenderedPageBreak/>
        <w:drawing>
          <wp:inline distT="0" distB="0" distL="0" distR="0" wp14:anchorId="53EE361A" wp14:editId="6A1D2DF9">
            <wp:extent cx="8863330" cy="4431665"/>
            <wp:effectExtent l="0" t="0" r="1270" b="635"/>
            <wp:docPr id="143867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20893" name="Picture 955420893"/>
                    <pic:cNvPicPr/>
                  </pic:nvPicPr>
                  <pic:blipFill>
                    <a:blip r:embed="rId10"/>
                    <a:stretch>
                      <a:fillRect/>
                    </a:stretch>
                  </pic:blipFill>
                  <pic:spPr>
                    <a:xfrm>
                      <a:off x="0" y="0"/>
                      <a:ext cx="8863330" cy="4431665"/>
                    </a:xfrm>
                    <a:prstGeom prst="rect">
                      <a:avLst/>
                    </a:prstGeom>
                  </pic:spPr>
                </pic:pic>
              </a:graphicData>
            </a:graphic>
          </wp:inline>
        </w:drawing>
      </w:r>
    </w:p>
    <w:p w14:paraId="2095D4B7" w14:textId="32F3F860" w:rsidR="00C04772" w:rsidRDefault="00C04772" w:rsidP="00563E86">
      <w:pPr>
        <w:pStyle w:val="NormalWeb"/>
        <w:spacing w:line="276" w:lineRule="auto"/>
        <w:jc w:val="both"/>
        <w:rPr>
          <w:sz w:val="20"/>
          <w:szCs w:val="20"/>
        </w:rPr>
      </w:pPr>
      <w:r w:rsidRPr="00657E82">
        <w:rPr>
          <w:sz w:val="20"/>
          <w:szCs w:val="20"/>
          <w:lang w:val="en-US"/>
        </w:rPr>
        <w:t xml:space="preserve">Fig. </w:t>
      </w:r>
      <w:r>
        <w:rPr>
          <w:sz w:val="20"/>
          <w:szCs w:val="20"/>
          <w:lang w:val="en-US"/>
        </w:rPr>
        <w:t>3</w:t>
      </w:r>
      <w:r w:rsidRPr="00657E82">
        <w:rPr>
          <w:sz w:val="20"/>
          <w:szCs w:val="20"/>
          <w:lang w:val="en-US"/>
        </w:rPr>
        <w:t xml:space="preserve">: </w:t>
      </w:r>
      <w:r w:rsidRPr="00657E82">
        <w:rPr>
          <w:sz w:val="20"/>
          <w:szCs w:val="20"/>
        </w:rPr>
        <w:t>From left to right, the doxy-PEP strategies are: DbE, DoD(H), DoD, DoA(H), DoA, and DaR.</w:t>
      </w:r>
      <w:r w:rsidRPr="00657E82">
        <w:rPr>
          <w:sz w:val="20"/>
          <w:szCs w:val="20"/>
          <w:lang w:val="en-US"/>
        </w:rPr>
        <w:t xml:space="preserve"> </w:t>
      </w:r>
      <w:r w:rsidRPr="00657E82">
        <w:rPr>
          <w:sz w:val="20"/>
          <w:szCs w:val="20"/>
        </w:rPr>
        <w:t xml:space="preserve">The </w:t>
      </w:r>
      <w:r>
        <w:rPr>
          <w:sz w:val="20"/>
          <w:szCs w:val="20"/>
        </w:rPr>
        <w:t xml:space="preserve">Singapore </w:t>
      </w:r>
      <w:r w:rsidRPr="00657E82">
        <w:rPr>
          <w:sz w:val="20"/>
          <w:szCs w:val="20"/>
        </w:rPr>
        <w:t>main scenario assumes stabilization of inferred time-varying behavioural trends, with all males not engaging in sex with females classified as MSM.</w:t>
      </w:r>
      <w:r>
        <w:rPr>
          <w:sz w:val="20"/>
          <w:szCs w:val="20"/>
        </w:rPr>
        <w:t xml:space="preserve"> </w:t>
      </w:r>
      <w:r w:rsidRPr="00657E82">
        <w:rPr>
          <w:sz w:val="20"/>
          <w:szCs w:val="20"/>
        </w:rPr>
        <w:t xml:space="preserve">Panels (1) and (3) show the annual number of syphilis cases under intervention (uptake rate of 33.0%)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 </w:t>
      </w:r>
      <w:r w:rsidRPr="00657E82">
        <w:rPr>
          <w:sz w:val="20"/>
          <w:szCs w:val="20"/>
        </w:rPr>
        <w:t>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r>
        <w:rPr>
          <w:sz w:val="20"/>
          <w:szCs w:val="20"/>
        </w:rPr>
        <w:t>.</w:t>
      </w:r>
    </w:p>
    <w:p w14:paraId="5F848A05" w14:textId="77777777" w:rsidR="00C04772" w:rsidRDefault="00C04772" w:rsidP="00C04772">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477ED700" wp14:editId="680AE39A">
            <wp:extent cx="8863330" cy="4431665"/>
            <wp:effectExtent l="0" t="0" r="1270" b="635"/>
            <wp:docPr id="299294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3516" name="Picture 1304013516"/>
                    <pic:cNvPicPr/>
                  </pic:nvPicPr>
                  <pic:blipFill>
                    <a:blip r:embed="rId11"/>
                    <a:stretch>
                      <a:fillRect/>
                    </a:stretch>
                  </pic:blipFill>
                  <pic:spPr>
                    <a:xfrm>
                      <a:off x="0" y="0"/>
                      <a:ext cx="8863330" cy="4431665"/>
                    </a:xfrm>
                    <a:prstGeom prst="rect">
                      <a:avLst/>
                    </a:prstGeom>
                  </pic:spPr>
                </pic:pic>
              </a:graphicData>
            </a:graphic>
          </wp:inline>
        </w:drawing>
      </w:r>
    </w:p>
    <w:p w14:paraId="7AAFDB59" w14:textId="57EA70AD" w:rsidR="00C04772" w:rsidRDefault="00C04772" w:rsidP="00C04772">
      <w:pPr>
        <w:pStyle w:val="NormalWeb"/>
        <w:spacing w:line="276" w:lineRule="auto"/>
        <w:jc w:val="both"/>
        <w:rPr>
          <w:sz w:val="20"/>
          <w:szCs w:val="20"/>
        </w:rPr>
      </w:pPr>
      <w:r w:rsidRPr="009D2614">
        <w:rPr>
          <w:sz w:val="20"/>
          <w:szCs w:val="20"/>
          <w:lang w:val="en-US"/>
        </w:rPr>
        <w:t xml:space="preserve">Fig. </w:t>
      </w:r>
      <w:r>
        <w:rPr>
          <w:sz w:val="20"/>
          <w:szCs w:val="20"/>
          <w:lang w:val="en-US"/>
        </w:rPr>
        <w:t>4</w:t>
      </w:r>
      <w:r w:rsidRPr="009D2614">
        <w:rPr>
          <w:sz w:val="20"/>
          <w:szCs w:val="20"/>
          <w:lang w:val="en-US"/>
        </w:rPr>
        <w:t xml:space="preserve">: </w:t>
      </w:r>
      <w:r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Pr="009D2614">
        <w:rPr>
          <w:rFonts w:eastAsia="DengXian"/>
          <w:iCs/>
          <w:sz w:val="20"/>
          <w:szCs w:val="20"/>
        </w:rPr>
        <w:t xml:space="preserve"> = 33.0%). </w:t>
      </w:r>
      <w:r w:rsidRPr="009D2614">
        <w:rPr>
          <w:sz w:val="20"/>
          <w:szCs w:val="20"/>
        </w:rPr>
        <w:t xml:space="preserve">The main scenario assumes stabilization of inferred time-varying behavioural trends, with all males not engaging in sex with females classified as MSM. </w:t>
      </w:r>
      <w:r>
        <w:rPr>
          <w:sz w:val="20"/>
          <w:szCs w:val="20"/>
        </w:rPr>
        <w:t xml:space="preserve">Panels </w:t>
      </w:r>
      <w:r w:rsidRPr="009D2614">
        <w:rPr>
          <w:sz w:val="20"/>
          <w:szCs w:val="20"/>
          <w:lang w:val="en-US"/>
        </w:rPr>
        <w:t>(</w:t>
      </w:r>
      <w:r>
        <w:rPr>
          <w:sz w:val="20"/>
          <w:szCs w:val="20"/>
          <w:lang w:val="en-US"/>
        </w:rPr>
        <w:t>1</w:t>
      </w:r>
      <w:r w:rsidRPr="009D2614">
        <w:rPr>
          <w:sz w:val="20"/>
          <w:szCs w:val="20"/>
          <w:lang w:val="en-US"/>
        </w:rPr>
        <w:t xml:space="preserve">) </w:t>
      </w:r>
      <w:r>
        <w:rPr>
          <w:sz w:val="20"/>
          <w:szCs w:val="20"/>
          <w:lang w:val="en-US"/>
        </w:rPr>
        <w:t xml:space="preserve">and (3) show the </w:t>
      </w:r>
      <w:r>
        <w:rPr>
          <w:sz w:val="20"/>
          <w:szCs w:val="20"/>
        </w:rPr>
        <w:t>t</w:t>
      </w:r>
      <w:r w:rsidRPr="009D2614">
        <w:rPr>
          <w:sz w:val="20"/>
          <w:szCs w:val="20"/>
        </w:rPr>
        <w:t xml:space="preserve">otal number of averted </w:t>
      </w:r>
      <w:r>
        <w:rPr>
          <w:sz w:val="20"/>
          <w:szCs w:val="20"/>
        </w:rPr>
        <w:t xml:space="preserve">diagnosed </w:t>
      </w:r>
      <w:r w:rsidRPr="009D2614">
        <w:rPr>
          <w:sz w:val="20"/>
          <w:szCs w:val="20"/>
        </w:rPr>
        <w:t>cases comparing low vs. high screening rates across doxy-PEP strategies</w:t>
      </w:r>
      <w:r w:rsidRPr="0069390B">
        <w:rPr>
          <w:sz w:val="20"/>
          <w:szCs w:val="20"/>
        </w:rPr>
        <w:t xml:space="preserve"> </w:t>
      </w:r>
      <w:r w:rsidRPr="00657E82">
        <w:rPr>
          <w:sz w:val="20"/>
          <w:szCs w:val="20"/>
        </w:rPr>
        <w:t>for Singapore and England, respectively</w:t>
      </w:r>
      <w:r>
        <w:rPr>
          <w:sz w:val="20"/>
          <w:szCs w:val="20"/>
        </w:rPr>
        <w:t xml:space="preserve">. Panels </w:t>
      </w:r>
      <w:r w:rsidRPr="009D2614">
        <w:rPr>
          <w:sz w:val="20"/>
          <w:szCs w:val="20"/>
        </w:rPr>
        <w:t>(</w:t>
      </w:r>
      <w:r>
        <w:rPr>
          <w:sz w:val="20"/>
          <w:szCs w:val="20"/>
        </w:rPr>
        <w:t>2</w:t>
      </w:r>
      <w:r w:rsidRPr="009D2614">
        <w:rPr>
          <w:sz w:val="20"/>
          <w:szCs w:val="20"/>
        </w:rPr>
        <w:t xml:space="preserve">) </w:t>
      </w:r>
      <w:r>
        <w:rPr>
          <w:sz w:val="20"/>
          <w:szCs w:val="20"/>
        </w:rPr>
        <w:t>and (4) show the n</w:t>
      </w:r>
      <w:r w:rsidRPr="009D2614">
        <w:rPr>
          <w:sz w:val="20"/>
          <w:szCs w:val="20"/>
        </w:rPr>
        <w:t xml:space="preserve">umber of averted </w:t>
      </w:r>
      <w:r>
        <w:rPr>
          <w:sz w:val="20"/>
          <w:szCs w:val="20"/>
        </w:rPr>
        <w:t xml:space="preserve">diagnosed </w:t>
      </w:r>
      <w:r w:rsidRPr="009D2614">
        <w:rPr>
          <w:sz w:val="20"/>
          <w:szCs w:val="20"/>
        </w:rPr>
        <w:t>cases per prescription, comparing low vs. high screening rates across doxy-PEP strategies</w:t>
      </w:r>
      <w:r w:rsidRPr="0069390B">
        <w:rPr>
          <w:sz w:val="20"/>
          <w:szCs w:val="20"/>
        </w:rPr>
        <w:t xml:space="preserve"> </w:t>
      </w:r>
      <w:r w:rsidRPr="00657E82">
        <w:rPr>
          <w:sz w:val="20"/>
          <w:szCs w:val="20"/>
        </w:rPr>
        <w:t>for Singapore and England, respectively</w:t>
      </w:r>
      <w:r w:rsidRPr="009D2614">
        <w:rPr>
          <w:sz w:val="20"/>
          <w:szCs w:val="20"/>
        </w:rPr>
        <w:t>.</w:t>
      </w:r>
    </w:p>
    <w:p w14:paraId="0DFDFCDD" w14:textId="77777777" w:rsidR="00C04772" w:rsidRDefault="00C04772" w:rsidP="00C04772">
      <w:pPr>
        <w:pStyle w:val="NormalWeb"/>
        <w:spacing w:line="276" w:lineRule="auto"/>
        <w:jc w:val="both"/>
        <w:rPr>
          <w:sz w:val="20"/>
          <w:szCs w:val="20"/>
        </w:rPr>
      </w:pPr>
      <w:r>
        <w:rPr>
          <w:noProof/>
          <w:sz w:val="20"/>
          <w:szCs w:val="20"/>
          <w14:ligatures w14:val="standardContextual"/>
        </w:rPr>
        <w:lastRenderedPageBreak/>
        <w:drawing>
          <wp:inline distT="0" distB="0" distL="0" distR="0" wp14:anchorId="4E624FF2" wp14:editId="2CA1E1EA">
            <wp:extent cx="8863330" cy="4431665"/>
            <wp:effectExtent l="0" t="0" r="1270" b="635"/>
            <wp:docPr id="991679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37326" name="Picture 447837326"/>
                    <pic:cNvPicPr/>
                  </pic:nvPicPr>
                  <pic:blipFill>
                    <a:blip r:embed="rId12"/>
                    <a:stretch>
                      <a:fillRect/>
                    </a:stretch>
                  </pic:blipFill>
                  <pic:spPr>
                    <a:xfrm>
                      <a:off x="0" y="0"/>
                      <a:ext cx="8863330" cy="4431665"/>
                    </a:xfrm>
                    <a:prstGeom prst="rect">
                      <a:avLst/>
                    </a:prstGeom>
                  </pic:spPr>
                </pic:pic>
              </a:graphicData>
            </a:graphic>
          </wp:inline>
        </w:drawing>
      </w:r>
    </w:p>
    <w:p w14:paraId="2F3A02A7" w14:textId="4D828579" w:rsidR="00C04772" w:rsidRPr="00C04772" w:rsidRDefault="00C04772" w:rsidP="00563E86">
      <w:pPr>
        <w:pStyle w:val="NormalWeb"/>
        <w:spacing w:line="276" w:lineRule="auto"/>
        <w:jc w:val="both"/>
        <w:rPr>
          <w:sz w:val="20"/>
          <w:szCs w:val="20"/>
        </w:rPr>
      </w:pPr>
      <w:r w:rsidRPr="009D2614">
        <w:rPr>
          <w:sz w:val="20"/>
          <w:szCs w:val="20"/>
          <w:lang w:val="en-US"/>
        </w:rPr>
        <w:t xml:space="preserve">Fig. </w:t>
      </w:r>
      <w:r>
        <w:rPr>
          <w:sz w:val="20"/>
          <w:szCs w:val="20"/>
          <w:lang w:val="en-US"/>
        </w:rPr>
        <w:t>5</w:t>
      </w:r>
      <w:r w:rsidRPr="009D2614">
        <w:rPr>
          <w:sz w:val="20"/>
          <w:szCs w:val="20"/>
          <w:lang w:val="en-US"/>
        </w:rPr>
        <w:t xml:space="preserve">: </w:t>
      </w:r>
      <w:r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Pr="009D2614">
        <w:rPr>
          <w:rFonts w:eastAsia="DengXian"/>
          <w:iCs/>
          <w:sz w:val="20"/>
          <w:szCs w:val="20"/>
        </w:rPr>
        <w:t xml:space="preserve"> = 33.0%). </w:t>
      </w:r>
      <w:r w:rsidRPr="009D2614">
        <w:rPr>
          <w:sz w:val="20"/>
          <w:szCs w:val="20"/>
        </w:rPr>
        <w:t xml:space="preserve">The </w:t>
      </w:r>
      <w:r>
        <w:rPr>
          <w:sz w:val="20"/>
          <w:szCs w:val="20"/>
        </w:rPr>
        <w:t xml:space="preserve">Singapore </w:t>
      </w:r>
      <w:r w:rsidRPr="009D2614">
        <w:rPr>
          <w:sz w:val="20"/>
          <w:szCs w:val="20"/>
        </w:rPr>
        <w:t xml:space="preserve">main scenario assumes stabilization of inferred time-varying behavioural trends, with all males not engaging in sex with females classified as MSM. </w:t>
      </w:r>
      <w:r>
        <w:rPr>
          <w:sz w:val="20"/>
          <w:szCs w:val="20"/>
        </w:rPr>
        <w:t xml:space="preserve">Panels </w:t>
      </w:r>
      <w:r w:rsidRPr="009D2614">
        <w:rPr>
          <w:sz w:val="20"/>
          <w:szCs w:val="20"/>
          <w:lang w:val="en-US"/>
        </w:rPr>
        <w:t>(</w:t>
      </w:r>
      <w:r>
        <w:rPr>
          <w:sz w:val="20"/>
          <w:szCs w:val="20"/>
          <w:lang w:val="en-US"/>
        </w:rPr>
        <w:t>1</w:t>
      </w:r>
      <w:r w:rsidRPr="009D2614">
        <w:rPr>
          <w:sz w:val="20"/>
          <w:szCs w:val="20"/>
          <w:lang w:val="en-US"/>
        </w:rPr>
        <w:t xml:space="preserve">) </w:t>
      </w:r>
      <w:r>
        <w:rPr>
          <w:sz w:val="20"/>
          <w:szCs w:val="20"/>
          <w:lang w:val="en-US"/>
        </w:rPr>
        <w:t xml:space="preserve">and (3) show the </w:t>
      </w:r>
      <w:r>
        <w:rPr>
          <w:sz w:val="20"/>
          <w:szCs w:val="20"/>
        </w:rPr>
        <w:t>t</w:t>
      </w:r>
      <w:r w:rsidRPr="009D2614">
        <w:rPr>
          <w:sz w:val="20"/>
          <w:szCs w:val="20"/>
        </w:rPr>
        <w:t xml:space="preserve">otal number of averted </w:t>
      </w:r>
      <w:r>
        <w:rPr>
          <w:sz w:val="20"/>
          <w:szCs w:val="20"/>
        </w:rPr>
        <w:t xml:space="preserve">diagnosed </w:t>
      </w:r>
      <w:r w:rsidRPr="009D2614">
        <w:rPr>
          <w:sz w:val="20"/>
          <w:szCs w:val="20"/>
        </w:rPr>
        <w:t xml:space="preserve">cases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Pr>
          <w:sz w:val="20"/>
          <w:szCs w:val="20"/>
        </w:rPr>
        <w:t xml:space="preserve">. Panels </w:t>
      </w:r>
      <w:r w:rsidRPr="009D2614">
        <w:rPr>
          <w:sz w:val="20"/>
          <w:szCs w:val="20"/>
        </w:rPr>
        <w:t>(</w:t>
      </w:r>
      <w:r>
        <w:rPr>
          <w:sz w:val="20"/>
          <w:szCs w:val="20"/>
        </w:rPr>
        <w:t>2</w:t>
      </w:r>
      <w:r w:rsidRPr="009D2614">
        <w:rPr>
          <w:sz w:val="20"/>
          <w:szCs w:val="20"/>
        </w:rPr>
        <w:t xml:space="preserve">) </w:t>
      </w:r>
      <w:r>
        <w:rPr>
          <w:sz w:val="20"/>
          <w:szCs w:val="20"/>
        </w:rPr>
        <w:t>and (4) show the n</w:t>
      </w:r>
      <w:r w:rsidRPr="009D2614">
        <w:rPr>
          <w:sz w:val="20"/>
          <w:szCs w:val="20"/>
        </w:rPr>
        <w:t xml:space="preserve">umber of averted </w:t>
      </w:r>
      <w:r>
        <w:rPr>
          <w:sz w:val="20"/>
          <w:szCs w:val="20"/>
        </w:rPr>
        <w:t xml:space="preserve">diagnosed </w:t>
      </w:r>
      <w:r w:rsidRPr="009D2614">
        <w:rPr>
          <w:sz w:val="20"/>
          <w:szCs w:val="20"/>
        </w:rPr>
        <w:t xml:space="preserve">cases per prescription,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sidRPr="009D2614">
        <w:rPr>
          <w:sz w:val="20"/>
          <w:szCs w:val="20"/>
        </w:rPr>
        <w:t>.</w:t>
      </w:r>
    </w:p>
    <w:p w14:paraId="1AB48D03" w14:textId="0F8DF49F" w:rsidR="00C04772" w:rsidRDefault="00C04772" w:rsidP="00563E86">
      <w:pPr>
        <w:pStyle w:val="NormalWeb"/>
        <w:spacing w:line="276" w:lineRule="auto"/>
        <w:jc w:val="both"/>
        <w:rPr>
          <w:b/>
          <w:bCs/>
          <w:sz w:val="20"/>
          <w:szCs w:val="20"/>
        </w:rPr>
        <w:sectPr w:rsidR="00C04772" w:rsidSect="00563E86">
          <w:pgSz w:w="16838" w:h="11906" w:orient="landscape"/>
          <w:pgMar w:top="1440" w:right="1440" w:bottom="1440" w:left="1440" w:header="709" w:footer="709" w:gutter="0"/>
          <w:cols w:space="708"/>
          <w:docGrid w:linePitch="360"/>
        </w:sectPr>
      </w:pPr>
    </w:p>
    <w:p w14:paraId="219E1132" w14:textId="028D9B86" w:rsidR="003A2824" w:rsidRDefault="003A2824" w:rsidP="003A2824">
      <w:pPr>
        <w:pStyle w:val="NormalWeb"/>
        <w:spacing w:line="276" w:lineRule="auto"/>
        <w:jc w:val="both"/>
        <w:rPr>
          <w:sz w:val="20"/>
          <w:szCs w:val="20"/>
        </w:rPr>
      </w:pPr>
      <w:r>
        <w:rPr>
          <w:sz w:val="20"/>
          <w:szCs w:val="20"/>
        </w:rPr>
        <w:lastRenderedPageBreak/>
        <w:t>Key findings:</w:t>
      </w:r>
    </w:p>
    <w:p w14:paraId="480660AA" w14:textId="77777777" w:rsidR="003A2824" w:rsidRDefault="003A2824" w:rsidP="003A2824">
      <w:pPr>
        <w:pStyle w:val="NormalWeb"/>
        <w:numPr>
          <w:ilvl w:val="0"/>
          <w:numId w:val="16"/>
        </w:numPr>
        <w:spacing w:line="276" w:lineRule="auto"/>
        <w:jc w:val="both"/>
        <w:rPr>
          <w:sz w:val="20"/>
          <w:szCs w:val="20"/>
        </w:rPr>
      </w:pPr>
      <w:r>
        <w:rPr>
          <w:sz w:val="20"/>
          <w:szCs w:val="20"/>
        </w:rPr>
        <w:t>Any strategy include targeting low-risk group is inefficient</w:t>
      </w:r>
    </w:p>
    <w:p w14:paraId="37B727C2" w14:textId="77777777" w:rsidR="003A2824" w:rsidRDefault="003A2824" w:rsidP="003A2824">
      <w:pPr>
        <w:pStyle w:val="NormalWeb"/>
        <w:numPr>
          <w:ilvl w:val="1"/>
          <w:numId w:val="16"/>
        </w:numPr>
        <w:spacing w:line="276" w:lineRule="auto"/>
        <w:jc w:val="both"/>
        <w:rPr>
          <w:sz w:val="20"/>
          <w:szCs w:val="20"/>
        </w:rPr>
      </w:pPr>
      <w:r>
        <w:rPr>
          <w:sz w:val="20"/>
          <w:szCs w:val="20"/>
        </w:rPr>
        <w:t xml:space="preserve">DoD(H) vs. DoD: DoD(L)’s effect is negligible and inefficient </w:t>
      </w:r>
    </w:p>
    <w:p w14:paraId="087D1AB1" w14:textId="77777777" w:rsidR="003A2824" w:rsidRDefault="003A2824" w:rsidP="003A2824">
      <w:pPr>
        <w:pStyle w:val="NormalWeb"/>
        <w:numPr>
          <w:ilvl w:val="1"/>
          <w:numId w:val="16"/>
        </w:numPr>
        <w:spacing w:line="276" w:lineRule="auto"/>
        <w:jc w:val="both"/>
        <w:rPr>
          <w:sz w:val="20"/>
          <w:szCs w:val="20"/>
        </w:rPr>
      </w:pPr>
      <w:r>
        <w:rPr>
          <w:sz w:val="20"/>
          <w:szCs w:val="20"/>
        </w:rPr>
        <w:t>DoA(H) vs. DoA: DoS(L) is very inefficient</w:t>
      </w:r>
    </w:p>
    <w:p w14:paraId="4275AA47" w14:textId="77777777" w:rsidR="003A2824" w:rsidRDefault="003A2824" w:rsidP="003A2824">
      <w:pPr>
        <w:pStyle w:val="NormalWeb"/>
        <w:numPr>
          <w:ilvl w:val="1"/>
          <w:numId w:val="16"/>
        </w:numPr>
        <w:spacing w:line="276" w:lineRule="auto"/>
        <w:jc w:val="both"/>
        <w:rPr>
          <w:sz w:val="20"/>
          <w:szCs w:val="20"/>
        </w:rPr>
      </w:pPr>
      <w:r>
        <w:rPr>
          <w:sz w:val="20"/>
          <w:szCs w:val="20"/>
        </w:rPr>
        <w:t>DaR and DoA(H) gives very similar results: DoD(L)’s effect is negligible</w:t>
      </w:r>
    </w:p>
    <w:p w14:paraId="3712458D" w14:textId="77777777" w:rsidR="003A2824" w:rsidRDefault="003A2824" w:rsidP="003A2824">
      <w:pPr>
        <w:pStyle w:val="NormalWeb"/>
        <w:numPr>
          <w:ilvl w:val="0"/>
          <w:numId w:val="16"/>
        </w:numPr>
        <w:spacing w:line="276" w:lineRule="auto"/>
        <w:jc w:val="both"/>
        <w:rPr>
          <w:sz w:val="20"/>
          <w:szCs w:val="20"/>
        </w:rPr>
      </w:pPr>
      <w:r>
        <w:rPr>
          <w:sz w:val="20"/>
          <w:szCs w:val="20"/>
        </w:rPr>
        <w:t>Most averted cases are from primary stage across all stages</w:t>
      </w:r>
    </w:p>
    <w:p w14:paraId="5303114E" w14:textId="77777777" w:rsidR="003A2824" w:rsidRDefault="003A2824" w:rsidP="003A2824">
      <w:pPr>
        <w:pStyle w:val="NormalWeb"/>
        <w:numPr>
          <w:ilvl w:val="0"/>
          <w:numId w:val="16"/>
        </w:numPr>
        <w:spacing w:line="276" w:lineRule="auto"/>
        <w:jc w:val="both"/>
        <w:rPr>
          <w:sz w:val="20"/>
          <w:szCs w:val="20"/>
        </w:rPr>
      </w:pPr>
      <w:r>
        <w:rPr>
          <w:sz w:val="20"/>
          <w:szCs w:val="20"/>
        </w:rPr>
        <w:t>Uptake rate affects overall population-level impact while screening rate affects efficiency</w:t>
      </w:r>
    </w:p>
    <w:p w14:paraId="37BBCA6F" w14:textId="77777777" w:rsidR="003A2824" w:rsidRDefault="003A2824" w:rsidP="003A2824">
      <w:pPr>
        <w:pStyle w:val="NormalWeb"/>
        <w:numPr>
          <w:ilvl w:val="0"/>
          <w:numId w:val="16"/>
        </w:numPr>
        <w:spacing w:line="276" w:lineRule="auto"/>
        <w:jc w:val="both"/>
        <w:rPr>
          <w:sz w:val="20"/>
          <w:szCs w:val="20"/>
        </w:rPr>
      </w:pPr>
      <w:r>
        <w:rPr>
          <w:sz w:val="20"/>
          <w:szCs w:val="20"/>
        </w:rPr>
        <w:t>DoD(H) is recommended for high screening rate and low screening rate with high uptake rate</w:t>
      </w:r>
    </w:p>
    <w:p w14:paraId="3A51C9C9" w14:textId="77777777" w:rsidR="003A2824" w:rsidRDefault="003A2824" w:rsidP="003A2824">
      <w:pPr>
        <w:pStyle w:val="NormalWeb"/>
        <w:numPr>
          <w:ilvl w:val="0"/>
          <w:numId w:val="16"/>
        </w:numPr>
        <w:spacing w:line="276" w:lineRule="auto"/>
        <w:jc w:val="both"/>
        <w:rPr>
          <w:sz w:val="20"/>
          <w:szCs w:val="20"/>
        </w:rPr>
      </w:pPr>
      <w:r>
        <w:rPr>
          <w:sz w:val="20"/>
          <w:szCs w:val="20"/>
        </w:rPr>
        <w:t>DoA(H) is recommended for low screening rate with low and moderate uptake rate</w:t>
      </w:r>
    </w:p>
    <w:p w14:paraId="6EB6E61B" w14:textId="77777777" w:rsidR="003A2824" w:rsidRPr="001118C2" w:rsidRDefault="003A2824" w:rsidP="003A2824">
      <w:pPr>
        <w:pStyle w:val="NormalWeb"/>
        <w:spacing w:line="276" w:lineRule="auto"/>
        <w:jc w:val="both"/>
        <w:rPr>
          <w:sz w:val="20"/>
          <w:szCs w:val="20"/>
        </w:rPr>
      </w:pPr>
      <w:r w:rsidRPr="001118C2">
        <w:rPr>
          <w:sz w:val="20"/>
          <w:szCs w:val="20"/>
        </w:rPr>
        <w:t xml:space="preserve">Strategy selection should weigh both </w:t>
      </w:r>
      <w:r w:rsidRPr="001118C2">
        <w:rPr>
          <w:rStyle w:val="Strong"/>
          <w:rFonts w:eastAsiaTheme="majorEastAsia"/>
          <w:b w:val="0"/>
          <w:bCs w:val="0"/>
          <w:sz w:val="20"/>
          <w:szCs w:val="20"/>
        </w:rPr>
        <w:t>efficiency</w:t>
      </w:r>
      <w:r w:rsidRPr="001118C2">
        <w:rPr>
          <w:sz w:val="20"/>
          <w:szCs w:val="20"/>
        </w:rPr>
        <w:t xml:space="preserve"> (defined as the number of averted cases per prescription) and </w:t>
      </w:r>
      <w:r w:rsidRPr="001118C2">
        <w:rPr>
          <w:rStyle w:val="Strong"/>
          <w:rFonts w:eastAsiaTheme="majorEastAsia"/>
          <w:b w:val="0"/>
          <w:bCs w:val="0"/>
          <w:sz w:val="20"/>
          <w:szCs w:val="20"/>
        </w:rPr>
        <w:t>overall population-level impact (defined as the total number of averted cases)</w:t>
      </w:r>
      <w:r w:rsidRPr="001118C2">
        <w:rPr>
          <w:sz w:val="20"/>
          <w:szCs w:val="20"/>
        </w:rPr>
        <w:t xml:space="preserve">. Under </w:t>
      </w:r>
      <w:r w:rsidRPr="001118C2">
        <w:rPr>
          <w:rStyle w:val="Strong"/>
          <w:rFonts w:eastAsiaTheme="majorEastAsia"/>
          <w:b w:val="0"/>
          <w:bCs w:val="0"/>
          <w:sz w:val="20"/>
          <w:szCs w:val="20"/>
        </w:rPr>
        <w:t>high screening rate</w:t>
      </w:r>
      <w:r w:rsidRPr="001118C2">
        <w:rPr>
          <w:sz w:val="20"/>
          <w:szCs w:val="20"/>
        </w:rPr>
        <w:t xml:space="preserve"> conditions, across all uptake levels, </w:t>
      </w:r>
      <w:r w:rsidRPr="001118C2">
        <w:rPr>
          <w:rStyle w:val="Strong"/>
          <w:rFonts w:eastAsiaTheme="majorEastAsia"/>
          <w:b w:val="0"/>
          <w:bCs w:val="0"/>
          <w:sz w:val="20"/>
          <w:szCs w:val="20"/>
        </w:rPr>
        <w:t>DoD(H)</w:t>
      </w:r>
      <w:r w:rsidRPr="001118C2">
        <w:rPr>
          <w:sz w:val="20"/>
          <w:szCs w:val="20"/>
        </w:rPr>
        <w:t xml:space="preserve"> consistently achieves the highest efficiency and a relatively high total number of averted cases, making it the most preferred strategy in this setting. While </w:t>
      </w:r>
      <w:r w:rsidRPr="001118C2">
        <w:rPr>
          <w:rStyle w:val="Strong"/>
          <w:rFonts w:eastAsiaTheme="majorEastAsia"/>
          <w:b w:val="0"/>
          <w:bCs w:val="0"/>
          <w:sz w:val="20"/>
          <w:szCs w:val="20"/>
        </w:rPr>
        <w:t>DoA(H)</w:t>
      </w:r>
      <w:r w:rsidRPr="001118C2">
        <w:rPr>
          <w:sz w:val="20"/>
          <w:szCs w:val="20"/>
        </w:rPr>
        <w:t xml:space="preserve">, </w:t>
      </w:r>
      <w:r w:rsidRPr="001118C2">
        <w:rPr>
          <w:rStyle w:val="Strong"/>
          <w:rFonts w:eastAsiaTheme="majorEastAsia"/>
          <w:b w:val="0"/>
          <w:bCs w:val="0"/>
          <w:sz w:val="20"/>
          <w:szCs w:val="20"/>
        </w:rPr>
        <w:t>DoA</w:t>
      </w:r>
      <w:r w:rsidRPr="001118C2">
        <w:rPr>
          <w:sz w:val="20"/>
          <w:szCs w:val="20"/>
        </w:rPr>
        <w:t xml:space="preserve">, and </w:t>
      </w:r>
      <w:r w:rsidRPr="001118C2">
        <w:rPr>
          <w:rStyle w:val="Strong"/>
          <w:rFonts w:eastAsiaTheme="majorEastAsia"/>
          <w:b w:val="0"/>
          <w:bCs w:val="0"/>
          <w:sz w:val="20"/>
          <w:szCs w:val="20"/>
        </w:rPr>
        <w:t>DaR</w:t>
      </w:r>
      <w:r w:rsidRPr="001118C2">
        <w:rPr>
          <w:b/>
          <w:bCs/>
          <w:sz w:val="20"/>
          <w:szCs w:val="20"/>
        </w:rPr>
        <w:t xml:space="preserve"> </w:t>
      </w:r>
      <w:r w:rsidRPr="001118C2">
        <w:rPr>
          <w:sz w:val="20"/>
          <w:szCs w:val="20"/>
        </w:rPr>
        <w:t>can result in very large reductions in total cases - potentially reaching elimination thresholds - their very low efficiency raises concerns about over-prescription, resource burden, and increased risk of antimicrobial resistance. Therefore, despite their strong impact, these strategies may be less desirable in terms of sustainable implementation under high screening capacity.</w:t>
      </w:r>
    </w:p>
    <w:p w14:paraId="79A67B96" w14:textId="77777777" w:rsidR="003A2824" w:rsidRPr="001118C2" w:rsidRDefault="003A2824" w:rsidP="003A2824">
      <w:pPr>
        <w:pStyle w:val="NormalWeb"/>
        <w:spacing w:line="276" w:lineRule="auto"/>
        <w:jc w:val="both"/>
        <w:rPr>
          <w:sz w:val="20"/>
          <w:szCs w:val="20"/>
        </w:rPr>
      </w:pPr>
      <w:r w:rsidRPr="001118C2">
        <w:rPr>
          <w:sz w:val="20"/>
          <w:szCs w:val="20"/>
        </w:rPr>
        <w:t xml:space="preserve">In </w:t>
      </w:r>
      <w:r w:rsidRPr="001118C2">
        <w:rPr>
          <w:rStyle w:val="Strong"/>
          <w:rFonts w:eastAsiaTheme="majorEastAsia"/>
          <w:b w:val="0"/>
          <w:bCs w:val="0"/>
          <w:sz w:val="20"/>
          <w:szCs w:val="20"/>
        </w:rPr>
        <w:t>low screening rate</w:t>
      </w:r>
      <w:r w:rsidRPr="001118C2">
        <w:rPr>
          <w:sz w:val="20"/>
          <w:szCs w:val="20"/>
        </w:rPr>
        <w:t xml:space="preserve"> settings, the preferred strategy varies with uptake level. At a </w:t>
      </w:r>
      <w:r w:rsidRPr="001118C2">
        <w:rPr>
          <w:rStyle w:val="Strong"/>
          <w:rFonts w:eastAsiaTheme="majorEastAsia"/>
          <w:b w:val="0"/>
          <w:bCs w:val="0"/>
          <w:sz w:val="20"/>
          <w:szCs w:val="20"/>
        </w:rPr>
        <w:t>low uptake rate</w:t>
      </w:r>
      <w:r w:rsidRPr="001118C2">
        <w:rPr>
          <w:sz w:val="20"/>
          <w:szCs w:val="20"/>
        </w:rPr>
        <w:t xml:space="preserve"> (0.10) and </w:t>
      </w:r>
      <w:r w:rsidRPr="001118C2">
        <w:rPr>
          <w:rStyle w:val="Strong"/>
          <w:rFonts w:eastAsiaTheme="majorEastAsia"/>
          <w:b w:val="0"/>
          <w:bCs w:val="0"/>
          <w:sz w:val="20"/>
          <w:szCs w:val="20"/>
        </w:rPr>
        <w:t>moderate uptake rate</w:t>
      </w:r>
      <w:r w:rsidRPr="001118C2">
        <w:rPr>
          <w:sz w:val="20"/>
          <w:szCs w:val="20"/>
        </w:rPr>
        <w:t xml:space="preserve"> (0.33), </w:t>
      </w:r>
      <w:r w:rsidRPr="001118C2">
        <w:rPr>
          <w:rStyle w:val="Strong"/>
          <w:rFonts w:eastAsiaTheme="majorEastAsia"/>
          <w:b w:val="0"/>
          <w:bCs w:val="0"/>
          <w:sz w:val="20"/>
          <w:szCs w:val="20"/>
        </w:rPr>
        <w:t>DoA(H)</w:t>
      </w:r>
      <w:r w:rsidRPr="001118C2">
        <w:rPr>
          <w:sz w:val="20"/>
          <w:szCs w:val="20"/>
        </w:rPr>
        <w:t xml:space="preserve"> strikes the best balance, achieving both relatively high efficiency and high overall impact, slightly outperforming </w:t>
      </w:r>
      <w:r w:rsidRPr="001118C2">
        <w:rPr>
          <w:rStyle w:val="Strong"/>
          <w:rFonts w:eastAsiaTheme="majorEastAsia"/>
          <w:b w:val="0"/>
          <w:bCs w:val="0"/>
          <w:sz w:val="20"/>
          <w:szCs w:val="20"/>
        </w:rPr>
        <w:t>DaR</w:t>
      </w:r>
      <w:r w:rsidRPr="001118C2">
        <w:rPr>
          <w:sz w:val="20"/>
          <w:szCs w:val="20"/>
        </w:rPr>
        <w:t xml:space="preserve">. While </w:t>
      </w:r>
      <w:r w:rsidRPr="001118C2">
        <w:rPr>
          <w:rStyle w:val="Strong"/>
          <w:rFonts w:eastAsiaTheme="majorEastAsia"/>
          <w:b w:val="0"/>
          <w:bCs w:val="0"/>
          <w:sz w:val="20"/>
          <w:szCs w:val="20"/>
        </w:rPr>
        <w:t>DoD(H)</w:t>
      </w:r>
      <w:r w:rsidRPr="001118C2">
        <w:rPr>
          <w:sz w:val="20"/>
          <w:szCs w:val="20"/>
        </w:rPr>
        <w:t xml:space="preserve"> remains the most efficient per prescription, its much lower overall effectiveness reduces its desirability. In these contexts, </w:t>
      </w:r>
      <w:r w:rsidRPr="001118C2">
        <w:rPr>
          <w:rStyle w:val="Strong"/>
          <w:rFonts w:eastAsiaTheme="majorEastAsia"/>
          <w:b w:val="0"/>
          <w:bCs w:val="0"/>
          <w:sz w:val="20"/>
          <w:szCs w:val="20"/>
        </w:rPr>
        <w:t>DoA(H)</w:t>
      </w:r>
      <w:r w:rsidRPr="001118C2">
        <w:rPr>
          <w:sz w:val="20"/>
          <w:szCs w:val="20"/>
        </w:rPr>
        <w:t xml:space="preserve"> is the most favourable option when screening capacity is limited. At a </w:t>
      </w:r>
      <w:r w:rsidRPr="001118C2">
        <w:rPr>
          <w:rStyle w:val="Strong"/>
          <w:rFonts w:eastAsiaTheme="majorEastAsia"/>
          <w:b w:val="0"/>
          <w:bCs w:val="0"/>
          <w:sz w:val="20"/>
          <w:szCs w:val="20"/>
        </w:rPr>
        <w:t>high uptake rate</w:t>
      </w:r>
      <w:r w:rsidRPr="001118C2">
        <w:rPr>
          <w:sz w:val="20"/>
          <w:szCs w:val="20"/>
        </w:rPr>
        <w:t xml:space="preserve"> (0.66), </w:t>
      </w:r>
      <w:r w:rsidRPr="001118C2">
        <w:rPr>
          <w:rStyle w:val="Strong"/>
          <w:rFonts w:eastAsiaTheme="majorEastAsia"/>
          <w:b w:val="0"/>
          <w:bCs w:val="0"/>
          <w:sz w:val="20"/>
          <w:szCs w:val="20"/>
        </w:rPr>
        <w:t>DoD(H)</w:t>
      </w:r>
      <w:r w:rsidRPr="001118C2">
        <w:rPr>
          <w:sz w:val="20"/>
          <w:szCs w:val="20"/>
        </w:rPr>
        <w:t xml:space="preserve"> becomes more favourable, maintaining the highest efficiency and achieving a moderate impact. In contrast, although </w:t>
      </w:r>
      <w:r w:rsidRPr="001118C2">
        <w:rPr>
          <w:rStyle w:val="Strong"/>
          <w:rFonts w:eastAsiaTheme="majorEastAsia"/>
          <w:b w:val="0"/>
          <w:bCs w:val="0"/>
          <w:sz w:val="20"/>
          <w:szCs w:val="20"/>
        </w:rPr>
        <w:t>DoA(H)</w:t>
      </w:r>
      <w:r w:rsidRPr="001118C2">
        <w:rPr>
          <w:sz w:val="20"/>
          <w:szCs w:val="20"/>
        </w:rPr>
        <w:t xml:space="preserve">, </w:t>
      </w:r>
      <w:r w:rsidRPr="001118C2">
        <w:rPr>
          <w:rStyle w:val="Strong"/>
          <w:rFonts w:eastAsiaTheme="majorEastAsia"/>
          <w:b w:val="0"/>
          <w:bCs w:val="0"/>
          <w:sz w:val="20"/>
          <w:szCs w:val="20"/>
        </w:rPr>
        <w:t>DoA</w:t>
      </w:r>
      <w:r w:rsidRPr="001118C2">
        <w:rPr>
          <w:sz w:val="20"/>
          <w:szCs w:val="20"/>
        </w:rPr>
        <w:t xml:space="preserve">, and </w:t>
      </w:r>
      <w:r w:rsidRPr="001118C2">
        <w:rPr>
          <w:rStyle w:val="Strong"/>
          <w:rFonts w:eastAsiaTheme="majorEastAsia"/>
          <w:b w:val="0"/>
          <w:bCs w:val="0"/>
          <w:sz w:val="20"/>
          <w:szCs w:val="20"/>
        </w:rPr>
        <w:t>DaR</w:t>
      </w:r>
      <w:r w:rsidRPr="001118C2">
        <w:rPr>
          <w:sz w:val="20"/>
          <w:szCs w:val="20"/>
        </w:rPr>
        <w:t xml:space="preserve"> again show strong reductions in total cases, their declining efficiency suggests a saturation effect, where additional prescriptions contribute less per unit. In resource-constrained environments, this makes </w:t>
      </w:r>
      <w:r w:rsidRPr="001118C2">
        <w:rPr>
          <w:rStyle w:val="Strong"/>
          <w:rFonts w:eastAsiaTheme="majorEastAsia"/>
          <w:b w:val="0"/>
          <w:bCs w:val="0"/>
          <w:sz w:val="20"/>
          <w:szCs w:val="20"/>
        </w:rPr>
        <w:t>DoD(H)</w:t>
      </w:r>
      <w:r w:rsidRPr="001118C2">
        <w:rPr>
          <w:sz w:val="20"/>
          <w:szCs w:val="20"/>
        </w:rPr>
        <w:t xml:space="preserve"> a more sustainable and efficient strategy.</w:t>
      </w:r>
    </w:p>
    <w:p w14:paraId="02E02B59" w14:textId="44670DF0" w:rsidR="003A2824" w:rsidRPr="007E4EC4" w:rsidRDefault="003A2824" w:rsidP="003A2824">
      <w:pPr>
        <w:pStyle w:val="NormalWeb"/>
        <w:spacing w:line="276" w:lineRule="auto"/>
        <w:jc w:val="both"/>
        <w:rPr>
          <w:sz w:val="20"/>
          <w:szCs w:val="20"/>
        </w:rPr>
        <w:sectPr w:rsidR="003A2824" w:rsidRPr="007E4EC4" w:rsidSect="003A2824">
          <w:pgSz w:w="11906" w:h="16838"/>
          <w:pgMar w:top="1440" w:right="1440" w:bottom="1440" w:left="1440" w:header="709" w:footer="709" w:gutter="0"/>
          <w:cols w:space="708"/>
          <w:docGrid w:linePitch="360"/>
        </w:sectPr>
      </w:pPr>
      <w:r w:rsidRPr="001118C2">
        <w:rPr>
          <w:sz w:val="20"/>
          <w:szCs w:val="20"/>
        </w:rPr>
        <w:t xml:space="preserve">In summary, </w:t>
      </w:r>
      <w:r w:rsidRPr="001118C2">
        <w:rPr>
          <w:rStyle w:val="Strong"/>
          <w:rFonts w:eastAsiaTheme="majorEastAsia"/>
          <w:b w:val="0"/>
          <w:bCs w:val="0"/>
          <w:sz w:val="20"/>
          <w:szCs w:val="20"/>
        </w:rPr>
        <w:t>under high screening rates</w:t>
      </w:r>
      <w:r w:rsidRPr="001118C2">
        <w:rPr>
          <w:sz w:val="20"/>
          <w:szCs w:val="20"/>
        </w:rPr>
        <w:t xml:space="preserve">, </w:t>
      </w:r>
      <w:r w:rsidRPr="001118C2">
        <w:rPr>
          <w:rStyle w:val="Strong"/>
          <w:rFonts w:eastAsiaTheme="majorEastAsia"/>
          <w:b w:val="0"/>
          <w:bCs w:val="0"/>
          <w:sz w:val="20"/>
          <w:szCs w:val="20"/>
        </w:rPr>
        <w:t>DoD(H)</w:t>
      </w:r>
      <w:r w:rsidRPr="001118C2">
        <w:rPr>
          <w:sz w:val="20"/>
          <w:szCs w:val="20"/>
        </w:rPr>
        <w:t xml:space="preserve"> should be prioritized across all uptake scenarios due to its superior efficiency and solid effectiveness. </w:t>
      </w:r>
      <w:r w:rsidRPr="001118C2">
        <w:rPr>
          <w:rStyle w:val="Strong"/>
          <w:rFonts w:eastAsiaTheme="majorEastAsia"/>
          <w:b w:val="0"/>
          <w:bCs w:val="0"/>
          <w:sz w:val="20"/>
          <w:szCs w:val="20"/>
        </w:rPr>
        <w:t>Under low screening rates</w:t>
      </w:r>
      <w:r w:rsidRPr="001118C2">
        <w:rPr>
          <w:sz w:val="20"/>
          <w:szCs w:val="20"/>
        </w:rPr>
        <w:t xml:space="preserve">, </w:t>
      </w:r>
      <w:r w:rsidRPr="001118C2">
        <w:rPr>
          <w:rStyle w:val="Strong"/>
          <w:rFonts w:eastAsiaTheme="majorEastAsia"/>
          <w:b w:val="0"/>
          <w:bCs w:val="0"/>
          <w:sz w:val="20"/>
          <w:szCs w:val="20"/>
        </w:rPr>
        <w:t>DoA(H)</w:t>
      </w:r>
      <w:r w:rsidRPr="001118C2">
        <w:rPr>
          <w:sz w:val="20"/>
          <w:szCs w:val="20"/>
        </w:rPr>
        <w:t xml:space="preserve"> is preferred at low to moderate uptake levels, while </w:t>
      </w:r>
      <w:r w:rsidRPr="001118C2">
        <w:rPr>
          <w:rStyle w:val="Strong"/>
          <w:rFonts w:eastAsiaTheme="majorEastAsia"/>
          <w:b w:val="0"/>
          <w:bCs w:val="0"/>
          <w:sz w:val="20"/>
          <w:szCs w:val="20"/>
        </w:rPr>
        <w:t>DoD(H)</w:t>
      </w:r>
      <w:r w:rsidRPr="001118C2">
        <w:rPr>
          <w:sz w:val="20"/>
          <w:szCs w:val="20"/>
        </w:rPr>
        <w:t xml:space="preserve"> becomes the most appropriate option at high uptake due to its efficient use of resources and reasonable overall impact. This tailored approach ensures that doxy-PEP strategies align with both public health goals and practical resource considerations, optimizing outcomes across diverse implementation settings</w:t>
      </w:r>
      <w:r>
        <w:rPr>
          <w:sz w:val="20"/>
          <w:szCs w:val="20"/>
        </w:rPr>
        <w:t>.</w:t>
      </w:r>
    </w:p>
    <w:p w14:paraId="4D5D6EED" w14:textId="114C32E9" w:rsidR="0091436E" w:rsidRDefault="00EA56EA" w:rsidP="0091436E">
      <w:pPr>
        <w:spacing w:line="276"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Appendix A: Background of Syphilis</w:t>
      </w:r>
      <w:r w:rsidR="00F93101">
        <w:rPr>
          <w:rFonts w:ascii="Times New Roman" w:hAnsi="Times New Roman" w:cs="Times New Roman"/>
          <w:b/>
          <w:bCs/>
          <w:sz w:val="20"/>
          <w:szCs w:val="20"/>
        </w:rPr>
        <w:t xml:space="preserve"> and Doxy-PEP</w:t>
      </w:r>
    </w:p>
    <w:p w14:paraId="5650E7AF" w14:textId="55DFFC0A" w:rsidR="00EA56EA" w:rsidRPr="00EA56EA" w:rsidRDefault="00EA56EA" w:rsidP="00EA56EA">
      <w:pPr>
        <w:pStyle w:val="ListParagraph"/>
        <w:numPr>
          <w:ilvl w:val="0"/>
          <w:numId w:val="22"/>
        </w:numPr>
        <w:spacing w:line="276" w:lineRule="auto"/>
        <w:jc w:val="both"/>
        <w:rPr>
          <w:rFonts w:ascii="Times New Roman" w:hAnsi="Times New Roman" w:cs="Times New Roman"/>
          <w:sz w:val="20"/>
          <w:szCs w:val="20"/>
        </w:rPr>
      </w:pPr>
      <w:r w:rsidRPr="00EA56EA">
        <w:rPr>
          <w:rFonts w:ascii="Times New Roman" w:hAnsi="Times New Roman" w:cs="Times New Roman"/>
          <w:sz w:val="20"/>
          <w:szCs w:val="20"/>
        </w:rPr>
        <w:t>Stages of syphilis</w:t>
      </w:r>
    </w:p>
    <w:p w14:paraId="33FE36B6" w14:textId="6327921A" w:rsidR="0091436E" w:rsidRDefault="00EA56EA" w:rsidP="00FF7BCE">
      <w:pPr>
        <w:pStyle w:val="NormalWeb"/>
        <w:spacing w:line="276" w:lineRule="auto"/>
        <w:jc w:val="both"/>
        <w:rPr>
          <w:sz w:val="20"/>
          <w:szCs w:val="20"/>
        </w:rPr>
      </w:pPr>
      <w:r w:rsidRPr="00700ABE">
        <w:rPr>
          <w:sz w:val="20"/>
          <w:szCs w:val="20"/>
        </w:rPr>
        <w:t xml:space="preserve">Syphilis is a chronic, systemic STI which progresses through four distinct stages - primary, secondary, latent, and tertiary - each with characteristic clinical features and varying degrees of infectivity. The primary stage typically presents as a solitary, painless ulcer (chancre) at the site of inoculation, which resolves spontaneously within a few weeks. If untreated, the infection advances to the secondary stage, which is characterized by systemic manifestations such as a generalized maculopapular rash (often involving the palms and soles), flu-like symptoms, and mucous membrane lesions. These symptoms may also resolve without treatment, leading to the latent stage. The latent stage of syphilis is asymptomatic and is divided into early latent (within one year of infection) and late latent (beyond one year). Individuals with early latent syphilis remain infectious, while those with late latent disease are generally considered non-infectious. Without treatment, syphilis can progress to the tertiary stage, which may occur years or even decades after initial infection. Tertiary syphilis can result in serious complications, including gummatous lesions, cardiovascular syphilis, and neurosyphilis, potentially leading to multi-organ damage and death </w:t>
      </w:r>
      <w:r w:rsidRPr="00700ABE">
        <w:rPr>
          <w:sz w:val="20"/>
          <w:szCs w:val="20"/>
        </w:rPr>
        <w:fldChar w:fldCharType="begin"/>
      </w:r>
      <w:r>
        <w:rPr>
          <w:sz w:val="20"/>
          <w:szCs w:val="20"/>
        </w:rPr>
        <w:instrText xml:space="preserve"> ADDIN ZOTERO_ITEM CSL_CITATION {"citationID":"aoa73wgZ","properties":{"formattedCitation":"[2]","plainCitation":"[2]","noteIndex":0},"citationItems":[{"id":44,"uris":["http://zotero.org/users/9663344/items/EAS8VYJM"],"itemData":{"id":44,"type":"article-journal","container-title":"Nature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S."}],"issued":{"date-parts":[["2017",10,12]]}}}],"schema":"https://github.com/citation-style-language/schema/raw/master/csl-citation.json"} </w:instrText>
      </w:r>
      <w:r w:rsidRPr="00700ABE">
        <w:rPr>
          <w:sz w:val="20"/>
          <w:szCs w:val="20"/>
        </w:rPr>
        <w:fldChar w:fldCharType="separate"/>
      </w:r>
      <w:r>
        <w:rPr>
          <w:noProof/>
          <w:sz w:val="20"/>
          <w:szCs w:val="20"/>
        </w:rPr>
        <w:t>[2]</w:t>
      </w:r>
      <w:r w:rsidRPr="00700ABE">
        <w:rPr>
          <w:sz w:val="20"/>
          <w:szCs w:val="20"/>
        </w:rPr>
        <w:fldChar w:fldCharType="end"/>
      </w:r>
      <w:r w:rsidRPr="00700ABE">
        <w:rPr>
          <w:sz w:val="20"/>
          <w:szCs w:val="20"/>
        </w:rPr>
        <w:t>.</w:t>
      </w:r>
    </w:p>
    <w:p w14:paraId="2B225D98" w14:textId="6BA1723C" w:rsidR="00EA56EA" w:rsidRPr="00EA56EA" w:rsidRDefault="00EA56EA" w:rsidP="00EA56EA">
      <w:pPr>
        <w:pStyle w:val="NormalWeb"/>
        <w:numPr>
          <w:ilvl w:val="0"/>
          <w:numId w:val="22"/>
        </w:numPr>
        <w:spacing w:line="276" w:lineRule="auto"/>
        <w:jc w:val="both"/>
        <w:rPr>
          <w:sz w:val="20"/>
          <w:szCs w:val="20"/>
          <w:lang w:val="en-GB"/>
        </w:rPr>
      </w:pPr>
      <w:r>
        <w:rPr>
          <w:sz w:val="20"/>
          <w:szCs w:val="20"/>
        </w:rPr>
        <w:t>Diagnosis of syphilis</w:t>
      </w:r>
    </w:p>
    <w:p w14:paraId="738B7DB2" w14:textId="3B4EFA96" w:rsidR="00EA56EA" w:rsidRDefault="00EA56EA" w:rsidP="00F30B16">
      <w:pPr>
        <w:pStyle w:val="NormalWeb"/>
        <w:spacing w:line="276" w:lineRule="auto"/>
        <w:jc w:val="both"/>
        <w:rPr>
          <w:sz w:val="20"/>
          <w:szCs w:val="20"/>
        </w:rPr>
      </w:pPr>
      <w:r w:rsidRPr="00700ABE">
        <w:rPr>
          <w:sz w:val="20"/>
          <w:szCs w:val="20"/>
        </w:rPr>
        <w:t xml:space="preserve">The diagnosis of syphilis relies primarily on serologic testing, as </w:t>
      </w:r>
      <w:r w:rsidRPr="00700ABE">
        <w:rPr>
          <w:rStyle w:val="Emphasis"/>
          <w:rFonts w:eastAsiaTheme="majorEastAsia"/>
          <w:sz w:val="20"/>
          <w:szCs w:val="20"/>
        </w:rPr>
        <w:t>T. pallidum</w:t>
      </w:r>
      <w:r w:rsidRPr="00700ABE">
        <w:rPr>
          <w:sz w:val="20"/>
          <w:szCs w:val="20"/>
        </w:rPr>
        <w:t xml:space="preserve"> cannot be cultured using standard laboratory methods. A two-step testing algorithm is commonly employed. Initial screening is conducted using non-treponemal tests</w:t>
      </w:r>
      <w:r w:rsidRPr="00700ABE">
        <w:rPr>
          <w:rStyle w:val="FootnoteReference"/>
          <w:rFonts w:eastAsiaTheme="majorEastAsia"/>
          <w:sz w:val="20"/>
          <w:szCs w:val="20"/>
        </w:rPr>
        <w:footnoteReference w:id="1"/>
      </w:r>
      <w:r w:rsidRPr="00700ABE">
        <w:rPr>
          <w:sz w:val="20"/>
          <w:szCs w:val="20"/>
        </w:rPr>
        <w:t xml:space="preserve"> such as the Rapid Plasma Reagin (RPR) or Venereal Disease Research Laboratory (VDRL) test, which detect antibodies correlated with disease activity. Positive results are confirmed using treponemal-specific tests</w:t>
      </w:r>
      <w:r w:rsidRPr="00700ABE">
        <w:rPr>
          <w:rStyle w:val="FootnoteReference"/>
          <w:rFonts w:eastAsiaTheme="majorEastAsia"/>
          <w:sz w:val="20"/>
          <w:szCs w:val="20"/>
        </w:rPr>
        <w:footnoteReference w:id="2"/>
      </w:r>
      <w:r w:rsidRPr="00700ABE">
        <w:rPr>
          <w:sz w:val="20"/>
          <w:szCs w:val="20"/>
        </w:rPr>
        <w:t xml:space="preserve">, including the Treponema pallidum Particle Agglutination (TPPA) assay, Fluorescent Treponemal Antibody Absorption (FTA-ABS), Enzyme Immunoassay (EIA), or Chemiluminescent Immunoassay (CIA). Treponemal antibodies generally persist for life due to a phenomenon known as the “serological scar.” As a result, non-treponemal test titers are used to assess disease activity. High titers (e.g., RPR </w:t>
      </w:r>
      <m:oMath>
        <m:r>
          <w:rPr>
            <w:rFonts w:ascii="Cambria Math" w:hAnsi="Cambria Math"/>
            <w:sz w:val="20"/>
            <w:szCs w:val="20"/>
          </w:rPr>
          <m:t>≥</m:t>
        </m:r>
      </m:oMath>
      <w:r w:rsidRPr="00700ABE">
        <w:rPr>
          <w:sz w:val="20"/>
          <w:szCs w:val="20"/>
        </w:rPr>
        <w:t xml:space="preserve"> 1:8) indicate active infection, while low titers (e.g., </w:t>
      </w:r>
      <m:oMath>
        <m:r>
          <w:rPr>
            <w:rFonts w:ascii="Cambria Math" w:hAnsi="Cambria Math"/>
            <w:sz w:val="20"/>
            <w:szCs w:val="20"/>
          </w:rPr>
          <m:t>≤</m:t>
        </m:r>
      </m:oMath>
      <w:r w:rsidRPr="00700ABE">
        <w:rPr>
          <w:sz w:val="20"/>
          <w:szCs w:val="20"/>
        </w:rPr>
        <w:t xml:space="preserve"> 1:4) may reflect past or treated infections. In cases with discordant results, clinical history, risk factors, and follow-up testing are necessary to guide management.</w:t>
      </w:r>
    </w:p>
    <w:p w14:paraId="3B17AD5D" w14:textId="5E42476D" w:rsidR="00EA56EA" w:rsidRPr="00EA56EA" w:rsidRDefault="00EA56EA" w:rsidP="00F30B16">
      <w:pPr>
        <w:pStyle w:val="NormalWeb"/>
        <w:numPr>
          <w:ilvl w:val="0"/>
          <w:numId w:val="22"/>
        </w:numPr>
        <w:spacing w:line="276" w:lineRule="auto"/>
        <w:jc w:val="both"/>
        <w:rPr>
          <w:sz w:val="20"/>
          <w:szCs w:val="20"/>
          <w:lang w:val="en-GB"/>
        </w:rPr>
      </w:pPr>
      <w:r>
        <w:rPr>
          <w:sz w:val="20"/>
          <w:szCs w:val="20"/>
        </w:rPr>
        <w:t>Treatment of syphilis</w:t>
      </w:r>
    </w:p>
    <w:p w14:paraId="1B52A2D2" w14:textId="77777777" w:rsidR="00EA56EA" w:rsidRDefault="00EA56EA" w:rsidP="00F30B16">
      <w:pPr>
        <w:pStyle w:val="NormalWeb"/>
        <w:spacing w:line="276" w:lineRule="auto"/>
        <w:jc w:val="both"/>
        <w:rPr>
          <w:sz w:val="20"/>
          <w:szCs w:val="20"/>
        </w:rPr>
      </w:pPr>
      <w:r w:rsidRPr="00700ABE">
        <w:rPr>
          <w:sz w:val="20"/>
          <w:szCs w:val="20"/>
        </w:rPr>
        <w:t xml:space="preserve">Penicillin remains the gold standard for syphilis treatment across all disease stages. Primary, secondary, and early latent syphilis are treated with a single intramuscular injection of Benzathine Penicillin G (2.4 million units). Late latent syphilis and syphilis of unknown duration require three weekly doses of Benzathine Penicillin G (2.4 million units IM). Tertiary syphilis, including gummatous and cardiovascular manifestations, is managed with the same three-dose regimen. Neurosyphilis and ocular syphilis necessitate intravenous Aqueous Penicillin G (18–24 million units per day), administered either every four hours or as a continuous infusion for 10–14 days. For patients allergic to penicillin, doxycycline or </w:t>
      </w:r>
      <w:r w:rsidRPr="008E5AB8">
        <w:rPr>
          <w:sz w:val="20"/>
          <w:szCs w:val="20"/>
        </w:rPr>
        <w:t>ceftriaxone may be considered, although penicillin desensitization is preferred, particularly in cases of neurosyphilis or pregnancy.</w:t>
      </w:r>
    </w:p>
    <w:p w14:paraId="162CBF7C" w14:textId="7B5F5955" w:rsidR="00F93101" w:rsidRDefault="00F93101" w:rsidP="00F30B16">
      <w:pPr>
        <w:pStyle w:val="NormalWeb"/>
        <w:numPr>
          <w:ilvl w:val="0"/>
          <w:numId w:val="22"/>
        </w:numPr>
        <w:spacing w:line="276" w:lineRule="auto"/>
        <w:jc w:val="both"/>
        <w:rPr>
          <w:sz w:val="20"/>
          <w:szCs w:val="20"/>
        </w:rPr>
      </w:pPr>
      <w:r>
        <w:rPr>
          <w:sz w:val="20"/>
          <w:szCs w:val="20"/>
        </w:rPr>
        <w:t>Doxy-PEP</w:t>
      </w:r>
    </w:p>
    <w:p w14:paraId="3E0519D3" w14:textId="5A02A5E8" w:rsidR="00F93101" w:rsidRDefault="003F21B2" w:rsidP="00F30B16">
      <w:pPr>
        <w:pStyle w:val="FootnoteText"/>
        <w:spacing w:line="276" w:lineRule="auto"/>
        <w:jc w:val="both"/>
        <w:rPr>
          <w:rFonts w:ascii="Times New Roman" w:hAnsi="Times New Roman" w:cs="Times New Roman"/>
        </w:rPr>
      </w:pPr>
      <w:r w:rsidRPr="003F21B2">
        <w:rPr>
          <w:rFonts w:ascii="Times New Roman" w:hAnsi="Times New Roman" w:cs="Times New Roman"/>
        </w:rPr>
        <w:t>Doxycycline is a</w:t>
      </w:r>
      <w:r w:rsidRPr="003F21B2">
        <w:rPr>
          <w:rFonts w:ascii="Times New Roman" w:hAnsi="Times New Roman" w:cs="Times New Roman"/>
        </w:rPr>
        <w:t xml:space="preserve"> second-generation tetracycline with moderate-spectrum activity that is well tolerated and rapidly absorbed following oral administration </w:t>
      </w:r>
      <w:r w:rsidRPr="003F21B2">
        <w:rPr>
          <w:rFonts w:ascii="Times New Roman" w:hAnsi="Times New Roman" w:cs="Times New Roman"/>
        </w:rPr>
        <w:fldChar w:fldCharType="begin"/>
      </w:r>
      <w:r w:rsidR="00386083">
        <w:rPr>
          <w:rFonts w:ascii="Times New Roman" w:hAnsi="Times New Roman" w:cs="Times New Roman"/>
        </w:rPr>
        <w:instrText xml:space="preserve"> ADDIN ZOTERO_ITEM CSL_CITATION {"citationID":"KmK0epzN","properties":{"formattedCitation":"[43]","plainCitation":"[43]","noteIndex":0},"citationItems":[{"id":38,"uris":["http://zotero.org/users/9663344/items/HXL7SPEL"],"itemData":{"id":38,"type":"article-journal","abstract":"Doxycycline is a second-generation tetracycline, available worldwide for half a century. It is an inexpensive broad-spectrum antimicrobial agent largely used in the management of several bacterial infections, particularly involving intracellular pathogens, as well as in the treatment of acne or for the prophylaxis of malaria. Physicochemical characteristics of doxycycline (liposolubility) allow a high diffusion in the tissues and organs. It has high bioavailability and a long elimination half-life allowing oral administration of one or two daily doses. Over the last decade, the prevalence of bacterial sexually transmitted infections (STIs) (syphilis, chlamydiosis, gonorrhoea and Mycoplasma genitalium infections) has increased in most countries, mainly in MSM, many of whom are infected with HIV. In light of increasing prevalence of resistance towards first-line regimens of some STI agents and recently updated recommendations for STI management, doxycycline appears to be an attractive option compared with other available antibiotics for the treatment of some STIs due to its efficacy, good tolerability and oral administration. More recently, indications for doxycycline in STI prophylaxis have been evaluated. Considering the renewed interest of doxycycline in STI management, this review aims to update the pharmacology of, efficacy of, safety of and resistance to doxycycline in this context of use.","container-title":"The Journal of Antimicrobial Chemotherapy","DOI":"10.1093/jac/dkx420","ISSN":"1460-2091","issue":"3","journalAbbreviation":"J Antimicrob Chemother","language":"eng","note":"PMID: 29182717","page":"553-563","source":"PubMed","title":"Doxycycline in the management of sexually transmitted infections","volume":"73","author":[{"family":"Peyriere","given":"Hélène"},{"family":"Makinson","given":"Alain"},{"family":"Marchandin","given":"Hélène"},{"family":"Reynes","given":"Jacques"}],"issued":{"date-parts":[["2018",3,1]]}}}],"schema":"https://github.com/citation-style-language/schema/raw/master/csl-citation.json"} </w:instrText>
      </w:r>
      <w:r w:rsidRPr="003F21B2">
        <w:rPr>
          <w:rFonts w:ascii="Times New Roman" w:hAnsi="Times New Roman" w:cs="Times New Roman"/>
        </w:rPr>
        <w:fldChar w:fldCharType="separate"/>
      </w:r>
      <w:r w:rsidR="00386083">
        <w:rPr>
          <w:rFonts w:ascii="Times New Roman" w:hAnsi="Times New Roman" w:cs="Times New Roman"/>
          <w:noProof/>
        </w:rPr>
        <w:t>[43]</w:t>
      </w:r>
      <w:r w:rsidRPr="003F21B2">
        <w:rPr>
          <w:rFonts w:ascii="Times New Roman" w:hAnsi="Times New Roman" w:cs="Times New Roman"/>
        </w:rPr>
        <w:fldChar w:fldCharType="end"/>
      </w:r>
      <w:r w:rsidRPr="003F21B2">
        <w:rPr>
          <w:rFonts w:ascii="Times New Roman" w:hAnsi="Times New Roman" w:cs="Times New Roman"/>
        </w:rPr>
        <w:t xml:space="preserve">, which has been extensively used for treating acne, preventing malaria, and managing rosacea </w:t>
      </w:r>
      <w:r w:rsidRPr="003F21B2">
        <w:rPr>
          <w:rFonts w:ascii="Times New Roman" w:hAnsi="Times New Roman" w:cs="Times New Roman"/>
        </w:rPr>
        <w:fldChar w:fldCharType="begin"/>
      </w:r>
      <w:r w:rsidR="0081164B">
        <w:rPr>
          <w:rFonts w:ascii="Times New Roman" w:hAnsi="Times New Roman" w:cs="Times New Roman"/>
        </w:rPr>
        <w:instrText xml:space="preserve"> ADDIN ZOTERO_ITEM CSL_CITATION {"citationID":"G2SFmjd9","properties":{"formattedCitation":"[11]","plainCitation":"[11]","noteIndex":0},"citationItems":[{"id":33,"uris":["http://zotero.org/users/9663344/items/TF22S9V5"],"itemData":{"id":33,"type":"article-journal","abstract":"This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Pr="003F21B2">
        <w:rPr>
          <w:rFonts w:ascii="Times New Roman" w:hAnsi="Times New Roman" w:cs="Times New Roman"/>
        </w:rPr>
        <w:fldChar w:fldCharType="separate"/>
      </w:r>
      <w:r w:rsidRPr="003F21B2">
        <w:rPr>
          <w:rFonts w:ascii="Times New Roman" w:hAnsi="Times New Roman" w:cs="Times New Roman"/>
          <w:noProof/>
        </w:rPr>
        <w:t>[11]</w:t>
      </w:r>
      <w:r w:rsidRPr="003F21B2">
        <w:rPr>
          <w:rFonts w:ascii="Times New Roman" w:hAnsi="Times New Roman" w:cs="Times New Roman"/>
        </w:rPr>
        <w:fldChar w:fldCharType="end"/>
      </w:r>
      <w:r w:rsidRPr="003F21B2">
        <w:rPr>
          <w:rFonts w:ascii="Times New Roman" w:hAnsi="Times New Roman" w:cs="Times New Roman"/>
        </w:rPr>
        <w:t>.</w:t>
      </w:r>
      <w:r w:rsidRPr="003F21B2">
        <w:rPr>
          <w:rFonts w:ascii="Times New Roman" w:hAnsi="Times New Roman" w:cs="Times New Roman"/>
        </w:rPr>
        <w:t xml:space="preserve"> </w:t>
      </w:r>
      <w:r>
        <w:rPr>
          <w:rFonts w:ascii="Times New Roman" w:hAnsi="Times New Roman" w:cs="Times New Roman"/>
        </w:rPr>
        <w:t>Doxy-PEP</w:t>
      </w:r>
      <w:r w:rsidR="00F93101" w:rsidRPr="003F21B2">
        <w:rPr>
          <w:rFonts w:ascii="Times New Roman" w:hAnsi="Times New Roman" w:cs="Times New Roman"/>
        </w:rPr>
        <w:t xml:space="preserve"> involves taking a 200 mg dose of immediate-release doxycycline within 72 hours after condomless sex to reduce the risk of bacterial STIs, including syphilis, as recommended by British Association for Sexual Health and HIV (BASHH) </w:t>
      </w:r>
      <w:r w:rsidR="00F93101" w:rsidRPr="003F21B2">
        <w:rPr>
          <w:rFonts w:ascii="Times New Roman" w:hAnsi="Times New Roman" w:cs="Times New Roman"/>
        </w:rPr>
        <w:fldChar w:fldCharType="begin"/>
      </w:r>
      <w:r w:rsidR="0081164B">
        <w:rPr>
          <w:rFonts w:ascii="Times New Roman" w:hAnsi="Times New Roman" w:cs="Times New Roman"/>
        </w:rPr>
        <w:instrText xml:space="preserve"> ADDIN ZOTERO_ITEM CSL_CITATION {"citationID":"rT0AiTdf","properties":{"formattedCitation":"[13]","plainCitation":"[13]","noteIndex":0},"citationItems":[{"id":164,"uris":["http://zotero.org/users/9663344/items/QS5XKHBB"],"itemData":{"id":164,"type":"article-journal","abstract":"This guideline provides evidence-based recommendations for the use of doxycycline post exposure prophylaxis (doxyPEP) for the prevention of syphilis. DoxyPEP should be part of a comprehensive approach to the prevention of STIs, along with condom use, appropriate HIV prevention interventions, vaccination, STI testing, treatment and management, and appropriate risk reduction advice and psychological interventions if indicated.","language":"en","source":"Zotero","title":"UK National Guideline for the Use of Doxycycline Post-Exposure Prophylaxis (DoxyPEP) for the Prevention of Syphilis","author":[{"family":"Saunders","given":"John"},{"family":"Deering","given":"Joseph"},{"family":"Dewsnap","given":"Claire"},{"family":"Drayton","given":"Rachel"},{"family":"Gilmore","given":"John"}]}}],"schema":"https://github.com/citation-style-language/schema/raw/master/csl-citation.json"} </w:instrText>
      </w:r>
      <w:r w:rsidR="00F93101" w:rsidRPr="003F21B2">
        <w:rPr>
          <w:rFonts w:ascii="Times New Roman" w:hAnsi="Times New Roman" w:cs="Times New Roman"/>
        </w:rPr>
        <w:fldChar w:fldCharType="separate"/>
      </w:r>
      <w:r w:rsidR="0081164B">
        <w:rPr>
          <w:rFonts w:ascii="Times New Roman" w:hAnsi="Times New Roman" w:cs="Times New Roman"/>
          <w:noProof/>
        </w:rPr>
        <w:t>[13]</w:t>
      </w:r>
      <w:r w:rsidR="00F93101" w:rsidRPr="003F21B2">
        <w:rPr>
          <w:rFonts w:ascii="Times New Roman" w:hAnsi="Times New Roman" w:cs="Times New Roman"/>
        </w:rPr>
        <w:fldChar w:fldCharType="end"/>
      </w:r>
      <w:r w:rsidR="00F93101" w:rsidRPr="003F21B2">
        <w:rPr>
          <w:rFonts w:ascii="Times New Roman" w:hAnsi="Times New Roman" w:cs="Times New Roman"/>
        </w:rPr>
        <w:t xml:space="preserve"> and Centre for Disease Control and Prevention (CDC). A </w:t>
      </w:r>
      <w:r w:rsidR="00F93101" w:rsidRPr="003F21B2">
        <w:rPr>
          <w:rFonts w:ascii="Times New Roman" w:hAnsi="Times New Roman" w:cs="Times New Roman"/>
        </w:rPr>
        <w:lastRenderedPageBreak/>
        <w:t xml:space="preserve">30- to 90-day supply is typically recommended and clinicians should conduct screenings for HIV and syphilis at least every three months for individuals using doxy-PEP </w:t>
      </w:r>
      <w:r w:rsidR="00F93101" w:rsidRPr="003F21B2">
        <w:rPr>
          <w:rFonts w:ascii="Times New Roman" w:hAnsi="Times New Roman" w:cs="Times New Roman"/>
        </w:rPr>
        <w:fldChar w:fldCharType="begin"/>
      </w:r>
      <w:r w:rsidR="0081164B">
        <w:rPr>
          <w:rFonts w:ascii="Times New Roman" w:hAnsi="Times New Roman" w:cs="Times New Roman"/>
        </w:rPr>
        <w:instrText xml:space="preserve"> ADDIN ZOTERO_ITEM CSL_CITATION {"citationID":"C99vQSHW","properties":{"formattedCitation":"[34]","plainCitation":"[34]","noteIndex":0},"citationItems":[{"id":21,"uris":["http://zotero.org/users/9663344/items/GT4FTAFE"],"itemData":{"id":21,"type":"book","call-number":"NBK597440","collection-title":"New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F93101" w:rsidRPr="003F21B2">
        <w:rPr>
          <w:rFonts w:ascii="Times New Roman" w:hAnsi="Times New Roman" w:cs="Times New Roman"/>
        </w:rPr>
        <w:fldChar w:fldCharType="separate"/>
      </w:r>
      <w:r w:rsidR="0081164B">
        <w:rPr>
          <w:rFonts w:ascii="Times New Roman" w:hAnsi="Times New Roman" w:cs="Times New Roman"/>
          <w:noProof/>
        </w:rPr>
        <w:t>[34]</w:t>
      </w:r>
      <w:r w:rsidR="00F93101" w:rsidRPr="003F21B2">
        <w:rPr>
          <w:rFonts w:ascii="Times New Roman" w:hAnsi="Times New Roman" w:cs="Times New Roman"/>
        </w:rPr>
        <w:fldChar w:fldCharType="end"/>
      </w:r>
      <w:r w:rsidR="00F93101" w:rsidRPr="003F21B2">
        <w:rPr>
          <w:rFonts w:ascii="Times New Roman" w:hAnsi="Times New Roman" w:cs="Times New Roman"/>
        </w:rPr>
        <w:t xml:space="preserve">. Additionally, CDC advises that MSM and TGW diagnosed with a bacterial STI (e.g., syphilis) within the past 12 months should be informed about doxy-PEP as a post-exposure prophylaxis option to reduce the risk of reinfection </w:t>
      </w:r>
      <w:r w:rsidR="00F93101" w:rsidRPr="003F21B2">
        <w:rPr>
          <w:rFonts w:ascii="Times New Roman" w:hAnsi="Times New Roman" w:cs="Times New Roman"/>
        </w:rPr>
        <w:fldChar w:fldCharType="begin"/>
      </w:r>
      <w:r w:rsidR="00F93101" w:rsidRPr="003F21B2">
        <w:rPr>
          <w:rFonts w:ascii="Times New Roman" w:hAnsi="Times New Roman" w:cs="Times New Roman"/>
        </w:rPr>
        <w:instrText xml:space="preserve"> ADDIN ZOTERO_ITEM CSL_CITATION {"citationID":"xByoByxt","properties":{"formattedCitation":"[11]","plainCitation":"[11]","noteIndex":0},"citationItems":[{"id":33,"uris":["http://zotero.org/users/9663344/items/TF22S9V5"],"itemData":{"id":33,"type":"article-journal","abstract":"This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93101" w:rsidRPr="003F21B2">
        <w:rPr>
          <w:rFonts w:ascii="Times New Roman" w:hAnsi="Times New Roman" w:cs="Times New Roman"/>
        </w:rPr>
        <w:fldChar w:fldCharType="separate"/>
      </w:r>
      <w:r w:rsidR="00F93101" w:rsidRPr="003F21B2">
        <w:rPr>
          <w:rFonts w:ascii="Times New Roman" w:hAnsi="Times New Roman" w:cs="Times New Roman"/>
          <w:noProof/>
        </w:rPr>
        <w:t>[11]</w:t>
      </w:r>
      <w:r w:rsidR="00F93101" w:rsidRPr="003F21B2">
        <w:rPr>
          <w:rFonts w:ascii="Times New Roman" w:hAnsi="Times New Roman" w:cs="Times New Roman"/>
        </w:rPr>
        <w:fldChar w:fldCharType="end"/>
      </w:r>
      <w:r w:rsidR="00F93101" w:rsidRPr="003F21B2">
        <w:rPr>
          <w:rFonts w:ascii="Times New Roman" w:hAnsi="Times New Roman" w:cs="Times New Roman"/>
        </w:rPr>
        <w:t>.</w:t>
      </w:r>
    </w:p>
    <w:p w14:paraId="0A8A56D2" w14:textId="77777777" w:rsidR="006351FD" w:rsidRDefault="006351FD" w:rsidP="00F30B16">
      <w:pPr>
        <w:pStyle w:val="FootnoteText"/>
        <w:spacing w:line="276" w:lineRule="auto"/>
        <w:jc w:val="both"/>
        <w:rPr>
          <w:rFonts w:ascii="Times New Roman" w:hAnsi="Times New Roman" w:cs="Times New Roman"/>
        </w:rPr>
      </w:pPr>
    </w:p>
    <w:p w14:paraId="00754C44" w14:textId="27FFF0A2" w:rsidR="006351FD" w:rsidRDefault="006351FD" w:rsidP="006351FD">
      <w:pPr>
        <w:pStyle w:val="FootnoteText"/>
        <w:numPr>
          <w:ilvl w:val="0"/>
          <w:numId w:val="22"/>
        </w:numPr>
        <w:spacing w:line="276" w:lineRule="auto"/>
        <w:jc w:val="both"/>
        <w:rPr>
          <w:rFonts w:ascii="Times New Roman" w:hAnsi="Times New Roman" w:cs="Times New Roman"/>
        </w:rPr>
      </w:pPr>
      <w:r>
        <w:rPr>
          <w:rFonts w:ascii="Times New Roman" w:hAnsi="Times New Roman" w:cs="Times New Roman"/>
        </w:rPr>
        <w:t>Acceptability of doxy-PEP</w:t>
      </w:r>
    </w:p>
    <w:p w14:paraId="2795AB41" w14:textId="77777777" w:rsidR="006351FD" w:rsidRDefault="006351FD" w:rsidP="006351FD">
      <w:pPr>
        <w:pStyle w:val="FootnoteText"/>
        <w:spacing w:line="276" w:lineRule="auto"/>
        <w:jc w:val="both"/>
        <w:rPr>
          <w:rFonts w:ascii="Times New Roman" w:hAnsi="Times New Roman" w:cs="Times New Roman"/>
        </w:rPr>
      </w:pPr>
    </w:p>
    <w:p w14:paraId="66706901" w14:textId="2CA817B4" w:rsidR="006351FD" w:rsidRDefault="006351FD" w:rsidP="006351FD">
      <w:pPr>
        <w:pStyle w:val="FootnoteText"/>
        <w:spacing w:line="276" w:lineRule="auto"/>
        <w:jc w:val="both"/>
        <w:rPr>
          <w:rFonts w:ascii="Times New Roman" w:hAnsi="Times New Roman" w:cs="Times New Roman"/>
        </w:rPr>
      </w:pPr>
      <w:r w:rsidRPr="00870F2C">
        <w:rPr>
          <w:rFonts w:ascii="Times New Roman" w:hAnsi="Times New Roman" w:cs="Times New Roman"/>
        </w:rPr>
        <w:t xml:space="preserve">International studies have examined the acceptability and usage of doxy-PEP among MSM. In Australia, a survey found that 75.8% of participants viewed doxy-PEP as an acceptable STI prevention strategy, with 7.5% reporting prior antibiotic use for this purpose </w:t>
      </w:r>
      <w:r w:rsidRPr="00870F2C">
        <w:rPr>
          <w:rFonts w:ascii="Times New Roman" w:hAnsi="Times New Roman" w:cs="Times New Roman"/>
        </w:rPr>
        <w:fldChar w:fldCharType="begin"/>
      </w:r>
      <w:r w:rsidR="00386083">
        <w:rPr>
          <w:rFonts w:ascii="Times New Roman" w:hAnsi="Times New Roman" w:cs="Times New Roman"/>
        </w:rPr>
        <w:instrText xml:space="preserve"> ADDIN ZOTERO_ITEM CSL_CITATION {"citationID":"603WbVSf","properties":{"formattedCitation":"[44]","plainCitation":"[44]","noteIndex":0},"citationItems":[{"id":23,"uris":["http://zotero.org/users/9663344/items/8RIMPTL6"],"itemData":{"id":23,"type":"article-journal","abstract":"BACKGROUND: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870F2C">
        <w:rPr>
          <w:rFonts w:ascii="Times New Roman" w:hAnsi="Times New Roman" w:cs="Times New Roman"/>
        </w:rPr>
        <w:fldChar w:fldCharType="separate"/>
      </w:r>
      <w:r w:rsidR="00386083">
        <w:rPr>
          <w:rFonts w:ascii="Times New Roman" w:hAnsi="Times New Roman" w:cs="Times New Roman"/>
          <w:noProof/>
        </w:rPr>
        <w:t>[44]</w:t>
      </w:r>
      <w:r w:rsidRPr="00870F2C">
        <w:rPr>
          <w:rFonts w:ascii="Times New Roman" w:hAnsi="Times New Roman" w:cs="Times New Roman"/>
        </w:rPr>
        <w:fldChar w:fldCharType="end"/>
      </w:r>
      <w:r w:rsidRPr="00870F2C">
        <w:rPr>
          <w:rFonts w:ascii="Times New Roman" w:hAnsi="Times New Roman" w:cs="Times New Roman"/>
        </w:rPr>
        <w:t xml:space="preserve">. By comparison, condoms were considered acceptable by 45.1% of respondents, while STI PrEP was rated acceptable by 54.0% </w:t>
      </w:r>
      <w:r w:rsidRPr="00870F2C">
        <w:rPr>
          <w:rFonts w:ascii="Times New Roman" w:hAnsi="Times New Roman" w:cs="Times New Roman"/>
        </w:rPr>
        <w:fldChar w:fldCharType="begin"/>
      </w:r>
      <w:r w:rsidR="00386083">
        <w:rPr>
          <w:rFonts w:ascii="Times New Roman" w:hAnsi="Times New Roman" w:cs="Times New Roman"/>
        </w:rPr>
        <w:instrText xml:space="preserve"> ADDIN ZOTERO_ITEM CSL_CITATION {"citationID":"O4EfEO8J","properties":{"formattedCitation":"[44]","plainCitation":"[44]","noteIndex":0},"citationItems":[{"id":23,"uris":["http://zotero.org/users/9663344/items/8RIMPTL6"],"itemData":{"id":23,"type":"article-journal","abstract":"BACKGROUND: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870F2C">
        <w:rPr>
          <w:rFonts w:ascii="Times New Roman" w:hAnsi="Times New Roman" w:cs="Times New Roman"/>
        </w:rPr>
        <w:fldChar w:fldCharType="separate"/>
      </w:r>
      <w:r w:rsidR="00386083">
        <w:rPr>
          <w:rFonts w:ascii="Times New Roman" w:hAnsi="Times New Roman" w:cs="Times New Roman"/>
          <w:noProof/>
        </w:rPr>
        <w:t>[44]</w:t>
      </w:r>
      <w:r w:rsidRPr="00870F2C">
        <w:rPr>
          <w:rFonts w:ascii="Times New Roman" w:hAnsi="Times New Roman" w:cs="Times New Roman"/>
        </w:rPr>
        <w:fldChar w:fldCharType="end"/>
      </w:r>
      <w:r w:rsidRPr="00870F2C">
        <w:rPr>
          <w:rFonts w:ascii="Times New Roman" w:hAnsi="Times New Roman" w:cs="Times New Roman"/>
        </w:rPr>
        <w:t xml:space="preserve">. Similarly, a US study revealed that 84% of participants were interested in trying doxy-PEP, and 13% had used it within the past year </w:t>
      </w:r>
      <w:r w:rsidRPr="00870F2C">
        <w:rPr>
          <w:rFonts w:ascii="Times New Roman" w:hAnsi="Times New Roman" w:cs="Times New Roman"/>
        </w:rPr>
        <w:fldChar w:fldCharType="begin"/>
      </w:r>
      <w:r w:rsidR="00386083">
        <w:rPr>
          <w:rFonts w:ascii="Times New Roman" w:hAnsi="Times New Roman" w:cs="Times New Roman"/>
        </w:rPr>
        <w:instrText xml:space="preserve"> ADDIN ZOTERO_ITEM CSL_CITATION {"citationID":"zoPRMg6O","properties":{"formattedCitation":"[45], [46]","plainCitation":"[45], [46]","noteIndex":0},"citationItems":[{"id":24,"uris":["http://zotero.org/users/9663344/items/6698QW4S"],"itemData":{"id":24,"type":"article-journal","abstract":"Current strategies to prevent sexually transmitted infections (STIs) are not controlling the epidemic. The efficacy of doxycycline STI postexposure prophylaxis shows promise in pilot studies, but wider acceptability is unknown. A majority (84%) of diverse individuals using a gay social networking application were interested in doxycycline STI postexposure prophylaxis. Doxycycline STI postexposure prophylaxis should be examined in larger trials.","container-title":"Sexually Transmitted Diseases","DOI":"10.1097/OLQ.0000000000000942","ISSN":"1537-4521","issue":"4","journalAbbreviation":"Sex Transm Dis","language":"eng","note":"PMID: 30870327\nPMCID: PMC6425754","page":"e32-e34","source":"PubMed","title":"High Interest in Doxycycline for Sexually Transmitted Infection Postexposure Prophylaxis in a Multicity Survey of Men Who Have Sex With Men Using a Social Networking Application","volume":"46","author":[{"family":"Spinelli","given":"Matthew A."},{"family":"Scott","given":"Hyman M."},{"family":"Vittinghoff","given":"Eric"},{"family":"Liu","given":"Albert Y."},{"family":"Coleman","given":"Kenneth"},{"family":"Buchbinder","given":"Susan P."}],"issued":{"date-parts":[["2019",4]]}}},{"id":22,"uris":["http://zotero.org/users/9663344/items/C9TZYUQW"],"itemData":{"id":22,"type":"article-journal","abstract":"Background \n          Doxycycline used as postexposure prophylaxis (doxyPEP) within 72 hours of sex reduces the risk of bacterial sexually transmitted infections (STIs) in people assigned male sex at birth. Little is known about current use of antibiotics as STI prophylaxis in US populations likely to benefit from doxyPEP.\n          Methods \n          We conducted an online survey in September 2023 of US adults recruited via sexual networking apps used mainly by gay and bisexual men (GBM). Respondents were asked about the use of antibiotics around the time of sex to prevent bacterial STIs.\n          Results \n          Of 903 respondents, most (96.2%) identified as GBM; 19.0% were living with HIV and 42.5% were using HIV preexposure prophylaxis (PrEP). Half (49.1%) had heard of using antibiotics to prevent STIs, and 95.6% were interested in use. Overall, 21.0% had used antibiotic STI prophylaxis, and 15.9% had done so in the past year. Among those reporting any use, most (78.1%) had used doxycycline; some used amoxicillin (16.7%), azithromycin (14.5%), or other antibiotics (14.1%). Among those reporting use in the past year, 46.9% used it for some, 28.1% for most, and 25.0% for all sex acts with casual partners during that period. Most (78.3%) of STI prophylaxis users reported their condom use did not change during periods of STI prophylaxis use, 17.2% indicated their condom use declined, and 4.5% indicated their condom use increased. For doxyPEP specifically, 35.7% had heard of it, and 13.0% had used it in the past year, of whom 21.0% had used a dosage other than the 200-mg dose shown to be effective.\n          Conclusions \n          In this sample of primarily GBM, interest in bacterial STI prophylaxis was nearly universal. However, some of the use was not informed by current clinical guidance or evidence from research studies. Efforts are needed to increase awareness of effective dosing and monitor real-world use.","container-title":"Sexually Transmitted Diseases","DOI":"10.1097/OLQ.0000000000002061","ISSN":"0148-5717","issue":"12","language":"en-US","page":"763","source":"journals.lww.com","title":"Use of Doxycycline and Other Antibiotics as Bacterial Sexually Transmitted Infection Prophylaxis in a US Sample of Primarily Gay and Bisexual Men","volume":"51","author":[{"family":"Traeger","given":"Michael W."},{"family":"Krakower","given":"Douglas S."},{"family":"Mayer","given":"Kenneth H."},{"family":"Jenness","given":"Samuel M."},{"family":"Marcus","given":"Julia L."}],"issued":{"date-parts":[["2024",12]]}}}],"schema":"https://github.com/citation-style-language/schema/raw/master/csl-citation.json"} </w:instrText>
      </w:r>
      <w:r w:rsidRPr="00870F2C">
        <w:rPr>
          <w:rFonts w:ascii="Times New Roman" w:hAnsi="Times New Roman" w:cs="Times New Roman"/>
        </w:rPr>
        <w:fldChar w:fldCharType="separate"/>
      </w:r>
      <w:r w:rsidR="00386083">
        <w:rPr>
          <w:rFonts w:ascii="Times New Roman" w:hAnsi="Times New Roman" w:cs="Times New Roman"/>
          <w:noProof/>
        </w:rPr>
        <w:t>[45], [46]</w:t>
      </w:r>
      <w:r w:rsidRPr="00870F2C">
        <w:rPr>
          <w:rFonts w:ascii="Times New Roman" w:hAnsi="Times New Roman" w:cs="Times New Roman"/>
        </w:rPr>
        <w:fldChar w:fldCharType="end"/>
      </w:r>
      <w:r w:rsidRPr="00870F2C">
        <w:rPr>
          <w:rFonts w:ascii="Times New Roman" w:hAnsi="Times New Roman" w:cs="Times New Roman"/>
        </w:rPr>
        <w:t>.</w:t>
      </w:r>
    </w:p>
    <w:p w14:paraId="3E0A028A" w14:textId="77777777" w:rsidR="00C80D47" w:rsidRDefault="00C80D47" w:rsidP="00F30B16">
      <w:pPr>
        <w:pStyle w:val="FootnoteText"/>
        <w:spacing w:line="276" w:lineRule="auto"/>
        <w:jc w:val="both"/>
        <w:rPr>
          <w:rFonts w:ascii="Times New Roman" w:hAnsi="Times New Roman" w:cs="Times New Roman"/>
        </w:rPr>
      </w:pPr>
    </w:p>
    <w:p w14:paraId="06E828D5" w14:textId="1E071654" w:rsidR="00C80D47" w:rsidRDefault="00C80D47" w:rsidP="00F30B16">
      <w:pPr>
        <w:pStyle w:val="FootnoteText"/>
        <w:spacing w:line="276" w:lineRule="auto"/>
        <w:jc w:val="both"/>
        <w:rPr>
          <w:rFonts w:ascii="Times New Roman" w:hAnsi="Times New Roman" w:cs="Times New Roman"/>
          <w:b/>
          <w:bCs/>
        </w:rPr>
      </w:pPr>
      <w:r w:rsidRPr="00C80D47">
        <w:rPr>
          <w:rFonts w:ascii="Times New Roman" w:hAnsi="Times New Roman" w:cs="Times New Roman"/>
          <w:b/>
          <w:bCs/>
        </w:rPr>
        <w:t>Appendix B: Syphilis Transmission Model</w:t>
      </w:r>
    </w:p>
    <w:p w14:paraId="6BD819BF" w14:textId="77777777" w:rsidR="00F01BC9" w:rsidRPr="00C80D47" w:rsidRDefault="00F01BC9" w:rsidP="00F30B16">
      <w:pPr>
        <w:pStyle w:val="FootnoteText"/>
        <w:spacing w:line="276" w:lineRule="auto"/>
        <w:jc w:val="both"/>
        <w:rPr>
          <w:rFonts w:ascii="Times New Roman" w:hAnsi="Times New Roman" w:cs="Times New Roman"/>
          <w:b/>
          <w:bCs/>
          <w:lang w:val="en-US"/>
        </w:rPr>
      </w:pPr>
    </w:p>
    <w:p w14:paraId="577810D8" w14:textId="77777777" w:rsidR="00F01BC9" w:rsidRDefault="00F01BC9" w:rsidP="00F01BC9">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1. </w:t>
      </w:r>
      <w:r w:rsidRPr="00AA1572">
        <w:rPr>
          <w:rFonts w:ascii="Times New Roman" w:hAnsi="Times New Roman" w:cs="Times New Roman"/>
          <w:color w:val="0D0D0D"/>
          <w:sz w:val="20"/>
          <w:szCs w:val="20"/>
          <w:shd w:val="clear" w:color="auto" w:fill="FFFFFF"/>
          <w:lang w:val="en-US"/>
        </w:rPr>
        <w:t>Annual syphilis diagnoses among MSM in Singapore under different scenarios</w:t>
      </w:r>
      <w:r>
        <w:rPr>
          <w:rFonts w:ascii="Times New Roman" w:hAnsi="Times New Roman" w:cs="Times New Roman"/>
          <w:color w:val="0D0D0D"/>
          <w:sz w:val="20"/>
          <w:szCs w:val="20"/>
          <w:shd w:val="clear" w:color="auto" w:fill="FFFFFF"/>
          <w:lang w:val="en-US"/>
        </w:rPr>
        <w:t xml:space="preserve">: </w:t>
      </w:r>
      <w:r w:rsidRPr="00794004">
        <w:rPr>
          <w:rFonts w:ascii="Times New Roman" w:hAnsi="Times New Roman" w:cs="Times New Roman"/>
          <w:color w:val="141413"/>
          <w:sz w:val="20"/>
          <w:szCs w:val="20"/>
        </w:rPr>
        <w:t xml:space="preserve">(1) </w:t>
      </w:r>
      <w:r>
        <w:rPr>
          <w:rFonts w:ascii="Times New Roman" w:hAnsi="Times New Roman" w:cs="Times New Roman"/>
          <w:color w:val="141413"/>
          <w:sz w:val="20"/>
          <w:szCs w:val="20"/>
        </w:rPr>
        <w:t xml:space="preserve">Main scenario: </w:t>
      </w:r>
      <w:r w:rsidRPr="00794004">
        <w:rPr>
          <w:rFonts w:ascii="Times New Roman" w:hAnsi="Times New Roman" w:cs="Times New Roman"/>
          <w:color w:val="141413"/>
          <w:sz w:val="20"/>
          <w:szCs w:val="20"/>
        </w:rPr>
        <w:t xml:space="preserve">male syphilis incidence minus female incidence, assuming all males not having sex with females are MSM; (2) </w:t>
      </w:r>
      <w:r>
        <w:rPr>
          <w:rFonts w:ascii="Times New Roman" w:hAnsi="Times New Roman" w:cs="Times New Roman"/>
          <w:color w:val="141413"/>
          <w:sz w:val="20"/>
          <w:szCs w:val="20"/>
        </w:rPr>
        <w:t xml:space="preserve">Upper bound: </w:t>
      </w:r>
      <w:r w:rsidRPr="00794004">
        <w:rPr>
          <w:rFonts w:ascii="Times New Roman" w:hAnsi="Times New Roman" w:cs="Times New Roman"/>
          <w:color w:val="141413"/>
          <w:sz w:val="20"/>
          <w:szCs w:val="20"/>
        </w:rPr>
        <w:t xml:space="preserve">male syphilis incidence assuming all males are MSM; and (3) </w:t>
      </w:r>
      <w:r>
        <w:rPr>
          <w:rFonts w:ascii="Times New Roman" w:hAnsi="Times New Roman" w:cs="Times New Roman"/>
          <w:color w:val="141413"/>
          <w:sz w:val="20"/>
          <w:szCs w:val="20"/>
        </w:rPr>
        <w:t xml:space="preserve">Lower bound: </w:t>
      </w:r>
      <w:r w:rsidRPr="00794004">
        <w:rPr>
          <w:rFonts w:ascii="Times New Roman" w:hAnsi="Times New Roman" w:cs="Times New Roman"/>
          <w:color w:val="141413"/>
          <w:sz w:val="20"/>
          <w:szCs w:val="20"/>
        </w:rPr>
        <w:t>male syphilis incidence multiplied by the proportion of MSM in the male population, assuming equal risk of syphilis infection regardless of sexual preference.</w:t>
      </w:r>
    </w:p>
    <w:tbl>
      <w:tblPr>
        <w:tblStyle w:val="TableGrid"/>
        <w:tblW w:w="0" w:type="auto"/>
        <w:tblLook w:val="04A0" w:firstRow="1" w:lastRow="0" w:firstColumn="1" w:lastColumn="0" w:noHBand="0" w:noVBand="1"/>
      </w:tblPr>
      <w:tblGrid>
        <w:gridCol w:w="2256"/>
        <w:gridCol w:w="2256"/>
        <w:gridCol w:w="2257"/>
        <w:gridCol w:w="2257"/>
      </w:tblGrid>
      <w:tr w:rsidR="00F01BC9" w14:paraId="4709BD4F" w14:textId="77777777" w:rsidTr="0079009B">
        <w:tc>
          <w:tcPr>
            <w:tcW w:w="2256" w:type="dxa"/>
            <w:tcBorders>
              <w:top w:val="single" w:sz="4" w:space="0" w:color="auto"/>
              <w:bottom w:val="single" w:sz="4" w:space="0" w:color="auto"/>
            </w:tcBorders>
          </w:tcPr>
          <w:p w14:paraId="342B2156"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2256" w:type="dxa"/>
            <w:tcBorders>
              <w:top w:val="single" w:sz="4" w:space="0" w:color="auto"/>
              <w:bottom w:val="single" w:sz="4" w:space="0" w:color="auto"/>
            </w:tcBorders>
          </w:tcPr>
          <w:p w14:paraId="75AAA52C"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Main scenario</w:t>
            </w:r>
          </w:p>
        </w:tc>
        <w:tc>
          <w:tcPr>
            <w:tcW w:w="2257" w:type="dxa"/>
            <w:tcBorders>
              <w:top w:val="single" w:sz="4" w:space="0" w:color="auto"/>
              <w:bottom w:val="single" w:sz="4" w:space="0" w:color="auto"/>
            </w:tcBorders>
          </w:tcPr>
          <w:p w14:paraId="2E8F8D62"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Upper bound</w:t>
            </w:r>
          </w:p>
        </w:tc>
        <w:tc>
          <w:tcPr>
            <w:tcW w:w="2257" w:type="dxa"/>
            <w:tcBorders>
              <w:top w:val="single" w:sz="4" w:space="0" w:color="auto"/>
              <w:bottom w:val="single" w:sz="4" w:space="0" w:color="auto"/>
            </w:tcBorders>
          </w:tcPr>
          <w:p w14:paraId="542FC0F1"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Lower bound</w:t>
            </w:r>
          </w:p>
        </w:tc>
      </w:tr>
      <w:tr w:rsidR="00F01BC9" w14:paraId="258ED232" w14:textId="77777777" w:rsidTr="0079009B">
        <w:tc>
          <w:tcPr>
            <w:tcW w:w="2256" w:type="dxa"/>
            <w:tcBorders>
              <w:top w:val="single" w:sz="4" w:space="0" w:color="auto"/>
            </w:tcBorders>
          </w:tcPr>
          <w:p w14:paraId="5BB05EC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2004</w:t>
            </w:r>
          </w:p>
        </w:tc>
        <w:tc>
          <w:tcPr>
            <w:tcW w:w="2256" w:type="dxa"/>
            <w:tcBorders>
              <w:top w:val="single" w:sz="4" w:space="0" w:color="auto"/>
            </w:tcBorders>
          </w:tcPr>
          <w:p w14:paraId="18310BC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324</w:t>
            </w:r>
          </w:p>
        </w:tc>
        <w:tc>
          <w:tcPr>
            <w:tcW w:w="2257" w:type="dxa"/>
            <w:tcBorders>
              <w:top w:val="single" w:sz="4" w:space="0" w:color="auto"/>
            </w:tcBorders>
          </w:tcPr>
          <w:p w14:paraId="2C9CB09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518</w:t>
            </w:r>
          </w:p>
        </w:tc>
        <w:tc>
          <w:tcPr>
            <w:tcW w:w="2257" w:type="dxa"/>
            <w:tcBorders>
              <w:top w:val="single" w:sz="4" w:space="0" w:color="auto"/>
            </w:tcBorders>
          </w:tcPr>
          <w:p w14:paraId="122EB97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w:t>
            </w:r>
          </w:p>
        </w:tc>
      </w:tr>
      <w:tr w:rsidR="00F01BC9" w14:paraId="1F32503B" w14:textId="77777777" w:rsidTr="0079009B">
        <w:tc>
          <w:tcPr>
            <w:tcW w:w="2256" w:type="dxa"/>
          </w:tcPr>
          <w:p w14:paraId="73227D3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2005</w:t>
            </w:r>
          </w:p>
        </w:tc>
        <w:tc>
          <w:tcPr>
            <w:tcW w:w="2256" w:type="dxa"/>
          </w:tcPr>
          <w:p w14:paraId="0D2A718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365</w:t>
            </w:r>
          </w:p>
        </w:tc>
        <w:tc>
          <w:tcPr>
            <w:tcW w:w="2257" w:type="dxa"/>
          </w:tcPr>
          <w:p w14:paraId="3052646B"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632</w:t>
            </w:r>
          </w:p>
        </w:tc>
        <w:tc>
          <w:tcPr>
            <w:tcW w:w="2257" w:type="dxa"/>
          </w:tcPr>
          <w:p w14:paraId="63E339E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38</w:t>
            </w:r>
          </w:p>
        </w:tc>
      </w:tr>
      <w:tr w:rsidR="00F01BC9" w14:paraId="2A8186BD" w14:textId="77777777" w:rsidTr="0079009B">
        <w:tc>
          <w:tcPr>
            <w:tcW w:w="2256" w:type="dxa"/>
          </w:tcPr>
          <w:p w14:paraId="683CA91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2006</w:t>
            </w:r>
          </w:p>
        </w:tc>
        <w:tc>
          <w:tcPr>
            <w:tcW w:w="2256" w:type="dxa"/>
          </w:tcPr>
          <w:p w14:paraId="7A2EF5D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488</w:t>
            </w:r>
          </w:p>
        </w:tc>
        <w:tc>
          <w:tcPr>
            <w:tcW w:w="2257" w:type="dxa"/>
          </w:tcPr>
          <w:p w14:paraId="769B602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840</w:t>
            </w:r>
          </w:p>
        </w:tc>
        <w:tc>
          <w:tcPr>
            <w:tcW w:w="2257" w:type="dxa"/>
          </w:tcPr>
          <w:p w14:paraId="41C4807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w:t>
            </w:r>
          </w:p>
        </w:tc>
      </w:tr>
      <w:tr w:rsidR="00F01BC9" w14:paraId="091F8935" w14:textId="77777777" w:rsidTr="0079009B">
        <w:tc>
          <w:tcPr>
            <w:tcW w:w="2256" w:type="dxa"/>
          </w:tcPr>
          <w:p w14:paraId="461ABFE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2007</w:t>
            </w:r>
          </w:p>
        </w:tc>
        <w:tc>
          <w:tcPr>
            <w:tcW w:w="2256" w:type="dxa"/>
          </w:tcPr>
          <w:p w14:paraId="0B40C01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346</w:t>
            </w:r>
          </w:p>
        </w:tc>
        <w:tc>
          <w:tcPr>
            <w:tcW w:w="2257" w:type="dxa"/>
          </w:tcPr>
          <w:p w14:paraId="4E15C4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564</w:t>
            </w:r>
          </w:p>
        </w:tc>
        <w:tc>
          <w:tcPr>
            <w:tcW w:w="2257" w:type="dxa"/>
          </w:tcPr>
          <w:p w14:paraId="3414481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w:t>
            </w:r>
          </w:p>
        </w:tc>
      </w:tr>
      <w:tr w:rsidR="00F01BC9" w14:paraId="64AA7867" w14:textId="77777777" w:rsidTr="0079009B">
        <w:tc>
          <w:tcPr>
            <w:tcW w:w="2256" w:type="dxa"/>
          </w:tcPr>
          <w:p w14:paraId="19DF75B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2008</w:t>
            </w:r>
          </w:p>
        </w:tc>
        <w:tc>
          <w:tcPr>
            <w:tcW w:w="2256" w:type="dxa"/>
          </w:tcPr>
          <w:p w14:paraId="2CB3E7E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305</w:t>
            </w:r>
          </w:p>
        </w:tc>
        <w:tc>
          <w:tcPr>
            <w:tcW w:w="2257" w:type="dxa"/>
          </w:tcPr>
          <w:p w14:paraId="0CD4CE3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599</w:t>
            </w:r>
          </w:p>
        </w:tc>
        <w:tc>
          <w:tcPr>
            <w:tcW w:w="2257" w:type="dxa"/>
          </w:tcPr>
          <w:p w14:paraId="5AF784B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w:t>
            </w:r>
          </w:p>
        </w:tc>
      </w:tr>
      <w:tr w:rsidR="00F01BC9" w14:paraId="48EB32F1" w14:textId="77777777" w:rsidTr="0079009B">
        <w:trPr>
          <w:trHeight w:val="58"/>
        </w:trPr>
        <w:tc>
          <w:tcPr>
            <w:tcW w:w="2256" w:type="dxa"/>
          </w:tcPr>
          <w:p w14:paraId="7AD9FC27"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2009</w:t>
            </w:r>
          </w:p>
        </w:tc>
        <w:tc>
          <w:tcPr>
            <w:tcW w:w="2256" w:type="dxa"/>
          </w:tcPr>
          <w:p w14:paraId="17AB643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197</w:t>
            </w:r>
          </w:p>
        </w:tc>
        <w:tc>
          <w:tcPr>
            <w:tcW w:w="2257" w:type="dxa"/>
          </w:tcPr>
          <w:p w14:paraId="2530A28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532</w:t>
            </w:r>
          </w:p>
        </w:tc>
        <w:tc>
          <w:tcPr>
            <w:tcW w:w="2257" w:type="dxa"/>
          </w:tcPr>
          <w:p w14:paraId="55D78A8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F01BC9" w14:paraId="715185EC" w14:textId="77777777" w:rsidTr="0079009B">
        <w:tc>
          <w:tcPr>
            <w:tcW w:w="2256" w:type="dxa"/>
          </w:tcPr>
          <w:p w14:paraId="020E1AB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2010</w:t>
            </w:r>
          </w:p>
        </w:tc>
        <w:tc>
          <w:tcPr>
            <w:tcW w:w="2256" w:type="dxa"/>
          </w:tcPr>
          <w:p w14:paraId="7223F68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159</w:t>
            </w:r>
          </w:p>
        </w:tc>
        <w:tc>
          <w:tcPr>
            <w:tcW w:w="2257" w:type="dxa"/>
          </w:tcPr>
          <w:p w14:paraId="68B4C81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407</w:t>
            </w:r>
          </w:p>
        </w:tc>
        <w:tc>
          <w:tcPr>
            <w:tcW w:w="2257" w:type="dxa"/>
          </w:tcPr>
          <w:p w14:paraId="7A6E376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24</w:t>
            </w:r>
          </w:p>
        </w:tc>
      </w:tr>
      <w:tr w:rsidR="00F01BC9" w14:paraId="7BD3EBBB" w14:textId="77777777" w:rsidTr="0079009B">
        <w:tc>
          <w:tcPr>
            <w:tcW w:w="2256" w:type="dxa"/>
          </w:tcPr>
          <w:p w14:paraId="5F8B9E7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2011</w:t>
            </w:r>
          </w:p>
        </w:tc>
        <w:tc>
          <w:tcPr>
            <w:tcW w:w="2256" w:type="dxa"/>
          </w:tcPr>
          <w:p w14:paraId="0A4A9B6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187</w:t>
            </w:r>
          </w:p>
        </w:tc>
        <w:tc>
          <w:tcPr>
            <w:tcW w:w="2257" w:type="dxa"/>
          </w:tcPr>
          <w:p w14:paraId="6B37F73C"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536</w:t>
            </w:r>
          </w:p>
        </w:tc>
        <w:tc>
          <w:tcPr>
            <w:tcW w:w="2257" w:type="dxa"/>
          </w:tcPr>
          <w:p w14:paraId="5D14A39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F01BC9" w14:paraId="7D60AFF9" w14:textId="77777777" w:rsidTr="0079009B">
        <w:tc>
          <w:tcPr>
            <w:tcW w:w="2256" w:type="dxa"/>
          </w:tcPr>
          <w:p w14:paraId="0C07610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2012</w:t>
            </w:r>
          </w:p>
        </w:tc>
        <w:tc>
          <w:tcPr>
            <w:tcW w:w="2256" w:type="dxa"/>
          </w:tcPr>
          <w:p w14:paraId="1221A88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318</w:t>
            </w:r>
          </w:p>
        </w:tc>
        <w:tc>
          <w:tcPr>
            <w:tcW w:w="2257" w:type="dxa"/>
          </w:tcPr>
          <w:p w14:paraId="304A0C5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875</w:t>
            </w:r>
          </w:p>
        </w:tc>
        <w:tc>
          <w:tcPr>
            <w:tcW w:w="2257" w:type="dxa"/>
          </w:tcPr>
          <w:p w14:paraId="23C9522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w:t>
            </w:r>
          </w:p>
        </w:tc>
      </w:tr>
      <w:tr w:rsidR="00F01BC9" w14:paraId="4053AD09" w14:textId="77777777" w:rsidTr="0079009B">
        <w:tc>
          <w:tcPr>
            <w:tcW w:w="2256" w:type="dxa"/>
          </w:tcPr>
          <w:p w14:paraId="014BEA8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2013</w:t>
            </w:r>
          </w:p>
        </w:tc>
        <w:tc>
          <w:tcPr>
            <w:tcW w:w="2256" w:type="dxa"/>
          </w:tcPr>
          <w:p w14:paraId="5872103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308</w:t>
            </w:r>
          </w:p>
        </w:tc>
        <w:tc>
          <w:tcPr>
            <w:tcW w:w="2257" w:type="dxa"/>
          </w:tcPr>
          <w:p w14:paraId="2AE5FF6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801</w:t>
            </w:r>
          </w:p>
        </w:tc>
        <w:tc>
          <w:tcPr>
            <w:tcW w:w="2257" w:type="dxa"/>
          </w:tcPr>
          <w:p w14:paraId="5482FDE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w:t>
            </w:r>
          </w:p>
        </w:tc>
      </w:tr>
      <w:tr w:rsidR="00F01BC9" w14:paraId="121D0F5E" w14:textId="77777777" w:rsidTr="0079009B">
        <w:tc>
          <w:tcPr>
            <w:tcW w:w="2256" w:type="dxa"/>
          </w:tcPr>
          <w:p w14:paraId="6522007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2014</w:t>
            </w:r>
          </w:p>
        </w:tc>
        <w:tc>
          <w:tcPr>
            <w:tcW w:w="2256" w:type="dxa"/>
          </w:tcPr>
          <w:p w14:paraId="6479D3E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525</w:t>
            </w:r>
          </w:p>
        </w:tc>
        <w:tc>
          <w:tcPr>
            <w:tcW w:w="2257" w:type="dxa"/>
          </w:tcPr>
          <w:p w14:paraId="30C29DC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935</w:t>
            </w:r>
          </w:p>
        </w:tc>
        <w:tc>
          <w:tcPr>
            <w:tcW w:w="2257" w:type="dxa"/>
          </w:tcPr>
          <w:p w14:paraId="352CC8B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w:t>
            </w:r>
          </w:p>
        </w:tc>
      </w:tr>
      <w:tr w:rsidR="00F01BC9" w14:paraId="670E10A8" w14:textId="77777777" w:rsidTr="0079009B">
        <w:tc>
          <w:tcPr>
            <w:tcW w:w="2256" w:type="dxa"/>
          </w:tcPr>
          <w:p w14:paraId="7FE3386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2015</w:t>
            </w:r>
          </w:p>
        </w:tc>
        <w:tc>
          <w:tcPr>
            <w:tcW w:w="2256" w:type="dxa"/>
          </w:tcPr>
          <w:p w14:paraId="4AF89F0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496</w:t>
            </w:r>
          </w:p>
        </w:tc>
        <w:tc>
          <w:tcPr>
            <w:tcW w:w="2257" w:type="dxa"/>
          </w:tcPr>
          <w:p w14:paraId="3EFA1C9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832</w:t>
            </w:r>
          </w:p>
        </w:tc>
        <w:tc>
          <w:tcPr>
            <w:tcW w:w="2257" w:type="dxa"/>
          </w:tcPr>
          <w:p w14:paraId="1C28DF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50</w:t>
            </w:r>
          </w:p>
        </w:tc>
      </w:tr>
      <w:tr w:rsidR="00F01BC9" w14:paraId="66DD3440" w14:textId="77777777" w:rsidTr="0079009B">
        <w:tc>
          <w:tcPr>
            <w:tcW w:w="2256" w:type="dxa"/>
          </w:tcPr>
          <w:p w14:paraId="21A1F2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2016</w:t>
            </w:r>
          </w:p>
        </w:tc>
        <w:tc>
          <w:tcPr>
            <w:tcW w:w="2256" w:type="dxa"/>
          </w:tcPr>
          <w:p w14:paraId="5CDBEB3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623</w:t>
            </w:r>
          </w:p>
        </w:tc>
        <w:tc>
          <w:tcPr>
            <w:tcW w:w="2257" w:type="dxa"/>
          </w:tcPr>
          <w:p w14:paraId="7BDBB2D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894</w:t>
            </w:r>
          </w:p>
        </w:tc>
        <w:tc>
          <w:tcPr>
            <w:tcW w:w="2257" w:type="dxa"/>
          </w:tcPr>
          <w:p w14:paraId="3668A0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54</w:t>
            </w:r>
          </w:p>
        </w:tc>
      </w:tr>
      <w:tr w:rsidR="00F01BC9" w14:paraId="6C0E0CF1" w14:textId="77777777" w:rsidTr="0079009B">
        <w:tc>
          <w:tcPr>
            <w:tcW w:w="2256" w:type="dxa"/>
          </w:tcPr>
          <w:p w14:paraId="4F2A6FF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2017</w:t>
            </w:r>
          </w:p>
        </w:tc>
        <w:tc>
          <w:tcPr>
            <w:tcW w:w="2256" w:type="dxa"/>
          </w:tcPr>
          <w:p w14:paraId="2A17169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573</w:t>
            </w:r>
          </w:p>
        </w:tc>
        <w:tc>
          <w:tcPr>
            <w:tcW w:w="2257" w:type="dxa"/>
          </w:tcPr>
          <w:p w14:paraId="52CAD5A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804</w:t>
            </w:r>
          </w:p>
        </w:tc>
        <w:tc>
          <w:tcPr>
            <w:tcW w:w="2257" w:type="dxa"/>
          </w:tcPr>
          <w:p w14:paraId="4A7455D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w:t>
            </w:r>
          </w:p>
        </w:tc>
      </w:tr>
      <w:tr w:rsidR="00F01BC9" w14:paraId="4B5DE18B" w14:textId="77777777" w:rsidTr="0079009B">
        <w:tc>
          <w:tcPr>
            <w:tcW w:w="2256" w:type="dxa"/>
          </w:tcPr>
          <w:p w14:paraId="721372B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2018</w:t>
            </w:r>
          </w:p>
        </w:tc>
        <w:tc>
          <w:tcPr>
            <w:tcW w:w="2256" w:type="dxa"/>
          </w:tcPr>
          <w:p w14:paraId="6F247F0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605</w:t>
            </w:r>
          </w:p>
        </w:tc>
        <w:tc>
          <w:tcPr>
            <w:tcW w:w="2257" w:type="dxa"/>
          </w:tcPr>
          <w:p w14:paraId="6629A0A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863</w:t>
            </w:r>
          </w:p>
        </w:tc>
        <w:tc>
          <w:tcPr>
            <w:tcW w:w="2257" w:type="dxa"/>
          </w:tcPr>
          <w:p w14:paraId="66043B2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w:t>
            </w:r>
          </w:p>
        </w:tc>
      </w:tr>
    </w:tbl>
    <w:p w14:paraId="6BA268EF" w14:textId="77777777" w:rsidR="00F01BC9" w:rsidRDefault="00F01BC9" w:rsidP="00F01B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50A0980D" w14:textId="77777777" w:rsidR="00F01BC9" w:rsidRDefault="00F01BC9" w:rsidP="00F01BC9">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2. </w:t>
      </w:r>
      <w:r w:rsidRPr="00AA1572">
        <w:rPr>
          <w:rFonts w:ascii="Times New Roman" w:hAnsi="Times New Roman" w:cs="Times New Roman"/>
          <w:color w:val="0D0D0D"/>
          <w:sz w:val="20"/>
          <w:szCs w:val="20"/>
          <w:shd w:val="clear" w:color="auto" w:fill="FFFFFF"/>
          <w:lang w:val="en-US"/>
        </w:rPr>
        <w:t xml:space="preserve">Annual syphilis diagnoses among MSM in </w:t>
      </w:r>
      <w:r>
        <w:rPr>
          <w:rFonts w:ascii="Times New Roman" w:hAnsi="Times New Roman" w:cs="Times New Roman"/>
          <w:color w:val="0D0D0D"/>
          <w:sz w:val="20"/>
          <w:szCs w:val="20"/>
          <w:shd w:val="clear" w:color="auto" w:fill="FFFFFF"/>
          <w:lang w:val="en-US"/>
        </w:rPr>
        <w:t>England.</w:t>
      </w:r>
    </w:p>
    <w:tbl>
      <w:tblPr>
        <w:tblStyle w:val="TableGrid"/>
        <w:tblW w:w="9072" w:type="dxa"/>
        <w:tblLook w:val="04A0" w:firstRow="1" w:lastRow="0" w:firstColumn="1" w:lastColumn="0" w:noHBand="0" w:noVBand="1"/>
      </w:tblPr>
      <w:tblGrid>
        <w:gridCol w:w="4536"/>
        <w:gridCol w:w="4536"/>
      </w:tblGrid>
      <w:tr w:rsidR="00F01BC9" w14:paraId="2AC29E1A" w14:textId="77777777" w:rsidTr="0079009B">
        <w:tc>
          <w:tcPr>
            <w:tcW w:w="4536" w:type="dxa"/>
            <w:tcBorders>
              <w:top w:val="single" w:sz="4" w:space="0" w:color="auto"/>
              <w:bottom w:val="single" w:sz="4" w:space="0" w:color="auto"/>
            </w:tcBorders>
          </w:tcPr>
          <w:p w14:paraId="3BF614E6"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4536" w:type="dxa"/>
            <w:tcBorders>
              <w:top w:val="single" w:sz="4" w:space="0" w:color="auto"/>
              <w:bottom w:val="single" w:sz="4" w:space="0" w:color="auto"/>
            </w:tcBorders>
          </w:tcPr>
          <w:p w14:paraId="6A8C7DCA"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Reported cases</w:t>
            </w:r>
          </w:p>
        </w:tc>
      </w:tr>
      <w:tr w:rsidR="00F01BC9" w14:paraId="5C6CE7EB" w14:textId="77777777" w:rsidTr="0079009B">
        <w:tc>
          <w:tcPr>
            <w:tcW w:w="4536" w:type="dxa"/>
            <w:tcBorders>
              <w:top w:val="single" w:sz="4" w:space="0" w:color="auto"/>
            </w:tcBorders>
          </w:tcPr>
          <w:p w14:paraId="07381E9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11</w:t>
            </w:r>
          </w:p>
        </w:tc>
        <w:tc>
          <w:tcPr>
            <w:tcW w:w="4536" w:type="dxa"/>
            <w:tcBorders>
              <w:top w:val="single" w:sz="4" w:space="0" w:color="auto"/>
            </w:tcBorders>
          </w:tcPr>
          <w:p w14:paraId="0EFB5EB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2030</w:t>
            </w:r>
          </w:p>
        </w:tc>
      </w:tr>
      <w:tr w:rsidR="00F01BC9" w14:paraId="7CC8D2E9" w14:textId="77777777" w:rsidTr="0079009B">
        <w:tc>
          <w:tcPr>
            <w:tcW w:w="4536" w:type="dxa"/>
          </w:tcPr>
          <w:p w14:paraId="590A1BF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12</w:t>
            </w:r>
          </w:p>
        </w:tc>
        <w:tc>
          <w:tcPr>
            <w:tcW w:w="4536" w:type="dxa"/>
          </w:tcPr>
          <w:p w14:paraId="73E03E7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2123</w:t>
            </w:r>
          </w:p>
        </w:tc>
      </w:tr>
      <w:tr w:rsidR="00F01BC9" w14:paraId="1B2E3517" w14:textId="77777777" w:rsidTr="0079009B">
        <w:tc>
          <w:tcPr>
            <w:tcW w:w="4536" w:type="dxa"/>
          </w:tcPr>
          <w:p w14:paraId="3F502EB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13</w:t>
            </w:r>
          </w:p>
        </w:tc>
        <w:tc>
          <w:tcPr>
            <w:tcW w:w="4536" w:type="dxa"/>
          </w:tcPr>
          <w:p w14:paraId="021C85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2379</w:t>
            </w:r>
          </w:p>
        </w:tc>
      </w:tr>
      <w:tr w:rsidR="00F01BC9" w14:paraId="3F3C1F3D" w14:textId="77777777" w:rsidTr="0079009B">
        <w:tc>
          <w:tcPr>
            <w:tcW w:w="4536" w:type="dxa"/>
          </w:tcPr>
          <w:p w14:paraId="56B7851B"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14</w:t>
            </w:r>
          </w:p>
        </w:tc>
        <w:tc>
          <w:tcPr>
            <w:tcW w:w="4536" w:type="dxa"/>
          </w:tcPr>
          <w:p w14:paraId="597A2DC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3485</w:t>
            </w:r>
          </w:p>
        </w:tc>
      </w:tr>
      <w:tr w:rsidR="00F01BC9" w14:paraId="02B470AF" w14:textId="77777777" w:rsidTr="0079009B">
        <w:tc>
          <w:tcPr>
            <w:tcW w:w="4536" w:type="dxa"/>
          </w:tcPr>
          <w:p w14:paraId="0087341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15</w:t>
            </w:r>
          </w:p>
        </w:tc>
        <w:tc>
          <w:tcPr>
            <w:tcW w:w="4536" w:type="dxa"/>
          </w:tcPr>
          <w:p w14:paraId="5DE704E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4052</w:t>
            </w:r>
          </w:p>
        </w:tc>
      </w:tr>
      <w:tr w:rsidR="00F01BC9" w14:paraId="1FAF8E60" w14:textId="77777777" w:rsidTr="0079009B">
        <w:trPr>
          <w:trHeight w:val="58"/>
        </w:trPr>
        <w:tc>
          <w:tcPr>
            <w:tcW w:w="4536" w:type="dxa"/>
          </w:tcPr>
          <w:p w14:paraId="5F53A9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16</w:t>
            </w:r>
          </w:p>
        </w:tc>
        <w:tc>
          <w:tcPr>
            <w:tcW w:w="4536" w:type="dxa"/>
          </w:tcPr>
          <w:p w14:paraId="278E787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4605</w:t>
            </w:r>
          </w:p>
        </w:tc>
      </w:tr>
      <w:tr w:rsidR="00F01BC9" w14:paraId="562A6B22" w14:textId="77777777" w:rsidTr="0079009B">
        <w:tc>
          <w:tcPr>
            <w:tcW w:w="4536" w:type="dxa"/>
          </w:tcPr>
          <w:p w14:paraId="2CF5AE0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17</w:t>
            </w:r>
          </w:p>
        </w:tc>
        <w:tc>
          <w:tcPr>
            <w:tcW w:w="4536" w:type="dxa"/>
          </w:tcPr>
          <w:p w14:paraId="6821078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5440</w:t>
            </w:r>
          </w:p>
        </w:tc>
      </w:tr>
      <w:tr w:rsidR="00F01BC9" w14:paraId="1F545C45" w14:textId="77777777" w:rsidTr="0079009B">
        <w:tc>
          <w:tcPr>
            <w:tcW w:w="4536" w:type="dxa"/>
          </w:tcPr>
          <w:p w14:paraId="345CCDD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18</w:t>
            </w:r>
          </w:p>
        </w:tc>
        <w:tc>
          <w:tcPr>
            <w:tcW w:w="4536" w:type="dxa"/>
          </w:tcPr>
          <w:p w14:paraId="6750BC4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5610</w:t>
            </w:r>
          </w:p>
        </w:tc>
      </w:tr>
      <w:tr w:rsidR="00F01BC9" w14:paraId="673DD894" w14:textId="77777777" w:rsidTr="0079009B">
        <w:tc>
          <w:tcPr>
            <w:tcW w:w="4536" w:type="dxa"/>
          </w:tcPr>
          <w:p w14:paraId="0264807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w:t>
            </w:r>
            <w:r>
              <w:rPr>
                <w:rFonts w:cs="Times New Roman"/>
                <w:color w:val="0D0D0D"/>
                <w:szCs w:val="20"/>
                <w:shd w:val="clear" w:color="auto" w:fill="FFFFFF"/>
                <w:lang w:val="en-US"/>
              </w:rPr>
              <w:t>9</w:t>
            </w:r>
          </w:p>
        </w:tc>
        <w:tc>
          <w:tcPr>
            <w:tcW w:w="4536" w:type="dxa"/>
          </w:tcPr>
          <w:p w14:paraId="649FF31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5761</w:t>
            </w:r>
          </w:p>
        </w:tc>
      </w:tr>
      <w:tr w:rsidR="00F01BC9" w14:paraId="4C1143C6" w14:textId="77777777" w:rsidTr="0079009B">
        <w:tc>
          <w:tcPr>
            <w:tcW w:w="4536" w:type="dxa"/>
          </w:tcPr>
          <w:p w14:paraId="4AAA961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22</w:t>
            </w:r>
          </w:p>
        </w:tc>
        <w:tc>
          <w:tcPr>
            <w:tcW w:w="4536" w:type="dxa"/>
          </w:tcPr>
          <w:p w14:paraId="0D4C88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5969</w:t>
            </w:r>
          </w:p>
        </w:tc>
      </w:tr>
      <w:tr w:rsidR="00F01BC9" w14:paraId="211A536F" w14:textId="77777777" w:rsidTr="0079009B">
        <w:tc>
          <w:tcPr>
            <w:tcW w:w="4536" w:type="dxa"/>
          </w:tcPr>
          <w:p w14:paraId="4D61CE7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23</w:t>
            </w:r>
          </w:p>
        </w:tc>
        <w:tc>
          <w:tcPr>
            <w:tcW w:w="4536" w:type="dxa"/>
          </w:tcPr>
          <w:p w14:paraId="3C3A3BF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6313</w:t>
            </w:r>
          </w:p>
        </w:tc>
      </w:tr>
      <w:tr w:rsidR="00F01BC9" w14:paraId="6DB01840" w14:textId="77777777" w:rsidTr="0079009B">
        <w:tc>
          <w:tcPr>
            <w:tcW w:w="4536" w:type="dxa"/>
          </w:tcPr>
          <w:p w14:paraId="09FF9CB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24</w:t>
            </w:r>
          </w:p>
        </w:tc>
        <w:tc>
          <w:tcPr>
            <w:tcW w:w="4536" w:type="dxa"/>
          </w:tcPr>
          <w:p w14:paraId="2E2C1F0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6169</w:t>
            </w:r>
          </w:p>
        </w:tc>
      </w:tr>
    </w:tbl>
    <w:p w14:paraId="3D674D3D" w14:textId="13070A83" w:rsidR="00401796" w:rsidRDefault="00401796" w:rsidP="00401796">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lastRenderedPageBreak/>
        <w:t xml:space="preserve">Table </w:t>
      </w:r>
      <w:r>
        <w:rPr>
          <w:rFonts w:ascii="Times New Roman" w:hAnsi="Times New Roman"/>
          <w:color w:val="0D0D0D"/>
          <w:sz w:val="20"/>
          <w:szCs w:val="20"/>
          <w:shd w:val="clear" w:color="auto" w:fill="FFFFFF"/>
          <w:lang w:val="en-US"/>
        </w:rPr>
        <w:t>3</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Pr>
          <w:rFonts w:ascii="Times New Roman" w:hAnsi="Times New Roman"/>
          <w:sz w:val="20"/>
          <w:szCs w:val="20"/>
        </w:rPr>
        <w:t xml:space="preserve"> (Singapore)</w:t>
      </w:r>
      <w:r w:rsidRPr="00BF2E58">
        <w:rPr>
          <w:rFonts w:ascii="Times New Roman" w:hAnsi="Times New Roman"/>
          <w:sz w:val="20"/>
          <w:szCs w:val="20"/>
        </w:rPr>
        <w:t>: notation, definitions, source of estimates.</w:t>
      </w:r>
      <w:r>
        <w:rPr>
          <w:rFonts w:ascii="Times New Roman" w:hAnsi="Times New Roman"/>
          <w:sz w:val="20"/>
          <w:szCs w:val="20"/>
        </w:rPr>
        <w:t xml:space="preserve"> </w:t>
      </w:r>
      <w:r w:rsidRPr="00BF2E58">
        <w:rPr>
          <w:rFonts w:ascii="Times New Roman" w:hAnsi="Times New Roman"/>
          <w:sz w:val="20"/>
          <w:szCs w:val="20"/>
        </w:rPr>
        <w:t xml:space="preserve">Assuming all individuals participate in anal sex also participate in oral sex (i.e., anal sex population is a subset of oral sex population) </w:t>
      </w:r>
      <w:r w:rsidRPr="00BF2E58">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{"citationID":"BYTBWfPr","properties":{"formattedCitation":"[47]","plainCitation":"[47]","noteIndex":0},"citationItems":[{"id":1,"uris":["http://zotero.org/users/9663344/items/LZEHXT68"],"itemData":{"id":1,"type":"article-journal","abstract":"Introduction.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Pr="00BF2E58">
        <w:rPr>
          <w:rFonts w:ascii="Times New Roman" w:hAnsi="Times New Roman"/>
          <w:sz w:val="20"/>
          <w:szCs w:val="20"/>
        </w:rPr>
        <w:fldChar w:fldCharType="separate"/>
      </w:r>
      <w:r w:rsidR="00386083">
        <w:rPr>
          <w:rFonts w:ascii="Times New Roman" w:hAnsi="Times New Roman"/>
          <w:noProof/>
          <w:sz w:val="20"/>
          <w:szCs w:val="20"/>
        </w:rPr>
        <w:t>[47]</w:t>
      </w:r>
      <w:r w:rsidRPr="00BF2E58">
        <w:rPr>
          <w:rFonts w:ascii="Times New Roman" w:hAnsi="Times New Roman"/>
          <w:sz w:val="20"/>
          <w:szCs w:val="20"/>
        </w:rPr>
        <w:fldChar w:fldCharType="end"/>
      </w:r>
      <w:r w:rsidRPr="00BF2E58">
        <w:rPr>
          <w:rFonts w:ascii="Times New Roman" w:hAnsi="Times New Roman"/>
          <w:sz w:val="20"/>
          <w:szCs w:val="20"/>
        </w:rPr>
        <w:t>.</w:t>
      </w:r>
      <w:r>
        <w:rPr>
          <w:rFonts w:ascii="Times New Roman" w:hAnsi="Times New Roman"/>
          <w:sz w:val="20"/>
          <w:szCs w:val="20"/>
        </w:rPr>
        <w:t xml:space="preserve"> </w:t>
      </w:r>
      <w:r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Pr="00BF2E58">
        <w:rPr>
          <w:rFonts w:ascii="Times New Roman" w:hAnsi="Times New Roman"/>
          <w:sz w:val="20"/>
          <w:szCs w:val="20"/>
        </w:rPr>
        <w:t>) are presented in an annual basis</w:t>
      </w:r>
      <w:r>
        <w:rPr>
          <w:rFonts w:ascii="Times New Roman" w:hAnsi="Times New Roman"/>
          <w:sz w:val="20"/>
          <w:szCs w:val="20"/>
        </w:rPr>
        <w:t xml:space="preserve">, giving a mean time to transition of </w:t>
      </w:r>
      <m:oMath>
        <m:r>
          <w:rPr>
            <w:rFonts w:ascii="Cambria Math" w:hAnsi="Cambria Math"/>
            <w:sz w:val="20"/>
            <w:szCs w:val="20"/>
          </w:rPr>
          <m:t>365/θ</m:t>
        </m:r>
      </m:oMath>
      <w:r>
        <w:rPr>
          <w:rFonts w:ascii="Times New Roman" w:hAnsi="Times New Roman"/>
          <w:sz w:val="20"/>
          <w:szCs w:val="20"/>
        </w:rPr>
        <w:t xml:space="preserve"> days</w:t>
      </w:r>
      <w:r w:rsidRPr="00BF2E58">
        <w:rPr>
          <w:rFonts w:ascii="Times New Roman" w:hAnsi="Times New Roman"/>
          <w:sz w:val="20"/>
          <w:szCs w:val="20"/>
        </w:rPr>
        <w:t>.</w:t>
      </w:r>
    </w:p>
    <w:p w14:paraId="3F0AF234" w14:textId="77777777" w:rsidR="00401796" w:rsidRPr="00BF2E58" w:rsidRDefault="00401796" w:rsidP="00401796">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401796" w14:paraId="1055E5FF" w14:textId="77777777" w:rsidTr="0079009B">
        <w:tc>
          <w:tcPr>
            <w:tcW w:w="724" w:type="dxa"/>
            <w:tcBorders>
              <w:top w:val="single" w:sz="4" w:space="0" w:color="auto"/>
              <w:bottom w:val="single" w:sz="4" w:space="0" w:color="auto"/>
            </w:tcBorders>
          </w:tcPr>
          <w:p w14:paraId="21FA94F3" w14:textId="77777777" w:rsidR="00401796" w:rsidRDefault="00401796" w:rsidP="0079009B">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253102E0" w14:textId="77777777" w:rsidR="00401796" w:rsidRDefault="00401796" w:rsidP="0079009B">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6448019F"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39731E15"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Source</w:t>
            </w:r>
          </w:p>
        </w:tc>
      </w:tr>
      <w:tr w:rsidR="00401796" w14:paraId="7BC15971" w14:textId="77777777" w:rsidTr="0079009B">
        <w:tc>
          <w:tcPr>
            <w:tcW w:w="724" w:type="dxa"/>
            <w:tcBorders>
              <w:top w:val="single" w:sz="4" w:space="0" w:color="auto"/>
            </w:tcBorders>
          </w:tcPr>
          <w:p w14:paraId="4A651D5C"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2424355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Initial population size of Singapore MSM (age 15-6</w:t>
            </w:r>
            <w:r>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1C1EA85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97,189</w:t>
            </w:r>
          </w:p>
        </w:tc>
        <w:tc>
          <w:tcPr>
            <w:tcW w:w="2257" w:type="dxa"/>
            <w:tcBorders>
              <w:top w:val="single" w:sz="4" w:space="0" w:color="auto"/>
            </w:tcBorders>
          </w:tcPr>
          <w:p w14:paraId="5F2DD13F" w14:textId="6919B330"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D41694">
              <w:rPr>
                <w:rFonts w:ascii="Times New Roman" w:hAnsi="Times New Roman"/>
                <w:sz w:val="20"/>
                <w:szCs w:val="20"/>
              </w:rPr>
              <w:instrText xml:space="preserve"> ADDIN ZOTERO_ITEM CSL_CITATION {"citationID":"JVyazGrS","properties":{"formattedCitation":"[36]","plainCitation":"[36]","noteIndex":0},"citationItems":[{"id":136,"uris":["http://zotero.org/users/9663344/items/YB9ZEKTJ"],"itemData":{"id":136,"type":"article-journal","abstract":"INTRODUCTION: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D41694">
              <w:rPr>
                <w:rFonts w:ascii="Times New Roman" w:hAnsi="Times New Roman"/>
                <w:noProof/>
                <w:sz w:val="20"/>
                <w:szCs w:val="20"/>
              </w:rPr>
              <w:t>[36]</w:t>
            </w:r>
            <w:r>
              <w:rPr>
                <w:rFonts w:ascii="Times New Roman" w:hAnsi="Times New Roman"/>
                <w:sz w:val="20"/>
                <w:szCs w:val="20"/>
              </w:rPr>
              <w:fldChar w:fldCharType="end"/>
            </w:r>
            <w:r>
              <w:rPr>
                <w:rStyle w:val="FootnoteReference"/>
                <w:rFonts w:ascii="Times New Roman" w:hAnsi="Times New Roman"/>
                <w:sz w:val="20"/>
                <w:szCs w:val="20"/>
              </w:rPr>
              <w:footnoteReference w:id="3"/>
            </w:r>
          </w:p>
        </w:tc>
      </w:tr>
      <w:tr w:rsidR="00401796" w14:paraId="3256C019" w14:textId="77777777" w:rsidTr="0079009B">
        <w:tc>
          <w:tcPr>
            <w:tcW w:w="724" w:type="dxa"/>
          </w:tcPr>
          <w:p w14:paraId="4391320C"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3439C2B6"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26EF9D7B"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2,524</w:t>
            </w:r>
          </w:p>
        </w:tc>
        <w:tc>
          <w:tcPr>
            <w:tcW w:w="2257" w:type="dxa"/>
          </w:tcPr>
          <w:p w14:paraId="51793799" w14:textId="74106DA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D41694">
              <w:rPr>
                <w:rFonts w:ascii="Times New Roman" w:hAnsi="Times New Roman"/>
                <w:sz w:val="20"/>
                <w:szCs w:val="20"/>
              </w:rPr>
              <w:instrText xml:space="preserve"> ADDIN ZOTERO_ITEM CSL_CITATION {"citationID":"ackW2jcN","properties":{"formattedCitation":"[36]","plainCitation":"[36]","noteIndex":0},"citationItems":[{"id":136,"uris":["http://zotero.org/users/9663344/items/YB9ZEKTJ"],"itemData":{"id":136,"type":"article-journal","abstract":"INTRODUCTION: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D41694">
              <w:rPr>
                <w:rFonts w:ascii="Times New Roman" w:hAnsi="Times New Roman"/>
                <w:noProof/>
                <w:sz w:val="20"/>
                <w:szCs w:val="20"/>
              </w:rPr>
              <w:t>[36]</w:t>
            </w:r>
            <w:r>
              <w:rPr>
                <w:rFonts w:ascii="Times New Roman" w:hAnsi="Times New Roman"/>
                <w:sz w:val="20"/>
                <w:szCs w:val="20"/>
              </w:rPr>
              <w:fldChar w:fldCharType="end"/>
            </w:r>
            <w:r>
              <w:rPr>
                <w:rStyle w:val="FootnoteReference"/>
                <w:rFonts w:ascii="Times New Roman" w:hAnsi="Times New Roman"/>
                <w:sz w:val="20"/>
                <w:szCs w:val="20"/>
              </w:rPr>
              <w:footnoteReference w:id="4"/>
            </w:r>
          </w:p>
        </w:tc>
      </w:tr>
      <w:tr w:rsidR="00401796" w14:paraId="7B7B28E3" w14:textId="77777777" w:rsidTr="0079009B">
        <w:tc>
          <w:tcPr>
            <w:tcW w:w="724" w:type="dxa"/>
          </w:tcPr>
          <w:p w14:paraId="45145EEA"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398A1D1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Years spent in the sexually active population</w:t>
            </w:r>
          </w:p>
        </w:tc>
        <w:tc>
          <w:tcPr>
            <w:tcW w:w="1382" w:type="dxa"/>
          </w:tcPr>
          <w:p w14:paraId="0289B16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768686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Ages 15-65</w:t>
            </w:r>
          </w:p>
        </w:tc>
      </w:tr>
      <w:tr w:rsidR="00401796" w14:paraId="37DC5C6E" w14:textId="77777777" w:rsidTr="0079009B">
        <w:tc>
          <w:tcPr>
            <w:tcW w:w="724" w:type="dxa"/>
            <w:vAlign w:val="top"/>
          </w:tcPr>
          <w:p w14:paraId="3EDC9702"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2F99FC06"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416632EB"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0.793</w:t>
            </w:r>
          </w:p>
        </w:tc>
        <w:tc>
          <w:tcPr>
            <w:tcW w:w="2257" w:type="dxa"/>
          </w:tcPr>
          <w:p w14:paraId="08BC38D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5EC98B72" w14:textId="77777777" w:rsidTr="0079009B">
        <w:tc>
          <w:tcPr>
            <w:tcW w:w="724" w:type="dxa"/>
            <w:vAlign w:val="top"/>
          </w:tcPr>
          <w:p w14:paraId="1BD2ABC6" w14:textId="77777777" w:rsidR="00401796" w:rsidRPr="00D710B3" w:rsidRDefault="00401796" w:rsidP="0079009B">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7C148D2A"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3B7873FA"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0.207</w:t>
            </w:r>
          </w:p>
        </w:tc>
        <w:tc>
          <w:tcPr>
            <w:tcW w:w="2257" w:type="dxa"/>
          </w:tcPr>
          <w:p w14:paraId="17061112" w14:textId="77777777" w:rsidR="00401796" w:rsidRPr="00DA51D1" w:rsidRDefault="00401796" w:rsidP="0079009B">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401796" w14:paraId="064F9A29" w14:textId="77777777" w:rsidTr="0079009B">
        <w:tc>
          <w:tcPr>
            <w:tcW w:w="724" w:type="dxa"/>
            <w:vAlign w:val="top"/>
          </w:tcPr>
          <w:p w14:paraId="74F77F2F"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55D7280E"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3A289633"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1.989</w:t>
            </w:r>
          </w:p>
        </w:tc>
        <w:tc>
          <w:tcPr>
            <w:tcW w:w="2257" w:type="dxa"/>
          </w:tcPr>
          <w:p w14:paraId="4216F8B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42FB45DB" w14:textId="77777777" w:rsidTr="0079009B">
        <w:tc>
          <w:tcPr>
            <w:tcW w:w="724" w:type="dxa"/>
            <w:vAlign w:val="top"/>
          </w:tcPr>
          <w:p w14:paraId="36D9D409" w14:textId="77777777" w:rsidR="00401796" w:rsidRPr="00D710B3" w:rsidRDefault="00401796" w:rsidP="0079009B">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5DA83F8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1A98F05D"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14.866</w:t>
            </w:r>
          </w:p>
        </w:tc>
        <w:tc>
          <w:tcPr>
            <w:tcW w:w="2257" w:type="dxa"/>
          </w:tcPr>
          <w:p w14:paraId="7849D19C"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78B59663" w14:textId="77777777" w:rsidTr="0079009B">
        <w:tc>
          <w:tcPr>
            <w:tcW w:w="724" w:type="dxa"/>
            <w:vAlign w:val="top"/>
          </w:tcPr>
          <w:p w14:paraId="3CB3C9E3"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5854CF7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48A73B4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5299FE17" w14:textId="371DCEE5"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{"citationID":"ZHeGP0nG","properties":{"formattedCitation":"[48], [49]","plainCitation":"[48], [49]","noteIndex":0},"citationItems":[{"id":7,"uris":["http://zotero.org/users/9663344/items/5ACJ2TLD"],"itemData":{"id":7,"type":"chapter","abstract":"Syphilis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sidR="00386083">
              <w:rPr>
                <w:rFonts w:ascii="Times New Roman" w:hAnsi="Times New Roman"/>
                <w:noProof/>
                <w:sz w:val="20"/>
                <w:szCs w:val="20"/>
              </w:rPr>
              <w:t>[48], [49]</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5"/>
            </w:r>
          </w:p>
        </w:tc>
      </w:tr>
      <w:tr w:rsidR="00401796" w14:paraId="5B2BA80E" w14:textId="77777777" w:rsidTr="0079009B">
        <w:tc>
          <w:tcPr>
            <w:tcW w:w="724" w:type="dxa"/>
            <w:vAlign w:val="top"/>
          </w:tcPr>
          <w:p w14:paraId="69575297"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56086A0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1BD7B1EF"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3CD1E42F" w14:textId="5162E222"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{"citationID":"6jNQ5DAl","properties":{"formattedCitation":"[50], [51]","plainCitation":"[50], [51]","noteIndex":0},"citationItems":[{"id":6,"uris":["http://zotero.org/users/9663344/items/YAGSPFB3"],"itemData":{"id":6,"type":"article-journal","abstract":"Nowhere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sidR="00386083">
              <w:rPr>
                <w:rFonts w:ascii="Times New Roman" w:hAnsi="Times New Roman"/>
                <w:noProof/>
                <w:sz w:val="20"/>
                <w:szCs w:val="20"/>
              </w:rPr>
              <w:t>[50], [51]</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6"/>
            </w:r>
          </w:p>
        </w:tc>
      </w:tr>
    </w:tbl>
    <w:p w14:paraId="34DAF7C7" w14:textId="77777777" w:rsidR="00401796" w:rsidRDefault="00401796" w:rsidP="00401796">
      <w:pPr>
        <w:pStyle w:val="p1"/>
        <w:spacing w:line="276" w:lineRule="auto"/>
        <w:jc w:val="both"/>
        <w:rPr>
          <w:rFonts w:ascii="Times New Roman" w:hAnsi="Times New Roman"/>
          <w:sz w:val="20"/>
          <w:szCs w:val="20"/>
        </w:rPr>
      </w:pPr>
    </w:p>
    <w:p w14:paraId="4F606D33" w14:textId="1044AC86" w:rsidR="00401796" w:rsidRDefault="00401796" w:rsidP="00401796">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t xml:space="preserve">Table </w:t>
      </w:r>
      <w:r>
        <w:rPr>
          <w:rFonts w:ascii="Times New Roman" w:hAnsi="Times New Roman"/>
          <w:color w:val="0D0D0D"/>
          <w:sz w:val="20"/>
          <w:szCs w:val="20"/>
          <w:shd w:val="clear" w:color="auto" w:fill="FFFFFF"/>
          <w:lang w:val="en-US"/>
        </w:rPr>
        <w:t>4</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Pr>
          <w:rFonts w:ascii="Times New Roman" w:hAnsi="Times New Roman"/>
          <w:sz w:val="20"/>
          <w:szCs w:val="20"/>
        </w:rPr>
        <w:t xml:space="preserve"> (England)</w:t>
      </w:r>
      <w:r w:rsidRPr="00BF2E58">
        <w:rPr>
          <w:rFonts w:ascii="Times New Roman" w:hAnsi="Times New Roman"/>
          <w:sz w:val="20"/>
          <w:szCs w:val="20"/>
        </w:rPr>
        <w:t>: notation, definitions, source of estimates.</w:t>
      </w:r>
      <w:r>
        <w:rPr>
          <w:rFonts w:ascii="Times New Roman" w:hAnsi="Times New Roman"/>
          <w:sz w:val="20"/>
          <w:szCs w:val="20"/>
        </w:rPr>
        <w:t xml:space="preserve"> </w:t>
      </w:r>
      <w:r w:rsidRPr="00BF2E58">
        <w:rPr>
          <w:rFonts w:ascii="Times New Roman" w:hAnsi="Times New Roman"/>
          <w:sz w:val="20"/>
          <w:szCs w:val="20"/>
        </w:rPr>
        <w:t xml:space="preserve">Assuming all individuals participate in anal sex also participate in oral sex (i.e., anal sex population is a subset of oral sex population) </w:t>
      </w:r>
      <w:r w:rsidRPr="00BF2E58">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{"citationID":"evN1JJEj","properties":{"formattedCitation":"[47]","plainCitation":"[47]","noteIndex":0},"citationItems":[{"id":1,"uris":["http://zotero.org/users/9663344/items/LZEHXT68"],"itemData":{"id":1,"type":"article-journal","abstract":"Introduction.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Pr="00BF2E58">
        <w:rPr>
          <w:rFonts w:ascii="Times New Roman" w:hAnsi="Times New Roman"/>
          <w:sz w:val="20"/>
          <w:szCs w:val="20"/>
        </w:rPr>
        <w:fldChar w:fldCharType="separate"/>
      </w:r>
      <w:r w:rsidR="00386083">
        <w:rPr>
          <w:rFonts w:ascii="Times New Roman" w:hAnsi="Times New Roman"/>
          <w:noProof/>
          <w:sz w:val="20"/>
          <w:szCs w:val="20"/>
        </w:rPr>
        <w:t>[47]</w:t>
      </w:r>
      <w:r w:rsidRPr="00BF2E58">
        <w:rPr>
          <w:rFonts w:ascii="Times New Roman" w:hAnsi="Times New Roman"/>
          <w:sz w:val="20"/>
          <w:szCs w:val="20"/>
        </w:rPr>
        <w:fldChar w:fldCharType="end"/>
      </w:r>
      <w:r w:rsidRPr="00BF2E58">
        <w:rPr>
          <w:rFonts w:ascii="Times New Roman" w:hAnsi="Times New Roman"/>
          <w:sz w:val="20"/>
          <w:szCs w:val="20"/>
        </w:rPr>
        <w:t>.</w:t>
      </w:r>
      <w:r>
        <w:rPr>
          <w:rFonts w:ascii="Times New Roman" w:hAnsi="Times New Roman"/>
          <w:sz w:val="20"/>
          <w:szCs w:val="20"/>
        </w:rPr>
        <w:t xml:space="preserve"> </w:t>
      </w:r>
      <w:r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Pr="00BF2E58">
        <w:rPr>
          <w:rFonts w:ascii="Times New Roman" w:hAnsi="Times New Roman"/>
          <w:sz w:val="20"/>
          <w:szCs w:val="20"/>
        </w:rPr>
        <w:t>) are presented in an annual basis</w:t>
      </w:r>
      <w:r>
        <w:rPr>
          <w:rFonts w:ascii="Times New Roman" w:hAnsi="Times New Roman"/>
          <w:sz w:val="20"/>
          <w:szCs w:val="20"/>
        </w:rPr>
        <w:t xml:space="preserve">, giving a mean time to transition of </w:t>
      </w:r>
      <m:oMath>
        <m:r>
          <w:rPr>
            <w:rFonts w:ascii="Cambria Math" w:hAnsi="Cambria Math"/>
            <w:sz w:val="20"/>
            <w:szCs w:val="20"/>
          </w:rPr>
          <m:t>365/θ</m:t>
        </m:r>
      </m:oMath>
      <w:r>
        <w:rPr>
          <w:rFonts w:ascii="Times New Roman" w:hAnsi="Times New Roman"/>
          <w:sz w:val="20"/>
          <w:szCs w:val="20"/>
        </w:rPr>
        <w:t xml:space="preserve"> days</w:t>
      </w:r>
      <w:r w:rsidRPr="00BF2E58">
        <w:rPr>
          <w:rFonts w:ascii="Times New Roman" w:hAnsi="Times New Roman"/>
          <w:sz w:val="20"/>
          <w:szCs w:val="20"/>
        </w:rPr>
        <w:t>.</w:t>
      </w:r>
    </w:p>
    <w:p w14:paraId="414A2A8C" w14:textId="77777777" w:rsidR="00401796" w:rsidRPr="00BF2E58" w:rsidRDefault="00401796" w:rsidP="00401796">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401796" w14:paraId="5E438726" w14:textId="77777777" w:rsidTr="0079009B">
        <w:tc>
          <w:tcPr>
            <w:tcW w:w="724" w:type="dxa"/>
            <w:tcBorders>
              <w:top w:val="single" w:sz="4" w:space="0" w:color="auto"/>
              <w:bottom w:val="single" w:sz="4" w:space="0" w:color="auto"/>
            </w:tcBorders>
          </w:tcPr>
          <w:p w14:paraId="554F21B6" w14:textId="77777777" w:rsidR="00401796" w:rsidRDefault="00401796" w:rsidP="0079009B">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57CD2FB0" w14:textId="77777777" w:rsidR="00401796" w:rsidRDefault="00401796" w:rsidP="0079009B">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75AB545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48CF92E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Source</w:t>
            </w:r>
          </w:p>
        </w:tc>
      </w:tr>
      <w:tr w:rsidR="00401796" w14:paraId="05C45EE0" w14:textId="77777777" w:rsidTr="0079009B">
        <w:tc>
          <w:tcPr>
            <w:tcW w:w="724" w:type="dxa"/>
            <w:tcBorders>
              <w:top w:val="single" w:sz="4" w:space="0" w:color="auto"/>
            </w:tcBorders>
          </w:tcPr>
          <w:p w14:paraId="5FA4B7D6"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4D2D705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Initial population size of </w:t>
            </w:r>
            <w:r>
              <w:rPr>
                <w:rFonts w:ascii="Times New Roman" w:hAnsi="Times New Roman"/>
                <w:sz w:val="20"/>
                <w:szCs w:val="20"/>
              </w:rPr>
              <w:t>England</w:t>
            </w:r>
            <w:r w:rsidRPr="00D710B3">
              <w:rPr>
                <w:rFonts w:ascii="Times New Roman" w:hAnsi="Times New Roman"/>
                <w:sz w:val="20"/>
                <w:szCs w:val="20"/>
              </w:rPr>
              <w:t xml:space="preserve"> MSM (age 15-6</w:t>
            </w:r>
            <w:r>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633AE2FD"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600,000</w:t>
            </w:r>
          </w:p>
        </w:tc>
        <w:tc>
          <w:tcPr>
            <w:tcW w:w="2257" w:type="dxa"/>
            <w:tcBorders>
              <w:top w:val="single" w:sz="4" w:space="0" w:color="auto"/>
            </w:tcBorders>
          </w:tcPr>
          <w:p w14:paraId="6522DEA5" w14:textId="614F2688"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{"citationID":"aOzKF6is","properties":{"formattedCitation":"[52]","plainCitation":"[52]","noteIndex":0},"citationItems":[{"id":158,"uris":["http://zotero.org/users/9663344/items/T6SAULLB"],"itemData":{"id":158,"type":"article-journal","abstract":"Background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386083">
              <w:rPr>
                <w:rFonts w:ascii="Times New Roman" w:hAnsi="Times New Roman"/>
                <w:noProof/>
                <w:sz w:val="20"/>
                <w:szCs w:val="20"/>
              </w:rPr>
              <w:t>[52]</w:t>
            </w:r>
            <w:r>
              <w:rPr>
                <w:rFonts w:ascii="Times New Roman" w:hAnsi="Times New Roman"/>
                <w:sz w:val="20"/>
                <w:szCs w:val="20"/>
              </w:rPr>
              <w:fldChar w:fldCharType="end"/>
            </w:r>
          </w:p>
        </w:tc>
      </w:tr>
      <w:tr w:rsidR="00401796" w14:paraId="5A2291B8" w14:textId="77777777" w:rsidTr="0079009B">
        <w:tc>
          <w:tcPr>
            <w:tcW w:w="724" w:type="dxa"/>
          </w:tcPr>
          <w:p w14:paraId="59785F50"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79ED52C8"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208DB0E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12,000</w:t>
            </w:r>
          </w:p>
        </w:tc>
        <w:tc>
          <w:tcPr>
            <w:tcW w:w="2257" w:type="dxa"/>
          </w:tcPr>
          <w:p w14:paraId="76C762B4" w14:textId="22BC10E8"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{"citationID":"BlKxDIwA","properties":{"formattedCitation":"[52]","plainCitation":"[52]","noteIndex":0},"citationItems":[{"id":158,"uris":["http://zotero.org/users/9663344/items/T6SAULLB"],"itemData":{"id":158,"type":"article-journal","abstract":"Background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386083">
              <w:rPr>
                <w:rFonts w:ascii="Times New Roman" w:hAnsi="Times New Roman"/>
                <w:noProof/>
                <w:sz w:val="20"/>
                <w:szCs w:val="20"/>
              </w:rPr>
              <w:t>[52]</w:t>
            </w:r>
            <w:r>
              <w:rPr>
                <w:rFonts w:ascii="Times New Roman" w:hAnsi="Times New Roman"/>
                <w:sz w:val="20"/>
                <w:szCs w:val="20"/>
              </w:rPr>
              <w:fldChar w:fldCharType="end"/>
            </w:r>
          </w:p>
        </w:tc>
      </w:tr>
      <w:tr w:rsidR="00401796" w14:paraId="0B188FF0" w14:textId="77777777" w:rsidTr="0079009B">
        <w:tc>
          <w:tcPr>
            <w:tcW w:w="724" w:type="dxa"/>
          </w:tcPr>
          <w:p w14:paraId="7B3D231F"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73794FF3"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Years spent in the sexually active population</w:t>
            </w:r>
          </w:p>
        </w:tc>
        <w:tc>
          <w:tcPr>
            <w:tcW w:w="1382" w:type="dxa"/>
          </w:tcPr>
          <w:p w14:paraId="0FFD088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93BEDA3"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Ages 15-65</w:t>
            </w:r>
          </w:p>
        </w:tc>
      </w:tr>
      <w:tr w:rsidR="00401796" w14:paraId="183C2B2F" w14:textId="77777777" w:rsidTr="0079009B">
        <w:tc>
          <w:tcPr>
            <w:tcW w:w="724" w:type="dxa"/>
            <w:vAlign w:val="top"/>
          </w:tcPr>
          <w:p w14:paraId="4856981E"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3D169E0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27B83D7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0.85</w:t>
            </w:r>
          </w:p>
        </w:tc>
        <w:tc>
          <w:tcPr>
            <w:tcW w:w="2257" w:type="dxa"/>
          </w:tcPr>
          <w:p w14:paraId="6219F0EA" w14:textId="7270533B"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{"citationID":"Ssj5TXgj","properties":{"formattedCitation":"[52]","plainCitation":"[52]","noteIndex":0},"citationItems":[{"id":158,"uris":["http://zotero.org/users/9663344/items/T6SAULLB"],"itemData":{"id":158,"type":"article-journal","abstract":"Background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386083">
              <w:rPr>
                <w:rFonts w:ascii="Times New Roman" w:hAnsi="Times New Roman"/>
                <w:noProof/>
                <w:sz w:val="20"/>
                <w:szCs w:val="20"/>
              </w:rPr>
              <w:t>[52]</w:t>
            </w:r>
            <w:r>
              <w:rPr>
                <w:rFonts w:ascii="Times New Roman" w:hAnsi="Times New Roman"/>
                <w:sz w:val="20"/>
                <w:szCs w:val="20"/>
              </w:rPr>
              <w:fldChar w:fldCharType="end"/>
            </w:r>
          </w:p>
        </w:tc>
      </w:tr>
      <w:tr w:rsidR="00401796" w14:paraId="704B2580" w14:textId="77777777" w:rsidTr="0079009B">
        <w:tc>
          <w:tcPr>
            <w:tcW w:w="724" w:type="dxa"/>
            <w:vAlign w:val="top"/>
          </w:tcPr>
          <w:p w14:paraId="57516C4F" w14:textId="77777777" w:rsidR="00401796" w:rsidRPr="00D710B3" w:rsidRDefault="00401796" w:rsidP="0079009B">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69B5026A"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602A960A"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0.15</w:t>
            </w:r>
          </w:p>
        </w:tc>
        <w:tc>
          <w:tcPr>
            <w:tcW w:w="2257" w:type="dxa"/>
          </w:tcPr>
          <w:p w14:paraId="5CCAEF4C" w14:textId="77777777" w:rsidR="00401796" w:rsidRPr="00DA51D1" w:rsidRDefault="00401796" w:rsidP="0079009B">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401796" w14:paraId="4FA46462" w14:textId="77777777" w:rsidTr="0079009B">
        <w:tc>
          <w:tcPr>
            <w:tcW w:w="724" w:type="dxa"/>
            <w:vAlign w:val="top"/>
          </w:tcPr>
          <w:p w14:paraId="0DEA991D"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7C00998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3E0E4EB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0.6</w:t>
            </w:r>
          </w:p>
        </w:tc>
        <w:tc>
          <w:tcPr>
            <w:tcW w:w="2257" w:type="dxa"/>
          </w:tcPr>
          <w:p w14:paraId="45EDD22A" w14:textId="0E95D80B"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{"citationID":"rUhPH7hB","properties":{"formattedCitation":"[52]","plainCitation":"[52]","noteIndex":0},"citationItems":[{"id":158,"uris":["http://zotero.org/users/9663344/items/T6SAULLB"],"itemData":{"id":158,"type":"article-journal","abstract":"Background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386083">
              <w:rPr>
                <w:rFonts w:ascii="Times New Roman" w:hAnsi="Times New Roman"/>
                <w:noProof/>
                <w:sz w:val="20"/>
                <w:szCs w:val="20"/>
              </w:rPr>
              <w:t>[52]</w:t>
            </w:r>
            <w:r>
              <w:rPr>
                <w:rFonts w:ascii="Times New Roman" w:hAnsi="Times New Roman"/>
                <w:sz w:val="20"/>
                <w:szCs w:val="20"/>
              </w:rPr>
              <w:fldChar w:fldCharType="end"/>
            </w:r>
          </w:p>
        </w:tc>
      </w:tr>
      <w:tr w:rsidR="00401796" w14:paraId="450BCB87" w14:textId="77777777" w:rsidTr="0079009B">
        <w:tc>
          <w:tcPr>
            <w:tcW w:w="724" w:type="dxa"/>
            <w:vAlign w:val="top"/>
          </w:tcPr>
          <w:p w14:paraId="70ABD63F" w14:textId="77777777" w:rsidR="00401796" w:rsidRPr="00D710B3" w:rsidRDefault="00401796" w:rsidP="0079009B">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0B47162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41292218"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15.6</w:t>
            </w:r>
          </w:p>
        </w:tc>
        <w:tc>
          <w:tcPr>
            <w:tcW w:w="2257" w:type="dxa"/>
          </w:tcPr>
          <w:p w14:paraId="620DC357" w14:textId="0CAE34DC"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{"citationID":"87CuXlwP","properties":{"formattedCitation":"[52]","plainCitation":"[52]","noteIndex":0},"citationItems":[{"id":158,"uris":["http://zotero.org/users/9663344/items/T6SAULLB"],"itemData":{"id":158,"type":"article-journal","abstract":"Background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386083">
              <w:rPr>
                <w:rFonts w:ascii="Times New Roman" w:hAnsi="Times New Roman"/>
                <w:noProof/>
                <w:sz w:val="20"/>
                <w:szCs w:val="20"/>
              </w:rPr>
              <w:t>[52]</w:t>
            </w:r>
            <w:r>
              <w:rPr>
                <w:rFonts w:ascii="Times New Roman" w:hAnsi="Times New Roman"/>
                <w:sz w:val="20"/>
                <w:szCs w:val="20"/>
              </w:rPr>
              <w:fldChar w:fldCharType="end"/>
            </w:r>
          </w:p>
        </w:tc>
      </w:tr>
      <w:tr w:rsidR="00401796" w14:paraId="7AF94919" w14:textId="77777777" w:rsidTr="0079009B">
        <w:tc>
          <w:tcPr>
            <w:tcW w:w="724" w:type="dxa"/>
            <w:vAlign w:val="top"/>
          </w:tcPr>
          <w:p w14:paraId="708BDB99"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4074697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4CFE5E2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556E13C5" w14:textId="2FD4289C"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{"citationID":"ZxqgSyAB","properties":{"formattedCitation":"[48], [49]","plainCitation":"[48], [49]","noteIndex":0},"citationItems":[{"id":7,"uris":["http://zotero.org/users/9663344/items/5ACJ2TLD"],"itemData":{"id":7,"type":"chapter","abstract":"Syphilis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sidR="00386083">
              <w:rPr>
                <w:rFonts w:ascii="Times New Roman" w:hAnsi="Times New Roman"/>
                <w:noProof/>
                <w:sz w:val="20"/>
                <w:szCs w:val="20"/>
              </w:rPr>
              <w:t>[48], [49]</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7"/>
            </w:r>
          </w:p>
        </w:tc>
      </w:tr>
      <w:tr w:rsidR="00401796" w14:paraId="36E7EBEB" w14:textId="77777777" w:rsidTr="0079009B">
        <w:tc>
          <w:tcPr>
            <w:tcW w:w="724" w:type="dxa"/>
            <w:vAlign w:val="top"/>
          </w:tcPr>
          <w:p w14:paraId="487650CC"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7E068097"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5A8022E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00C8EAE4" w14:textId="67EE0D6C"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386083">
              <w:rPr>
                <w:rFonts w:ascii="Times New Roman" w:hAnsi="Times New Roman"/>
                <w:sz w:val="20"/>
                <w:szCs w:val="20"/>
              </w:rPr>
              <w:instrText xml:space="preserve"> ADDIN ZOTERO_ITEM CSL_CITATION {"citationID":"3Ea2Tto4","properties":{"formattedCitation":"[50], [51]","plainCitation":"[50], [51]","noteIndex":0},"citationItems":[{"id":6,"uris":["http://zotero.org/users/9663344/items/YAGSPFB3"],"itemData":{"id":6,"type":"article-journal","abstract":"Nowhere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sidR="00386083">
              <w:rPr>
                <w:rFonts w:ascii="Times New Roman" w:hAnsi="Times New Roman"/>
                <w:noProof/>
                <w:sz w:val="20"/>
                <w:szCs w:val="20"/>
              </w:rPr>
              <w:t>[50], [51]</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8"/>
            </w:r>
          </w:p>
        </w:tc>
      </w:tr>
    </w:tbl>
    <w:p w14:paraId="7A526DF6" w14:textId="77777777" w:rsidR="00401796" w:rsidRDefault="00401796" w:rsidP="00401796">
      <w:pPr>
        <w:pStyle w:val="p1"/>
        <w:spacing w:line="276" w:lineRule="auto"/>
        <w:jc w:val="both"/>
        <w:rPr>
          <w:rFonts w:ascii="Times New Roman" w:hAnsi="Times New Roman"/>
          <w:sz w:val="20"/>
          <w:szCs w:val="20"/>
        </w:rPr>
      </w:pPr>
      <w:r>
        <w:rPr>
          <w:rFonts w:ascii="Times New Roman" w:hAnsi="Times New Roman"/>
          <w:sz w:val="20"/>
          <w:szCs w:val="20"/>
        </w:rPr>
        <w:br w:type="page"/>
      </w:r>
    </w:p>
    <w:p w14:paraId="6AB0A7FC" w14:textId="2BF1CAAB" w:rsidR="00401796" w:rsidRPr="00FF7BCE" w:rsidRDefault="00401796" w:rsidP="00FF7BCE">
      <w:pPr>
        <w:pStyle w:val="NormalWeb"/>
        <w:spacing w:line="276" w:lineRule="auto"/>
        <w:jc w:val="both"/>
        <w:rPr>
          <w:sz w:val="20"/>
          <w:szCs w:val="20"/>
          <w:lang w:val="en-GB"/>
        </w:rPr>
        <w:sectPr w:rsidR="00401796" w:rsidRPr="00FF7BCE" w:rsidSect="00155CFE">
          <w:pgSz w:w="11906" w:h="16838"/>
          <w:pgMar w:top="1440" w:right="1440" w:bottom="1440" w:left="1440" w:header="708" w:footer="708" w:gutter="0"/>
          <w:cols w:space="708"/>
          <w:docGrid w:linePitch="360"/>
        </w:sectPr>
      </w:pPr>
    </w:p>
    <w:p w14:paraId="02059702" w14:textId="0BEBF012" w:rsidR="00CA1AED" w:rsidRPr="00FC495F" w:rsidRDefault="00AC0869" w:rsidP="001808EC">
      <w:pPr>
        <w:spacing w:line="276" w:lineRule="auto"/>
        <w:jc w:val="center"/>
        <w:rPr>
          <w:b/>
          <w:bCs/>
          <w:sz w:val="20"/>
          <w:szCs w:val="20"/>
        </w:rPr>
      </w:pPr>
      <w:r>
        <w:rPr>
          <w:b/>
          <w:bCs/>
          <w:noProof/>
          <w:sz w:val="20"/>
          <w:szCs w:val="20"/>
        </w:rPr>
        <w:lastRenderedPageBreak/>
        <w:drawing>
          <wp:inline distT="0" distB="0" distL="0" distR="0" wp14:anchorId="7565A932" wp14:editId="591E1ED7">
            <wp:extent cx="2213429" cy="2998839"/>
            <wp:effectExtent l="0" t="0" r="0" b="0"/>
            <wp:docPr id="541977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7092" name="Picture 541977092"/>
                    <pic:cNvPicPr/>
                  </pic:nvPicPr>
                  <pic:blipFill>
                    <a:blip r:embed="rId13"/>
                    <a:stretch>
                      <a:fillRect/>
                    </a:stretch>
                  </pic:blipFill>
                  <pic:spPr>
                    <a:xfrm>
                      <a:off x="0" y="0"/>
                      <a:ext cx="2231933" cy="3023909"/>
                    </a:xfrm>
                    <a:prstGeom prst="rect">
                      <a:avLst/>
                    </a:prstGeom>
                  </pic:spPr>
                </pic:pic>
              </a:graphicData>
            </a:graphic>
          </wp:inline>
        </w:drawing>
      </w:r>
    </w:p>
    <w:p w14:paraId="35F1C7F3" w14:textId="494F574B" w:rsidR="00CA1AED" w:rsidRPr="00FC495F" w:rsidRDefault="00CA1AE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lang w:val="en-US"/>
        </w:rPr>
        <w:sectPr w:rsidR="00CA1AED" w:rsidRPr="00FC495F" w:rsidSect="00CA1AED">
          <w:pgSz w:w="16840" w:h="11879" w:orient="landscape"/>
          <w:pgMar w:top="1440" w:right="1440" w:bottom="1440" w:left="1440" w:header="709" w:footer="709" w:gutter="0"/>
          <w:cols w:space="708"/>
          <w:docGrid w:linePitch="360"/>
        </w:sectPr>
      </w:pPr>
      <w:r w:rsidRPr="00FC495F">
        <w:rPr>
          <w:rFonts w:ascii="Times New Roman" w:hAnsi="Times New Roman" w:cs="Times New Roman"/>
          <w:sz w:val="20"/>
          <w:szCs w:val="20"/>
          <w:lang w:val="en-US"/>
        </w:rPr>
        <w:t xml:space="preserve">Figure 1: Model architecture for syphilis transmission. </w:t>
      </w:r>
      <w:r w:rsidRPr="00FC495F">
        <w:rPr>
          <w:rFonts w:ascii="Times New Roman" w:hAnsi="Times New Roman" w:cs="Times New Roman"/>
          <w:sz w:val="20"/>
          <w:szCs w:val="20"/>
        </w:rPr>
        <w:t>Individuals enter the sexually active population as uninfected</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Upon infection, they progress through an incubation phase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before advancing to the primary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stages. </w:t>
      </w:r>
      <w:r w:rsidRPr="00FC495F">
        <w:rPr>
          <w:rFonts w:ascii="Times New Roman" w:hAnsi="Times New Roman" w:cs="Times New Roman"/>
          <w:sz w:val="20"/>
          <w:szCs w:val="20"/>
        </w:rPr>
        <w:t>The primary, secondary, and tertiary stages are symptomatic, prompting individuals to seek treatment and transition to the recovered state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 contrast, early latent and late latent stages are asymptomatic, with infections typically detected through screening, leading to treatment and recovery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in the tertiary stage face a risk of mortality, permanently exiting the compartments. Notably, only the incubation, primary, secondary, and early latent stages are infectious, while the late latent and tertiary stages are non-infectious. All treated infections are considered cured, with individuals returning to the uninfected state.</w:t>
      </w:r>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may exit the sexually active population due to aging at any stage. The model includes separate compartments for individuals with low and high sexual activity levels</w:t>
      </w:r>
      <w:r w:rsidRPr="00FC495F">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represented by the purple and grey layers in the figure. Both groups share an identical compartmental structure, though, for clarity, only the transitions in and out of the high-activity group (upper layer) are depicted</w:t>
      </w:r>
      <w:r w:rsidR="00B32F3A">
        <w:rPr>
          <w:rFonts w:ascii="Times New Roman" w:hAnsi="Times New Roman" w:cs="Times New Roman"/>
          <w:sz w:val="20"/>
          <w:szCs w:val="20"/>
        </w:rPr>
        <w:t>.</w:t>
      </w:r>
    </w:p>
    <w:p w14:paraId="4FB7B96B" w14:textId="7E558DEB" w:rsidR="00CA1AED" w:rsidRPr="00FC495F" w:rsidRDefault="00CA1AED" w:rsidP="001808EC">
      <w:pPr>
        <w:pStyle w:val="NormalWeb"/>
        <w:spacing w:line="276" w:lineRule="auto"/>
        <w:jc w:val="both"/>
        <w:rPr>
          <w:rFonts w:eastAsiaTheme="minorEastAsia"/>
          <w:sz w:val="20"/>
          <w:szCs w:val="20"/>
          <w:lang w:val="en-US"/>
        </w:rPr>
      </w:pPr>
      <w:r w:rsidRPr="00FC495F">
        <w:rPr>
          <w:rFonts w:eastAsiaTheme="minorEastAsia"/>
          <w:sz w:val="20"/>
          <w:szCs w:val="20"/>
          <w:lang w:val="en-US"/>
        </w:rPr>
        <w:lastRenderedPageBreak/>
        <w:t>Model of syphilis transmission:</w:t>
      </w:r>
    </w:p>
    <w:p w14:paraId="6D221620" w14:textId="606397E4" w:rsidR="00CA1AED" w:rsidRPr="00B72229"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8</m:t>
                  </m:r>
                </m:e>
              </m:d>
            </m:e>
          </m:eqArr>
        </m:oMath>
      </m:oMathPara>
    </w:p>
    <w:p w14:paraId="5278E89D" w14:textId="01D6E2F6" w:rsidR="00B72229" w:rsidRPr="00B72229" w:rsidRDefault="00B72229" w:rsidP="001808EC">
      <w:pPr>
        <w:pStyle w:val="NormalWeb"/>
        <w:spacing w:line="276" w:lineRule="auto"/>
        <w:jc w:val="both"/>
        <w:rPr>
          <w:rFonts w:eastAsiaTheme="minorEastAsia"/>
          <w:iCs/>
          <w:sz w:val="20"/>
          <w:szCs w:val="20"/>
          <w:lang w:val="en-US"/>
        </w:rPr>
      </w:pPr>
      <w:r w:rsidRPr="00B72229">
        <w:rPr>
          <w:rFonts w:eastAsiaTheme="minorEastAsia"/>
          <w:iCs/>
          <w:sz w:val="20"/>
          <w:szCs w:val="20"/>
          <w:lang w:val="en-US"/>
        </w:rPr>
        <w:t>For shared variables</w:t>
      </w:r>
      <w:r>
        <w:rPr>
          <w:rFonts w:eastAsiaTheme="minorEastAsia"/>
          <w:iCs/>
          <w:sz w:val="20"/>
          <w:szCs w:val="20"/>
          <w:lang w:val="en-US"/>
        </w:rPr>
        <w:t>:</w:t>
      </w:r>
    </w:p>
    <w:p w14:paraId="4005CE8D" w14:textId="0B0D80DE" w:rsidR="00B72229" w:rsidRPr="00B72229" w:rsidRDefault="00000000" w:rsidP="001808EC">
      <w:pPr>
        <w:pStyle w:val="NormalWeb"/>
        <w:spacing w:line="276" w:lineRule="auto"/>
        <w:jc w:val="both"/>
        <w:rPr>
          <w:sz w:val="20"/>
          <w:szCs w:val="20"/>
          <w:highlight w:val="yellow"/>
          <w:lang w:val="en-US"/>
        </w:rPr>
      </w:pPr>
      <m:oMathPara>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β</m:t>
              </m:r>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β</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d>
                <m:dPr>
                  <m:ctrlPr>
                    <w:rPr>
                      <w:rFonts w:ascii="Cambria Math" w:hAnsi="Cambria Math"/>
                      <w:i/>
                      <w:iCs/>
                      <w:sz w:val="20"/>
                      <w:szCs w:val="20"/>
                      <w:lang w:val="en-US"/>
                    </w:rPr>
                  </m:ctrlPr>
                </m:dPr>
                <m:e>
                  <m:r>
                    <w:rPr>
                      <w:rFonts w:ascii="Cambria Math" w:hAnsi="Cambria Math"/>
                      <w:sz w:val="20"/>
                      <w:szCs w:val="20"/>
                      <w:lang w:val="en-US"/>
                    </w:rPr>
                    <m:t>ϵ</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1-ϵ</m:t>
                      </m:r>
                    </m:e>
                  </m:d>
                  <m:d>
                    <m:dPr>
                      <m:ctrlPr>
                        <w:rPr>
                          <w:rFonts w:ascii="Cambria Math" w:hAnsi="Cambria Math"/>
                          <w:i/>
                          <w:iCs/>
                          <w:sz w:val="20"/>
                          <w:szCs w:val="20"/>
                          <w:lang w:val="en-US"/>
                        </w:rPr>
                      </m:ctrlPr>
                    </m:dPr>
                    <m:e>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e>
                      </m:nary>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9</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e>
                  </m:nary>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10</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11</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12</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η</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L</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=ω</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14</m:t>
                  </m:r>
                </m:e>
              </m:d>
            </m:e>
          </m:eqArr>
        </m:oMath>
      </m:oMathPara>
    </w:p>
    <w:p w14:paraId="46B919F0" w14:textId="634427BB" w:rsidR="00C701BF" w:rsidRDefault="00C701BF"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rPr>
      </w:pPr>
      <w:r w:rsidRPr="00FC495F">
        <w:rPr>
          <w:rFonts w:ascii="Times New Roman" w:hAnsi="Times New Roman" w:cs="Times New Roman"/>
          <w:color w:val="000000"/>
          <w:kern w:val="0"/>
          <w:sz w:val="20"/>
          <w:szCs w:val="20"/>
          <w:lang w:val="en-GB"/>
        </w:rPr>
        <w:t xml:space="preserve">We compared the observed annual number of syphilis diagnoses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D0D0D"/>
          <w:sz w:val="20"/>
          <w:szCs w:val="20"/>
          <w:shd w:val="clear" w:color="auto" w:fill="FFFFFF"/>
          <w:lang w:val="en-US"/>
        </w:rPr>
        <w:t xml:space="preserve"> </w:t>
      </w:r>
      <w:r w:rsidRPr="00FC495F">
        <w:rPr>
          <w:rFonts w:ascii="Times New Roman" w:hAnsi="Times New Roman" w:cs="Times New Roman"/>
          <w:color w:val="000000"/>
          <w:kern w:val="0"/>
          <w:sz w:val="20"/>
          <w:szCs w:val="20"/>
          <w:lang w:val="en-GB"/>
        </w:rPr>
        <w:t xml:space="preserve">with those predicted by our model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00000"/>
          <w:kern w:val="0"/>
          <w:sz w:val="20"/>
          <w:szCs w:val="20"/>
          <w:lang w:val="en-GB"/>
        </w:rPr>
        <w:t xml:space="preserve"> </w:t>
      </w:r>
      <w:r w:rsidR="004D3692">
        <w:rPr>
          <w:rFonts w:ascii="Times New Roman" w:hAnsi="Times New Roman" w:cs="Times New Roman"/>
          <w:color w:val="000000"/>
          <w:kern w:val="0"/>
          <w:sz w:val="20"/>
          <w:szCs w:val="20"/>
          <w:lang w:val="en-GB"/>
        </w:rPr>
        <w:t>u</w:t>
      </w:r>
      <w:r w:rsidRPr="00FC495F">
        <w:rPr>
          <w:rFonts w:ascii="Times New Roman" w:hAnsi="Times New Roman" w:cs="Times New Roman"/>
          <w:color w:val="000000"/>
          <w:kern w:val="0"/>
          <w:sz w:val="20"/>
          <w:szCs w:val="20"/>
          <w:lang w:val="en-GB"/>
        </w:rPr>
        <w:t>sing Negative-Binomial likelihoods to allow for over-dispersion in the observation process relative to a Poisson distribution.</w:t>
      </w:r>
      <w:r w:rsidRPr="00FC495F">
        <w:rPr>
          <w:rFonts w:ascii="Times New Roman" w:hAnsi="Times New Roman" w:cs="Times New Roman"/>
          <w:sz w:val="20"/>
          <w:szCs w:val="20"/>
        </w:rPr>
        <w:t xml:space="preserve"> If </w:t>
      </w:r>
      <m:oMath>
        <m:r>
          <w:rPr>
            <w:rFonts w:ascii="Cambria Math" w:hAnsi="Cambria Math" w:cs="Times New Roman"/>
            <w:color w:val="0D0D0D"/>
            <w:sz w:val="20"/>
            <w:szCs w:val="20"/>
            <w:shd w:val="clear" w:color="auto" w:fill="FFFFFF"/>
            <w:lang w:val="en-US"/>
          </w:rPr>
          <m:t>x</m:t>
        </m:r>
      </m:oMath>
      <w:r w:rsidRPr="00FC495F">
        <w:rPr>
          <w:rFonts w:ascii="Times New Roman" w:hAnsi="Times New Roman" w:cs="Times New Roman"/>
          <w:sz w:val="20"/>
          <w:szCs w:val="20"/>
        </w:rPr>
        <w:t xml:space="preserve"> </w:t>
      </w:r>
      <w:r w:rsidRPr="00FC495F">
        <w:rPr>
          <w:rFonts w:ascii="Cambria Math" w:hAnsi="Cambria Math" w:cs="Cambria Math"/>
          <w:sz w:val="20"/>
          <w:szCs w:val="20"/>
        </w:rPr>
        <w:t>∼</w:t>
      </w:r>
      <w:r w:rsidRPr="00FC495F">
        <w:rPr>
          <w:rFonts w:ascii="Times New Roman" w:hAnsi="Times New Roman" w:cs="Times New Roman"/>
          <w:sz w:val="20"/>
          <w:szCs w:val="20"/>
        </w:rPr>
        <w:t xml:space="preserve"> NegBinom(</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xml:space="preserve">), with mean </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and shape parameter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then:</w:t>
      </w:r>
    </w:p>
    <w:p w14:paraId="341EFF25" w14:textId="77777777" w:rsidR="00865FB2" w:rsidRPr="00FC495F" w:rsidRDefault="00865FB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4624F3D0" w14:textId="7247D979"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f</m:t>
                  </m:r>
                </m:e>
                <m:sub>
                  <m:r>
                    <w:rPr>
                      <w:rFonts w:ascii="Cambria Math" w:hAnsi="Cambria Math" w:cs="Times New Roman"/>
                      <w:color w:val="0D0D0D"/>
                      <w:sz w:val="20"/>
                      <w:szCs w:val="20"/>
                      <w:shd w:val="clear" w:color="auto" w:fill="FFFFFF"/>
                      <w:lang w:val="en-US"/>
                    </w:rPr>
                    <m:t>X</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x</m:t>
                  </m:r>
                </m:e>
                <m:e>
                  <m:r>
                    <w:rPr>
                      <w:rFonts w:ascii="Cambria Math" w:hAnsi="Cambria Math" w:cs="Times New Roman"/>
                      <w:color w:val="0D0D0D"/>
                      <w:sz w:val="20"/>
                      <w:szCs w:val="20"/>
                      <w:shd w:val="clear" w:color="auto" w:fill="FFFFFF"/>
                      <w:lang w:val="en-US"/>
                    </w:rPr>
                    <m:t>m,κ</m:t>
                  </m:r>
                </m:e>
              </m:d>
              <m:r>
                <w:rPr>
                  <w:rFonts w:ascii="Cambria Math" w:hAnsi="Cambria Math" w:cs="Times New Roman"/>
                  <w:color w:val="0D0D0D"/>
                  <w:sz w:val="20"/>
                  <w:szCs w:val="20"/>
                  <w:shd w:val="clear" w:color="auto" w:fill="FFFFFF"/>
                  <w:lang w:val="en-US"/>
                </w:rPr>
                <m:t>=</m:t>
              </m:r>
              <m:f>
                <m:fPr>
                  <m:ctrlPr>
                    <w:rPr>
                      <w:rFonts w:ascii="Cambria Math" w:hAnsi="Cambria Math" w:cs="Times New Roman"/>
                      <w:i/>
                      <w:color w:val="0D0D0D"/>
                      <w:sz w:val="20"/>
                      <w:szCs w:val="20"/>
                      <w:shd w:val="clear" w:color="auto" w:fill="FFFFFF"/>
                      <w:lang w:val="en-US"/>
                    </w:rPr>
                  </m:ctrlPr>
                </m:fPr>
                <m:num>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κ+x</m:t>
                      </m:r>
                    </m:e>
                  </m:d>
                </m:num>
                <m:den>
                  <m:r>
                    <w:rPr>
                      <w:rFonts w:ascii="Cambria Math" w:hAnsi="Cambria Math" w:cs="Times New Roman"/>
                      <w:color w:val="0D0D0D"/>
                      <w:sz w:val="20"/>
                      <w:szCs w:val="20"/>
                      <w:shd w:val="clear" w:color="auto" w:fill="FFFFFF"/>
                      <w:lang w:val="en-US"/>
                    </w:rPr>
                    <m:t>x!</m:t>
                  </m:r>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κ</m:t>
                      </m:r>
                    </m:e>
                  </m:d>
                </m:den>
              </m:f>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κ</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κ</m:t>
                  </m:r>
                </m:sup>
              </m:sSup>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m</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x</m:t>
                  </m:r>
                </m:sup>
              </m:sSup>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9</m:t>
                  </m:r>
                </m:e>
              </m:d>
            </m:e>
          </m:eqArr>
        </m:oMath>
      </m:oMathPara>
    </w:p>
    <w:p w14:paraId="12AA546C" w14:textId="13F79DF8"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where the shape parameter characterises the level of clustering or heterogeneity in the observation process, and </w:t>
      </w:r>
      <m:oMath>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m:t>
            </m:r>
          </m:e>
        </m:d>
      </m:oMath>
      <w:r w:rsidRPr="00FC495F">
        <w:rPr>
          <w:rFonts w:ascii="Times New Roman" w:hAnsi="Times New Roman" w:cs="Times New Roman"/>
          <w:sz w:val="20"/>
          <w:szCs w:val="20"/>
        </w:rPr>
        <w:t xml:space="preserve"> is the Gamma function. Under the negative binomial distribution </w:t>
      </w:r>
      <m:oMath>
        <m:r>
          <w:rPr>
            <w:rFonts w:ascii="Cambria Math" w:hAnsi="Cambria Math" w:cs="Times New Roman"/>
            <w:sz w:val="20"/>
            <w:szCs w:val="20"/>
          </w:rPr>
          <m:t>Var</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=m+</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/k</m:t>
        </m:r>
      </m:oMath>
      <w:r w:rsidRPr="00FC495F">
        <w:rPr>
          <w:rFonts w:ascii="Times New Roman" w:hAnsi="Times New Roman" w:cs="Times New Roman"/>
          <w:sz w:val="20"/>
          <w:szCs w:val="20"/>
        </w:rPr>
        <w:t>.</w:t>
      </w:r>
    </w:p>
    <w:p w14:paraId="2B756F41" w14:textId="77777777"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The likelihoods of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D</m:t>
            </m:r>
          </m:sub>
        </m:sSub>
        <m:d>
          <m:dPr>
            <m:ctrlPr>
              <w:rPr>
                <w:rFonts w:ascii="Cambria Math" w:hAnsi="Cambria Math" w:cs="Times New Roman"/>
                <w:i/>
                <w:sz w:val="20"/>
                <w:szCs w:val="20"/>
              </w:rPr>
            </m:ctrlPr>
          </m:dPr>
          <m:e>
            <m:r>
              <w:rPr>
                <w:rFonts w:ascii="Cambria Math" w:hAnsi="Cambria Math" w:cs="Times New Roman"/>
                <w:sz w:val="20"/>
                <w:szCs w:val="20"/>
              </w:rPr>
              <m:t>t</m:t>
            </m:r>
          </m:e>
        </m:d>
      </m:oMath>
      <w:r w:rsidRPr="00FC495F">
        <w:rPr>
          <w:rFonts w:ascii="Times New Roman" w:hAnsi="Times New Roman" w:cs="Times New Roman"/>
          <w:sz w:val="20"/>
          <w:szCs w:val="20"/>
        </w:rPr>
        <w:t xml:space="preserve"> was:</w:t>
      </w:r>
    </w:p>
    <w:p w14:paraId="5339D70C" w14:textId="5980571D"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~Negbinom</m:t>
                  </m:r>
                  <m:d>
                    <m:dPr>
                      <m:ctrlPr>
                        <w:rPr>
                          <w:rFonts w:ascii="Cambria Math" w:hAnsi="Cambria Math" w:cs="Times New Roman"/>
                          <w:i/>
                          <w:color w:val="0D0D0D"/>
                          <w:sz w:val="20"/>
                          <w:szCs w:val="20"/>
                          <w:shd w:val="clear" w:color="auto" w:fill="FFFFFF"/>
                          <w:lang w:val="en-US"/>
                        </w:rPr>
                      </m:ctrlPr>
                    </m:d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κ</m:t>
                          </m:r>
                        </m:e>
                        <m:sub>
                          <m:r>
                            <w:rPr>
                              <w:rFonts w:ascii="Cambria Math" w:hAnsi="Cambria Math" w:cs="Times New Roman"/>
                              <w:color w:val="0D0D0D"/>
                              <w:sz w:val="20"/>
                              <w:szCs w:val="20"/>
                              <w:shd w:val="clear" w:color="auto" w:fill="FFFFFF"/>
                              <w:lang w:val="en-US"/>
                            </w:rPr>
                            <m:t>D</m:t>
                          </m:r>
                        </m:sub>
                      </m:sSub>
                    </m:e>
                  </m:d>
                  <m:r>
                    <w:rPr>
                      <w:rFonts w:ascii="Cambria Math" w:hAnsi="Cambria Math" w:cs="Times New Roman"/>
                      <w:color w:val="0D0D0D"/>
                      <w:sz w:val="20"/>
                      <w:szCs w:val="20"/>
                      <w:shd w:val="clear" w:color="auto" w:fill="FFFFFF"/>
                      <w:lang w:val="en-US"/>
                    </w:rPr>
                    <m:t>#(10)</m:t>
                  </m:r>
                </m:e>
              </m:eqArr>
              <m:r>
                <w:rPr>
                  <w:rFonts w:ascii="Cambria Math" w:hAnsi="Cambria Math" w:cs="Times New Roman"/>
                  <w:color w:val="0D0D0D"/>
                  <w:sz w:val="20"/>
                  <w:szCs w:val="20"/>
                  <w:shd w:val="clear" w:color="auto" w:fill="FFFFFF"/>
                  <w:lang w:val="en-US"/>
                </w:rPr>
                <m:t>#</m:t>
              </m:r>
            </m:e>
          </m:eqArr>
        </m:oMath>
      </m:oMathPara>
    </w:p>
    <w:p w14:paraId="6CFBB74E" w14:textId="42285AEB"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where</w:t>
      </w:r>
      <w:r w:rsidRPr="00FC495F">
        <w:rPr>
          <w:rFonts w:ascii="Times New Roman" w:hAnsi="Times New Roman" w:cs="Times New Roman"/>
          <w:color w:val="0D0D0D"/>
          <w:sz w:val="20"/>
          <w:szCs w:val="20"/>
          <w:shd w:val="clear" w:color="auto" w:fill="FFFFFF"/>
          <w:lang w:val="en-US"/>
        </w:rPr>
        <w:br/>
      </w: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nary>
                <m:naryPr>
                  <m:chr m:val="∑"/>
                  <m:limLoc m:val="undOvr"/>
                  <m:supHide m:val="1"/>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j∈</m:t>
                  </m:r>
                  <m:d>
                    <m:dPr>
                      <m:begChr m:val="{"/>
                      <m:endChr m:val="}"/>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L,H</m:t>
                      </m:r>
                    </m:e>
                  </m:d>
                </m:sub>
                <m:sup/>
                <m:e>
                  <m:d>
                    <m:dPr>
                      <m:ctrlPr>
                        <w:rPr>
                          <w:rFonts w:ascii="Cambria Math" w:hAnsi="Cambria Math" w:cs="Times New Roman"/>
                          <w:i/>
                          <w:color w:val="0D0D0D"/>
                          <w:sz w:val="20"/>
                          <w:szCs w:val="20"/>
                          <w:shd w:val="clear" w:color="auto" w:fill="FFFFFF"/>
                          <w:lang w:val="en-US"/>
                        </w:rPr>
                      </m:ctrlPr>
                    </m:dPr>
                    <m:e>
                      <m:nary>
                        <m:naryPr>
                          <m:limLoc m:val="subSup"/>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t</m:t>
                          </m:r>
                        </m:sub>
                        <m:sup>
                          <m:r>
                            <w:rPr>
                              <w:rFonts w:ascii="Cambria Math" w:hAnsi="Cambria Math" w:cs="Times New Roman"/>
                              <w:color w:val="0D0D0D"/>
                              <w:sz w:val="20"/>
                              <w:szCs w:val="20"/>
                              <w:shd w:val="clear" w:color="auto" w:fill="FFFFFF"/>
                              <w:lang w:val="en-US"/>
                            </w:rPr>
                            <m:t>t+1</m:t>
                          </m:r>
                        </m:sup>
                        <m:e>
                          <m:r>
                            <w:rPr>
                              <w:rFonts w:ascii="Cambria Math" w:hAnsi="Cambria Math" w:cs="Times New Roman"/>
                              <w:color w:val="0D0D0D"/>
                              <w:sz w:val="20"/>
                              <w:szCs w:val="20"/>
                              <w:shd w:val="clear" w:color="auto" w:fill="FFFFFF"/>
                              <w:lang w:val="en-US"/>
                            </w:rPr>
                            <m:t>ρ</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R</m:t>
                              </m:r>
                            </m:e>
                            <m:sub>
                              <m:r>
                                <w:rPr>
                                  <w:rFonts w:ascii="Cambria Math" w:hAnsi="Cambria Math" w:cs="Times New Roman"/>
                                  <w:color w:val="0D0D0D"/>
                                  <w:sz w:val="20"/>
                                  <w:szCs w:val="20"/>
                                  <w:shd w:val="clear" w:color="auto" w:fill="FFFFFF"/>
                                  <w:lang w:val="en-US"/>
                                </w:rPr>
                                <m:t>j</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τ</m:t>
                              </m:r>
                            </m:e>
                          </m:d>
                          <m:r>
                            <w:rPr>
                              <w:rFonts w:ascii="Cambria Math" w:hAnsi="Cambria Math" w:cs="Times New Roman"/>
                              <w:color w:val="0D0D0D"/>
                              <w:sz w:val="20"/>
                              <w:szCs w:val="20"/>
                              <w:shd w:val="clear" w:color="auto" w:fill="FFFFFF"/>
                              <w:lang w:val="en-US"/>
                            </w:rPr>
                            <m:t>dτ</m:t>
                          </m:r>
                        </m:e>
                      </m:nary>
                    </m:e>
                  </m:d>
                </m:e>
              </m:nary>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11</m:t>
                  </m:r>
                </m:e>
              </m:d>
            </m:e>
          </m:eqArr>
        </m:oMath>
      </m:oMathPara>
    </w:p>
    <w:p w14:paraId="0FB42446" w14:textId="77777777"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lastRenderedPageBreak/>
        <w:t xml:space="preserve">The likelihood of the observation given the modelled trajectories produced by parameter set </w:t>
      </w:r>
      <m:oMath>
        <m:r>
          <m:rPr>
            <m:sty m:val="p"/>
          </m:rPr>
          <w:rPr>
            <w:rFonts w:ascii="Cambria Math" w:hAnsi="Cambria Math" w:cs="Times New Roman"/>
            <w:color w:val="0D0D0D"/>
            <w:sz w:val="20"/>
            <w:szCs w:val="20"/>
            <w:shd w:val="clear" w:color="auto" w:fill="FFFFFF"/>
            <w:lang w:val="en-US"/>
          </w:rPr>
          <m:t>Θ</m:t>
        </m:r>
      </m:oMath>
      <w:r w:rsidRPr="00FC495F">
        <w:rPr>
          <w:rFonts w:ascii="Times New Roman" w:hAnsi="Times New Roman" w:cs="Times New Roman"/>
          <w:color w:val="0D0D0D"/>
          <w:sz w:val="20"/>
          <w:szCs w:val="20"/>
          <w:shd w:val="clear" w:color="auto" w:fill="FFFFFF"/>
          <w:lang w:val="en-US"/>
        </w:rPr>
        <w:t xml:space="preserve"> was calculated as the product of the likelihoods of the data stream in each year t = 2004, …, 2018. </w:t>
      </w:r>
    </w:p>
    <w:p w14:paraId="308E4CD7" w14:textId="77777777" w:rsidR="002321DA" w:rsidRPr="009F24A8"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eqArr>
                <m:eqArrPr>
                  <m:maxDist m:val="1"/>
                  <m:ctrlPr>
                    <w:rPr>
                      <w:rFonts w:ascii="Cambria Math" w:hAnsi="Cambria Math"/>
                      <w:i/>
                      <w:color w:val="0D0D0D"/>
                      <w:sz w:val="20"/>
                      <w:szCs w:val="20"/>
                      <w:shd w:val="clear" w:color="auto" w:fill="FFFFFF"/>
                      <w:lang w:val="en-US"/>
                    </w:rPr>
                  </m:ctrlPr>
                </m:eqArrPr>
                <m:e>
                  <m:r>
                    <w:rPr>
                      <w:rFonts w:ascii="Cambria Math" w:hAnsi="Cambria Math"/>
                      <w:color w:val="0D0D0D"/>
                      <w:sz w:val="20"/>
                      <w:szCs w:val="20"/>
                      <w:shd w:val="clear" w:color="auto" w:fill="FFFFFF"/>
                      <w:lang w:val="en-US"/>
                    </w:rPr>
                    <m:t>L</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Z</m:t>
                      </m:r>
                    </m:e>
                    <m:e>
                      <m:r>
                        <m:rPr>
                          <m:sty m:val="p"/>
                        </m:rPr>
                        <w:rPr>
                          <w:rFonts w:ascii="Cambria Math" w:hAnsi="Cambria Math"/>
                          <w:color w:val="0D0D0D"/>
                          <w:sz w:val="20"/>
                          <w:szCs w:val="20"/>
                          <w:shd w:val="clear" w:color="auto" w:fill="FFFFFF"/>
                          <w:lang w:val="en-US"/>
                        </w:rPr>
                        <m:t>Θ</m:t>
                      </m:r>
                    </m:e>
                  </m:d>
                  <m:r>
                    <w:rPr>
                      <w:rFonts w:ascii="Cambria Math" w:hAnsi="Cambria Math"/>
                      <w:color w:val="0D0D0D"/>
                      <w:sz w:val="20"/>
                      <w:szCs w:val="20"/>
                      <w:shd w:val="clear" w:color="auto" w:fill="FFFFFF"/>
                      <w:lang w:val="en-US"/>
                    </w:rPr>
                    <m:t>=</m:t>
                  </m:r>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t=2004</m:t>
                      </m:r>
                    </m:sub>
                    <m:sup>
                      <m:r>
                        <w:rPr>
                          <w:rFonts w:ascii="Cambria Math" w:hAnsi="Cambria Math"/>
                          <w:color w:val="0D0D0D"/>
                          <w:sz w:val="20"/>
                          <w:szCs w:val="20"/>
                          <w:shd w:val="clear" w:color="auto" w:fill="FFFFFF"/>
                          <w:lang w:val="en-US"/>
                        </w:rPr>
                        <m:t>2019</m:t>
                      </m:r>
                    </m:sup>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f</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Z</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t</m:t>
                              </m:r>
                            </m:e>
                          </m:d>
                        </m:e>
                        <m:e>
                          <m:r>
                            <m:rPr>
                              <m:sty m:val="p"/>
                            </m:rPr>
                            <w:rPr>
                              <w:rFonts w:ascii="Cambria Math" w:hAnsi="Cambria Math"/>
                              <w:color w:val="0D0D0D"/>
                              <w:sz w:val="20"/>
                              <w:szCs w:val="20"/>
                              <w:shd w:val="clear" w:color="auto" w:fill="FFFFFF"/>
                              <w:lang w:val="en-US"/>
                            </w:rPr>
                            <m:t>Θ</m:t>
                          </m:r>
                        </m:e>
                      </m:d>
                    </m:e>
                  </m:nary>
                  <m:r>
                    <w:rPr>
                      <w:rFonts w:ascii="Cambria Math" w:hAnsi="Cambria Math"/>
                      <w:color w:val="0D0D0D"/>
                      <w:sz w:val="20"/>
                      <w:szCs w:val="20"/>
                      <w:shd w:val="clear" w:color="auto" w:fill="FFFFFF"/>
                      <w:lang w:val="en-US"/>
                    </w:rPr>
                    <m:t>#(12)</m:t>
                  </m:r>
                </m:e>
              </m:eqArr>
              <m:r>
                <w:rPr>
                  <w:rFonts w:ascii="Cambria Math" w:hAnsi="Cambria Math"/>
                  <w:color w:val="0D0D0D"/>
                  <w:sz w:val="20"/>
                  <w:szCs w:val="20"/>
                  <w:shd w:val="clear" w:color="auto" w:fill="FFFFFF"/>
                  <w:lang w:val="en-US"/>
                </w:rPr>
                <m:t>##</m:t>
              </m:r>
            </m:e>
          </m:eqArr>
        </m:oMath>
      </m:oMathPara>
    </w:p>
    <w:p w14:paraId="5C26D5F2" w14:textId="672717F5" w:rsidR="009F24A8" w:rsidRDefault="009F24A8" w:rsidP="009F24A8">
      <w:pPr>
        <w:pStyle w:val="NormalWeb"/>
        <w:spacing w:line="276" w:lineRule="auto"/>
        <w:jc w:val="both"/>
        <w:rPr>
          <w:color w:val="0D0D0D"/>
          <w:sz w:val="20"/>
          <w:szCs w:val="20"/>
          <w:shd w:val="clear" w:color="auto" w:fill="FFFFFF"/>
          <w:lang w:val="en-US"/>
        </w:rPr>
      </w:pPr>
      <w:r>
        <w:rPr>
          <w:color w:val="0D0D0D"/>
          <w:sz w:val="20"/>
          <w:szCs w:val="20"/>
          <w:shd w:val="clear" w:color="auto" w:fill="FFFFFF"/>
          <w:lang w:val="en-US"/>
        </w:rPr>
        <w:t xml:space="preserve">Table </w:t>
      </w:r>
      <w:r w:rsidR="00274235">
        <w:rPr>
          <w:color w:val="0D0D0D"/>
          <w:sz w:val="20"/>
          <w:szCs w:val="20"/>
          <w:shd w:val="clear" w:color="auto" w:fill="FFFFFF"/>
          <w:lang w:val="en-US"/>
        </w:rPr>
        <w:t>5</w:t>
      </w:r>
      <w:r>
        <w:rPr>
          <w:color w:val="0D0D0D"/>
          <w:sz w:val="20"/>
          <w:szCs w:val="20"/>
          <w:shd w:val="clear" w:color="auto" w:fill="FFFFFF"/>
          <w:lang w:val="en-US"/>
        </w:rPr>
        <w:t xml:space="preserve">. </w:t>
      </w:r>
      <w:r w:rsidRPr="002E67A8">
        <w:rPr>
          <w:color w:val="0D0D0D"/>
          <w:sz w:val="20"/>
          <w:szCs w:val="20"/>
          <w:shd w:val="clear" w:color="auto" w:fill="FFFFFF"/>
          <w:lang w:val="en-US"/>
        </w:rPr>
        <w:t xml:space="preserve">The eﬀective sample size (ESS) and Gelman-Rubin (GR) diagnostic </w:t>
      </w:r>
      <w:r w:rsidRPr="00FC495F">
        <w:rPr>
          <w:color w:val="0D0D0D"/>
          <w:sz w:val="20"/>
          <w:szCs w:val="20"/>
          <w:shd w:val="clear" w:color="auto" w:fill="FFFFFF"/>
          <w:lang w:val="en-US"/>
        </w:rPr>
        <w:t>of posterior parameter estimates under different observation scenarios</w:t>
      </w:r>
      <w:r>
        <w:rPr>
          <w:color w:val="0D0D0D"/>
          <w:sz w:val="20"/>
          <w:szCs w:val="20"/>
          <w:shd w:val="clear" w:color="auto" w:fill="FFFFFF"/>
          <w:lang w:val="en-US"/>
        </w:rPr>
        <w:t>.</w:t>
      </w:r>
    </w:p>
    <w:tbl>
      <w:tblPr>
        <w:tblStyle w:val="TableGrid"/>
        <w:tblW w:w="0" w:type="auto"/>
        <w:tblLayout w:type="fixed"/>
        <w:tblLook w:val="04A0" w:firstRow="1" w:lastRow="0" w:firstColumn="1" w:lastColumn="0" w:noHBand="0" w:noVBand="1"/>
      </w:tblPr>
      <w:tblGrid>
        <w:gridCol w:w="709"/>
        <w:gridCol w:w="1129"/>
        <w:gridCol w:w="1269"/>
        <w:gridCol w:w="1130"/>
        <w:gridCol w:w="1129"/>
        <w:gridCol w:w="1130"/>
        <w:gridCol w:w="1129"/>
        <w:gridCol w:w="835"/>
        <w:gridCol w:w="566"/>
      </w:tblGrid>
      <w:tr w:rsidR="009F24A8" w14:paraId="1262FA83" w14:textId="77777777" w:rsidTr="0079009B">
        <w:tc>
          <w:tcPr>
            <w:tcW w:w="709" w:type="dxa"/>
            <w:tcBorders>
              <w:bottom w:val="nil"/>
            </w:tcBorders>
          </w:tcPr>
          <w:p w14:paraId="58EA9083" w14:textId="77777777" w:rsidR="009F24A8" w:rsidRDefault="009F24A8" w:rsidP="0079009B">
            <w:pPr>
              <w:pStyle w:val="NormalWeb"/>
              <w:spacing w:line="276" w:lineRule="auto"/>
              <w:rPr>
                <w:color w:val="0D0D0D"/>
                <w:szCs w:val="20"/>
                <w:shd w:val="clear" w:color="auto" w:fill="FFFFFF"/>
                <w:lang w:val="en-US"/>
              </w:rPr>
            </w:pPr>
          </w:p>
        </w:tc>
        <w:tc>
          <w:tcPr>
            <w:tcW w:w="2398" w:type="dxa"/>
            <w:gridSpan w:val="2"/>
            <w:tcBorders>
              <w:bottom w:val="nil"/>
            </w:tcBorders>
          </w:tcPr>
          <w:p w14:paraId="39B6C52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(main scenario)</w:t>
            </w:r>
          </w:p>
        </w:tc>
        <w:tc>
          <w:tcPr>
            <w:tcW w:w="2259" w:type="dxa"/>
            <w:gridSpan w:val="2"/>
            <w:tcBorders>
              <w:bottom w:val="nil"/>
            </w:tcBorders>
          </w:tcPr>
          <w:p w14:paraId="33B5977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(upper bound)</w:t>
            </w:r>
          </w:p>
        </w:tc>
        <w:tc>
          <w:tcPr>
            <w:tcW w:w="2259" w:type="dxa"/>
            <w:gridSpan w:val="2"/>
            <w:tcBorders>
              <w:bottom w:val="nil"/>
            </w:tcBorders>
          </w:tcPr>
          <w:p w14:paraId="5881BD6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(lower bound)</w:t>
            </w:r>
          </w:p>
        </w:tc>
        <w:tc>
          <w:tcPr>
            <w:tcW w:w="1401" w:type="dxa"/>
            <w:gridSpan w:val="2"/>
            <w:tcBorders>
              <w:bottom w:val="nil"/>
            </w:tcBorders>
          </w:tcPr>
          <w:p w14:paraId="044CD3B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England</w:t>
            </w:r>
          </w:p>
        </w:tc>
      </w:tr>
      <w:tr w:rsidR="009F24A8" w14:paraId="080C83BA" w14:textId="77777777" w:rsidTr="0079009B">
        <w:tc>
          <w:tcPr>
            <w:tcW w:w="709" w:type="dxa"/>
            <w:tcBorders>
              <w:top w:val="nil"/>
              <w:bottom w:val="single" w:sz="4" w:space="0" w:color="auto"/>
            </w:tcBorders>
          </w:tcPr>
          <w:p w14:paraId="7A311DB2" w14:textId="77777777" w:rsidR="009F24A8" w:rsidRDefault="009F24A8" w:rsidP="0079009B">
            <w:pPr>
              <w:pStyle w:val="NormalWeb"/>
              <w:spacing w:line="276" w:lineRule="auto"/>
              <w:rPr>
                <w:color w:val="0D0D0D"/>
                <w:szCs w:val="20"/>
                <w:shd w:val="clear" w:color="auto" w:fill="FFFFFF"/>
                <w:lang w:val="en-US"/>
              </w:rPr>
            </w:pPr>
          </w:p>
        </w:tc>
        <w:tc>
          <w:tcPr>
            <w:tcW w:w="1129" w:type="dxa"/>
            <w:tcBorders>
              <w:top w:val="nil"/>
              <w:bottom w:val="single" w:sz="4" w:space="0" w:color="auto"/>
            </w:tcBorders>
          </w:tcPr>
          <w:p w14:paraId="494D390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269" w:type="dxa"/>
            <w:tcBorders>
              <w:top w:val="nil"/>
              <w:bottom w:val="single" w:sz="4" w:space="0" w:color="auto"/>
            </w:tcBorders>
          </w:tcPr>
          <w:p w14:paraId="329111F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026AFD7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5D8A4B5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1D7940A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4FB1C3F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835" w:type="dxa"/>
            <w:tcBorders>
              <w:top w:val="nil"/>
              <w:bottom w:val="single" w:sz="4" w:space="0" w:color="auto"/>
            </w:tcBorders>
          </w:tcPr>
          <w:p w14:paraId="71B7EC9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566" w:type="dxa"/>
            <w:tcBorders>
              <w:top w:val="nil"/>
              <w:bottom w:val="single" w:sz="4" w:space="0" w:color="auto"/>
            </w:tcBorders>
          </w:tcPr>
          <w:p w14:paraId="37FD35F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r>
      <w:tr w:rsidR="009F24A8" w14:paraId="6817C903" w14:textId="77777777" w:rsidTr="0079009B">
        <w:tc>
          <w:tcPr>
            <w:tcW w:w="709" w:type="dxa"/>
            <w:tcBorders>
              <w:top w:val="single" w:sz="4" w:space="0" w:color="auto"/>
            </w:tcBorders>
          </w:tcPr>
          <w:p w14:paraId="63262A1F" w14:textId="77777777" w:rsidR="009F24A8" w:rsidRDefault="009F24A8" w:rsidP="0079009B">
            <w:pPr>
              <w:pStyle w:val="NormalWeb"/>
              <w:spacing w:line="276" w:lineRule="auto"/>
              <w:rPr>
                <w:color w:val="0D0D0D"/>
                <w:szCs w:val="20"/>
                <w:shd w:val="clear" w:color="auto" w:fill="FFFFFF"/>
                <w:lang w:val="en-US"/>
              </w:rPr>
            </w:pPr>
            <m:oMathPara>
              <m:oMath>
                <m:r>
                  <w:rPr>
                    <w:rFonts w:ascii="Cambria Math" w:eastAsia="DengXian" w:hAnsi="Cambria Math"/>
                    <w:szCs w:val="20"/>
                  </w:rPr>
                  <m:t>β</m:t>
                </m:r>
              </m:oMath>
            </m:oMathPara>
          </w:p>
        </w:tc>
        <w:tc>
          <w:tcPr>
            <w:tcW w:w="1129" w:type="dxa"/>
            <w:tcBorders>
              <w:top w:val="single" w:sz="4" w:space="0" w:color="auto"/>
            </w:tcBorders>
          </w:tcPr>
          <w:p w14:paraId="4A2ABFE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3,797</w:t>
            </w:r>
          </w:p>
        </w:tc>
        <w:tc>
          <w:tcPr>
            <w:tcW w:w="1269" w:type="dxa"/>
            <w:tcBorders>
              <w:top w:val="single" w:sz="4" w:space="0" w:color="auto"/>
            </w:tcBorders>
          </w:tcPr>
          <w:p w14:paraId="6510D62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51F5BE0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3,505</w:t>
            </w:r>
          </w:p>
        </w:tc>
        <w:tc>
          <w:tcPr>
            <w:tcW w:w="1129" w:type="dxa"/>
            <w:tcBorders>
              <w:top w:val="single" w:sz="4" w:space="0" w:color="auto"/>
            </w:tcBorders>
          </w:tcPr>
          <w:p w14:paraId="5B884DD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171FF50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3,074</w:t>
            </w:r>
          </w:p>
        </w:tc>
        <w:tc>
          <w:tcPr>
            <w:tcW w:w="1129" w:type="dxa"/>
            <w:tcBorders>
              <w:top w:val="single" w:sz="4" w:space="0" w:color="auto"/>
            </w:tcBorders>
          </w:tcPr>
          <w:p w14:paraId="4007A39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Borders>
              <w:top w:val="single" w:sz="4" w:space="0" w:color="auto"/>
            </w:tcBorders>
          </w:tcPr>
          <w:p w14:paraId="001B015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2,825</w:t>
            </w:r>
          </w:p>
        </w:tc>
        <w:tc>
          <w:tcPr>
            <w:tcW w:w="566" w:type="dxa"/>
            <w:tcBorders>
              <w:top w:val="single" w:sz="4" w:space="0" w:color="auto"/>
            </w:tcBorders>
          </w:tcPr>
          <w:p w14:paraId="270E3BC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24D21525" w14:textId="77777777" w:rsidTr="0079009B">
        <w:tc>
          <w:tcPr>
            <w:tcW w:w="709" w:type="dxa"/>
          </w:tcPr>
          <w:p w14:paraId="73875526" w14:textId="77777777" w:rsidR="009F24A8" w:rsidRDefault="009F24A8" w:rsidP="0079009B">
            <w:pPr>
              <w:pStyle w:val="NormalWeb"/>
              <w:spacing w:line="276" w:lineRule="auto"/>
              <w:rPr>
                <w:color w:val="0D0D0D"/>
                <w:szCs w:val="20"/>
                <w:shd w:val="clear" w:color="auto" w:fill="FFFFFF"/>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1129" w:type="dxa"/>
          </w:tcPr>
          <w:p w14:paraId="29DA839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3,881</w:t>
            </w:r>
          </w:p>
        </w:tc>
        <w:tc>
          <w:tcPr>
            <w:tcW w:w="1269" w:type="dxa"/>
          </w:tcPr>
          <w:p w14:paraId="3EF6601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CD21DD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5,056</w:t>
            </w:r>
          </w:p>
        </w:tc>
        <w:tc>
          <w:tcPr>
            <w:tcW w:w="1129" w:type="dxa"/>
          </w:tcPr>
          <w:p w14:paraId="73CF8AC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C0B238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5,562</w:t>
            </w:r>
          </w:p>
        </w:tc>
        <w:tc>
          <w:tcPr>
            <w:tcW w:w="1129" w:type="dxa"/>
          </w:tcPr>
          <w:p w14:paraId="525E867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0F5AA69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5,543</w:t>
            </w:r>
          </w:p>
        </w:tc>
        <w:tc>
          <w:tcPr>
            <w:tcW w:w="566" w:type="dxa"/>
          </w:tcPr>
          <w:p w14:paraId="23B6547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4C0693C8" w14:textId="77777777" w:rsidTr="0079009B">
        <w:tc>
          <w:tcPr>
            <w:tcW w:w="709" w:type="dxa"/>
          </w:tcPr>
          <w:p w14:paraId="2A81F8B8" w14:textId="77777777" w:rsidR="009F24A8" w:rsidRDefault="009F24A8" w:rsidP="0079009B">
            <w:pPr>
              <w:pStyle w:val="NormalWeb"/>
              <w:spacing w:line="276" w:lineRule="auto"/>
              <w:rPr>
                <w:color w:val="0D0D0D"/>
                <w:szCs w:val="20"/>
                <w:shd w:val="clear" w:color="auto" w:fill="FFFFFF"/>
                <w:lang w:val="en-US"/>
              </w:rPr>
            </w:pPr>
            <m:oMathPara>
              <m:oMath>
                <m:r>
                  <w:rPr>
                    <w:rFonts w:ascii="Cambria Math" w:eastAsia="DengXian" w:hAnsi="Cambria Math"/>
                    <w:szCs w:val="20"/>
                  </w:rPr>
                  <m:t>ϵ</m:t>
                </m:r>
              </m:oMath>
            </m:oMathPara>
          </w:p>
        </w:tc>
        <w:tc>
          <w:tcPr>
            <w:tcW w:w="1129" w:type="dxa"/>
          </w:tcPr>
          <w:p w14:paraId="572F81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7,580</w:t>
            </w:r>
          </w:p>
        </w:tc>
        <w:tc>
          <w:tcPr>
            <w:tcW w:w="1269" w:type="dxa"/>
          </w:tcPr>
          <w:p w14:paraId="547DC53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802E64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6,572</w:t>
            </w:r>
          </w:p>
        </w:tc>
        <w:tc>
          <w:tcPr>
            <w:tcW w:w="1129" w:type="dxa"/>
          </w:tcPr>
          <w:p w14:paraId="224A21B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10FB579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5,690</w:t>
            </w:r>
          </w:p>
        </w:tc>
        <w:tc>
          <w:tcPr>
            <w:tcW w:w="1129" w:type="dxa"/>
          </w:tcPr>
          <w:p w14:paraId="155C49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075A6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7,555</w:t>
            </w:r>
          </w:p>
        </w:tc>
        <w:tc>
          <w:tcPr>
            <w:tcW w:w="566" w:type="dxa"/>
          </w:tcPr>
          <w:p w14:paraId="0C76FE4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257D6C40" w14:textId="77777777" w:rsidTr="0079009B">
        <w:tc>
          <w:tcPr>
            <w:tcW w:w="709" w:type="dxa"/>
          </w:tcPr>
          <w:p w14:paraId="33604842" w14:textId="77777777" w:rsidR="009F24A8" w:rsidRPr="00FC495F" w:rsidRDefault="009F24A8" w:rsidP="0079009B">
            <w:pPr>
              <w:pStyle w:val="NormalWeb"/>
              <w:spacing w:line="276" w:lineRule="auto"/>
              <w:rPr>
                <w:rFonts w:ascii="Aptos" w:eastAsia="DengXian" w:hAnsi="Aptos"/>
                <w:szCs w:val="20"/>
              </w:rPr>
            </w:pPr>
            <m:oMathPara>
              <m:oMath>
                <m:r>
                  <w:rPr>
                    <w:rFonts w:ascii="Cambria Math" w:hAnsi="Cambria Math"/>
                    <w:szCs w:val="20"/>
                  </w:rPr>
                  <m:t>μ</m:t>
                </m:r>
              </m:oMath>
            </m:oMathPara>
          </w:p>
        </w:tc>
        <w:tc>
          <w:tcPr>
            <w:tcW w:w="1129" w:type="dxa"/>
          </w:tcPr>
          <w:p w14:paraId="0FC0D55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5,159</w:t>
            </w:r>
          </w:p>
        </w:tc>
        <w:tc>
          <w:tcPr>
            <w:tcW w:w="1269" w:type="dxa"/>
          </w:tcPr>
          <w:p w14:paraId="73C4F10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5604B0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5,202</w:t>
            </w:r>
          </w:p>
        </w:tc>
        <w:tc>
          <w:tcPr>
            <w:tcW w:w="1129" w:type="dxa"/>
          </w:tcPr>
          <w:p w14:paraId="3A2B142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1B0D00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5,751</w:t>
            </w:r>
          </w:p>
        </w:tc>
        <w:tc>
          <w:tcPr>
            <w:tcW w:w="1129" w:type="dxa"/>
          </w:tcPr>
          <w:p w14:paraId="17291DF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F6F77E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5492</w:t>
            </w:r>
          </w:p>
        </w:tc>
        <w:tc>
          <w:tcPr>
            <w:tcW w:w="566" w:type="dxa"/>
          </w:tcPr>
          <w:p w14:paraId="1256C2D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F712CDE" w14:textId="77777777" w:rsidTr="0079009B">
        <w:tc>
          <w:tcPr>
            <w:tcW w:w="709" w:type="dxa"/>
          </w:tcPr>
          <w:p w14:paraId="57AEAB4A" w14:textId="77777777" w:rsidR="009F24A8" w:rsidRPr="00FC495F" w:rsidRDefault="009F24A8" w:rsidP="0079009B">
            <w:pPr>
              <w:pStyle w:val="NormalWeb"/>
              <w:spacing w:line="276" w:lineRule="auto"/>
              <w:rPr>
                <w:rFonts w:ascii="Aptos" w:eastAsia="Aptos" w:hAnsi="Aptos"/>
                <w:szCs w:val="20"/>
              </w:rPr>
            </w:pPr>
            <m:oMathPara>
              <m:oMath>
                <m:r>
                  <w:rPr>
                    <w:rFonts w:ascii="Cambria Math" w:hAnsi="Cambria Math"/>
                    <w:szCs w:val="20"/>
                  </w:rPr>
                  <m:t>ρ</m:t>
                </m:r>
              </m:oMath>
            </m:oMathPara>
          </w:p>
        </w:tc>
        <w:tc>
          <w:tcPr>
            <w:tcW w:w="1129" w:type="dxa"/>
          </w:tcPr>
          <w:p w14:paraId="62EE202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6,922</w:t>
            </w:r>
          </w:p>
        </w:tc>
        <w:tc>
          <w:tcPr>
            <w:tcW w:w="1269" w:type="dxa"/>
          </w:tcPr>
          <w:p w14:paraId="6453818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29E102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5,908</w:t>
            </w:r>
          </w:p>
        </w:tc>
        <w:tc>
          <w:tcPr>
            <w:tcW w:w="1129" w:type="dxa"/>
          </w:tcPr>
          <w:p w14:paraId="34DFAE9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43AD19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6,726</w:t>
            </w:r>
          </w:p>
        </w:tc>
        <w:tc>
          <w:tcPr>
            <w:tcW w:w="1129" w:type="dxa"/>
          </w:tcPr>
          <w:p w14:paraId="5F887BA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1FCAD0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6,113</w:t>
            </w:r>
          </w:p>
        </w:tc>
        <w:tc>
          <w:tcPr>
            <w:tcW w:w="566" w:type="dxa"/>
          </w:tcPr>
          <w:p w14:paraId="2586CCF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0A907121" w14:textId="77777777" w:rsidTr="0079009B">
        <w:tc>
          <w:tcPr>
            <w:tcW w:w="709" w:type="dxa"/>
          </w:tcPr>
          <w:p w14:paraId="73D30907" w14:textId="77777777" w:rsidR="009F24A8" w:rsidRPr="00FC495F" w:rsidRDefault="009F24A8"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1129" w:type="dxa"/>
          </w:tcPr>
          <w:p w14:paraId="020E3D3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7,886</w:t>
            </w:r>
          </w:p>
        </w:tc>
        <w:tc>
          <w:tcPr>
            <w:tcW w:w="1269" w:type="dxa"/>
          </w:tcPr>
          <w:p w14:paraId="774F419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69348A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6,165</w:t>
            </w:r>
          </w:p>
        </w:tc>
        <w:tc>
          <w:tcPr>
            <w:tcW w:w="1129" w:type="dxa"/>
          </w:tcPr>
          <w:p w14:paraId="4B57B59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EDE4A2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7,799</w:t>
            </w:r>
          </w:p>
        </w:tc>
        <w:tc>
          <w:tcPr>
            <w:tcW w:w="1129" w:type="dxa"/>
          </w:tcPr>
          <w:p w14:paraId="30CFB46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B47AA9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7,726</w:t>
            </w:r>
          </w:p>
        </w:tc>
        <w:tc>
          <w:tcPr>
            <w:tcW w:w="566" w:type="dxa"/>
          </w:tcPr>
          <w:p w14:paraId="7768CD1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3F8CD75" w14:textId="77777777" w:rsidTr="0079009B">
        <w:tc>
          <w:tcPr>
            <w:tcW w:w="709" w:type="dxa"/>
          </w:tcPr>
          <w:p w14:paraId="6250B203" w14:textId="77777777" w:rsidR="009F24A8" w:rsidRPr="00FC495F" w:rsidRDefault="009F24A8" w:rsidP="0079009B">
            <w:pPr>
              <w:pStyle w:val="NormalWeb"/>
              <w:spacing w:line="276" w:lineRule="auto"/>
              <w:rPr>
                <w:rFonts w:ascii="Aptos" w:eastAsia="Aptos"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1129" w:type="dxa"/>
          </w:tcPr>
          <w:p w14:paraId="4CCA11A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8,265</w:t>
            </w:r>
          </w:p>
        </w:tc>
        <w:tc>
          <w:tcPr>
            <w:tcW w:w="1269" w:type="dxa"/>
          </w:tcPr>
          <w:p w14:paraId="7F150BF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578CEB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5,930</w:t>
            </w:r>
          </w:p>
        </w:tc>
        <w:tc>
          <w:tcPr>
            <w:tcW w:w="1129" w:type="dxa"/>
          </w:tcPr>
          <w:p w14:paraId="669ED6A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69CFFB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5,992</w:t>
            </w:r>
          </w:p>
        </w:tc>
        <w:tc>
          <w:tcPr>
            <w:tcW w:w="1129" w:type="dxa"/>
          </w:tcPr>
          <w:p w14:paraId="000BA4F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9C37CB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6,913</w:t>
            </w:r>
          </w:p>
        </w:tc>
        <w:tc>
          <w:tcPr>
            <w:tcW w:w="566" w:type="dxa"/>
          </w:tcPr>
          <w:p w14:paraId="3B93E65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047A910" w14:textId="77777777" w:rsidTr="0079009B">
        <w:tc>
          <w:tcPr>
            <w:tcW w:w="709" w:type="dxa"/>
          </w:tcPr>
          <w:p w14:paraId="6AEED545" w14:textId="77777777" w:rsidR="009F24A8" w:rsidRPr="00FC495F" w:rsidRDefault="009F24A8" w:rsidP="0079009B">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1129" w:type="dxa"/>
          </w:tcPr>
          <w:p w14:paraId="6778BB1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4,317</w:t>
            </w:r>
          </w:p>
        </w:tc>
        <w:tc>
          <w:tcPr>
            <w:tcW w:w="1269" w:type="dxa"/>
          </w:tcPr>
          <w:p w14:paraId="1DAF3BE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699C3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4,133</w:t>
            </w:r>
          </w:p>
        </w:tc>
        <w:tc>
          <w:tcPr>
            <w:tcW w:w="1129" w:type="dxa"/>
          </w:tcPr>
          <w:p w14:paraId="33F80E8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E52CA4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5,141</w:t>
            </w:r>
          </w:p>
        </w:tc>
        <w:tc>
          <w:tcPr>
            <w:tcW w:w="1129" w:type="dxa"/>
          </w:tcPr>
          <w:p w14:paraId="5925FEB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1A8DF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5,073</w:t>
            </w:r>
          </w:p>
        </w:tc>
        <w:tc>
          <w:tcPr>
            <w:tcW w:w="566" w:type="dxa"/>
          </w:tcPr>
          <w:p w14:paraId="669D014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67019933" w14:textId="77777777" w:rsidTr="0079009B">
        <w:tc>
          <w:tcPr>
            <w:tcW w:w="709" w:type="dxa"/>
          </w:tcPr>
          <w:p w14:paraId="482D863B" w14:textId="77777777" w:rsidR="009F24A8" w:rsidRDefault="009F24A8" w:rsidP="0079009B">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1129" w:type="dxa"/>
          </w:tcPr>
          <w:p w14:paraId="158360D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3,975</w:t>
            </w:r>
          </w:p>
        </w:tc>
        <w:tc>
          <w:tcPr>
            <w:tcW w:w="1269" w:type="dxa"/>
          </w:tcPr>
          <w:p w14:paraId="6C272F6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651B88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3,384</w:t>
            </w:r>
          </w:p>
        </w:tc>
        <w:tc>
          <w:tcPr>
            <w:tcW w:w="1129" w:type="dxa"/>
          </w:tcPr>
          <w:p w14:paraId="78215C3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2DBEB9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2,947</w:t>
            </w:r>
          </w:p>
        </w:tc>
        <w:tc>
          <w:tcPr>
            <w:tcW w:w="1129" w:type="dxa"/>
          </w:tcPr>
          <w:p w14:paraId="39EA0DD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6321F9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2,633</w:t>
            </w:r>
          </w:p>
        </w:tc>
        <w:tc>
          <w:tcPr>
            <w:tcW w:w="566" w:type="dxa"/>
          </w:tcPr>
          <w:p w14:paraId="2966C78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0AD81E3C" w14:textId="77777777" w:rsidTr="0079009B">
        <w:tc>
          <w:tcPr>
            <w:tcW w:w="709" w:type="dxa"/>
          </w:tcPr>
          <w:p w14:paraId="435F2FD7" w14:textId="77777777" w:rsidR="009F24A8" w:rsidRDefault="009F24A8"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1129" w:type="dxa"/>
          </w:tcPr>
          <w:p w14:paraId="35BB1DA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4,535</w:t>
            </w:r>
          </w:p>
        </w:tc>
        <w:tc>
          <w:tcPr>
            <w:tcW w:w="1269" w:type="dxa"/>
          </w:tcPr>
          <w:p w14:paraId="666E562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1EB197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3,807</w:t>
            </w:r>
          </w:p>
        </w:tc>
        <w:tc>
          <w:tcPr>
            <w:tcW w:w="1129" w:type="dxa"/>
          </w:tcPr>
          <w:p w14:paraId="233DA0A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E493B7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5,698</w:t>
            </w:r>
          </w:p>
        </w:tc>
        <w:tc>
          <w:tcPr>
            <w:tcW w:w="1129" w:type="dxa"/>
          </w:tcPr>
          <w:p w14:paraId="2A7B871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FFB74E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4,316</w:t>
            </w:r>
          </w:p>
        </w:tc>
        <w:tc>
          <w:tcPr>
            <w:tcW w:w="566" w:type="dxa"/>
          </w:tcPr>
          <w:p w14:paraId="4CC05DB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156699B2" w14:textId="77777777" w:rsidTr="0079009B">
        <w:tc>
          <w:tcPr>
            <w:tcW w:w="709" w:type="dxa"/>
          </w:tcPr>
          <w:p w14:paraId="200C94BA" w14:textId="77777777" w:rsidR="009F24A8" w:rsidRDefault="009F24A8"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1129" w:type="dxa"/>
          </w:tcPr>
          <w:p w14:paraId="1DB26E8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5,635</w:t>
            </w:r>
          </w:p>
        </w:tc>
        <w:tc>
          <w:tcPr>
            <w:tcW w:w="1269" w:type="dxa"/>
          </w:tcPr>
          <w:p w14:paraId="6145F08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32A391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4,504</w:t>
            </w:r>
          </w:p>
        </w:tc>
        <w:tc>
          <w:tcPr>
            <w:tcW w:w="1129" w:type="dxa"/>
          </w:tcPr>
          <w:p w14:paraId="15DC5E4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21A85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4,160</w:t>
            </w:r>
          </w:p>
        </w:tc>
        <w:tc>
          <w:tcPr>
            <w:tcW w:w="1129" w:type="dxa"/>
          </w:tcPr>
          <w:p w14:paraId="0E9328D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E9238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4,760</w:t>
            </w:r>
          </w:p>
        </w:tc>
        <w:tc>
          <w:tcPr>
            <w:tcW w:w="566" w:type="dxa"/>
          </w:tcPr>
          <w:p w14:paraId="0A9872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52062EEF" w14:textId="77777777" w:rsidTr="0079009B">
        <w:tc>
          <w:tcPr>
            <w:tcW w:w="709" w:type="dxa"/>
          </w:tcPr>
          <w:p w14:paraId="1C22F657" w14:textId="77777777" w:rsidR="009F24A8" w:rsidRDefault="009F24A8"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1129" w:type="dxa"/>
          </w:tcPr>
          <w:p w14:paraId="045135A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5,599</w:t>
            </w:r>
          </w:p>
        </w:tc>
        <w:tc>
          <w:tcPr>
            <w:tcW w:w="1269" w:type="dxa"/>
          </w:tcPr>
          <w:p w14:paraId="3A85386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3D1288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3,539</w:t>
            </w:r>
          </w:p>
        </w:tc>
        <w:tc>
          <w:tcPr>
            <w:tcW w:w="1129" w:type="dxa"/>
          </w:tcPr>
          <w:p w14:paraId="2A0D62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E9B85D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5,101</w:t>
            </w:r>
          </w:p>
        </w:tc>
        <w:tc>
          <w:tcPr>
            <w:tcW w:w="1129" w:type="dxa"/>
          </w:tcPr>
          <w:p w14:paraId="0F6A3B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796F342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3,099</w:t>
            </w:r>
          </w:p>
        </w:tc>
        <w:tc>
          <w:tcPr>
            <w:tcW w:w="566" w:type="dxa"/>
          </w:tcPr>
          <w:p w14:paraId="3A2FACD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39FA139" w14:textId="77777777" w:rsidTr="0079009B">
        <w:tc>
          <w:tcPr>
            <w:tcW w:w="709" w:type="dxa"/>
          </w:tcPr>
          <w:p w14:paraId="52437292" w14:textId="77777777" w:rsidR="009F24A8" w:rsidRPr="00FC495F" w:rsidRDefault="009F24A8" w:rsidP="0079009B">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1129" w:type="dxa"/>
          </w:tcPr>
          <w:p w14:paraId="008F2C8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7,137</w:t>
            </w:r>
          </w:p>
        </w:tc>
        <w:tc>
          <w:tcPr>
            <w:tcW w:w="1269" w:type="dxa"/>
          </w:tcPr>
          <w:p w14:paraId="0FABD03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D5FCF6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7,810</w:t>
            </w:r>
          </w:p>
        </w:tc>
        <w:tc>
          <w:tcPr>
            <w:tcW w:w="1129" w:type="dxa"/>
          </w:tcPr>
          <w:p w14:paraId="6FA3BC2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776FD3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8,575</w:t>
            </w:r>
          </w:p>
        </w:tc>
        <w:tc>
          <w:tcPr>
            <w:tcW w:w="1129" w:type="dxa"/>
          </w:tcPr>
          <w:p w14:paraId="2ADCEB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78562DF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7,026</w:t>
            </w:r>
          </w:p>
        </w:tc>
        <w:tc>
          <w:tcPr>
            <w:tcW w:w="566" w:type="dxa"/>
          </w:tcPr>
          <w:p w14:paraId="1D2F1E0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bl>
    <w:p w14:paraId="4AD84D99" w14:textId="77777777" w:rsidR="009F24A8" w:rsidRPr="00FC495F" w:rsidRDefault="009F24A8" w:rsidP="001808EC">
      <w:pPr>
        <w:pStyle w:val="NormalWeb"/>
        <w:spacing w:line="276" w:lineRule="auto"/>
        <w:jc w:val="both"/>
        <w:rPr>
          <w:color w:val="0D0D0D"/>
          <w:sz w:val="20"/>
          <w:szCs w:val="20"/>
          <w:shd w:val="clear" w:color="auto" w:fill="FFFFFF"/>
          <w:lang w:val="en-US"/>
        </w:rPr>
      </w:pPr>
    </w:p>
    <w:p w14:paraId="0726720C" w14:textId="77777777" w:rsidR="00FC495F" w:rsidRDefault="00FC495F" w:rsidP="001808EC">
      <w:pPr>
        <w:pStyle w:val="NormalWeb"/>
        <w:spacing w:line="276" w:lineRule="auto"/>
        <w:jc w:val="both"/>
        <w:rPr>
          <w:sz w:val="20"/>
          <w:szCs w:val="20"/>
          <w:lang w:val="en-US"/>
        </w:rPr>
      </w:pPr>
    </w:p>
    <w:p w14:paraId="12035109" w14:textId="0D7BAEA7" w:rsidR="001B4582" w:rsidRDefault="001B4582" w:rsidP="001808EC">
      <w:pPr>
        <w:pStyle w:val="NormalWeb"/>
        <w:spacing w:line="276" w:lineRule="auto"/>
        <w:jc w:val="both"/>
        <w:rPr>
          <w:sz w:val="20"/>
          <w:szCs w:val="20"/>
          <w:lang w:val="en-US"/>
        </w:rPr>
      </w:pPr>
      <w:r>
        <w:rPr>
          <w:sz w:val="20"/>
          <w:szCs w:val="20"/>
          <w:lang w:val="en-US"/>
        </w:rPr>
        <w:br w:type="page"/>
      </w:r>
    </w:p>
    <w:p w14:paraId="13B8F7DC" w14:textId="77777777" w:rsidR="001B4582" w:rsidRDefault="001B4582" w:rsidP="001808EC">
      <w:pPr>
        <w:pStyle w:val="NormalWeb"/>
        <w:spacing w:line="276" w:lineRule="auto"/>
        <w:jc w:val="both"/>
        <w:rPr>
          <w:sz w:val="20"/>
          <w:szCs w:val="20"/>
          <w:lang w:val="en-US"/>
        </w:rPr>
        <w:sectPr w:rsidR="001B4582" w:rsidSect="00155CFE">
          <w:pgSz w:w="11906" w:h="16838"/>
          <w:pgMar w:top="1440" w:right="1440" w:bottom="1440" w:left="1440" w:header="708" w:footer="708" w:gutter="0"/>
          <w:cols w:space="708"/>
          <w:docGrid w:linePitch="360"/>
        </w:sectPr>
      </w:pPr>
    </w:p>
    <w:p w14:paraId="00D76763" w14:textId="4D995CEE" w:rsidR="001B4582"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(main scenario)</w:t>
      </w:r>
    </w:p>
    <w:p w14:paraId="3B086ADF" w14:textId="77777777" w:rsidR="00B15983"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4447B6C0" wp14:editId="71959DC9">
            <wp:extent cx="4019905" cy="2412000"/>
            <wp:effectExtent l="0" t="0" r="0" b="1270"/>
            <wp:docPr id="21150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4845" name="Picture 2115054845"/>
                    <pic:cNvPicPr/>
                  </pic:nvPicPr>
                  <pic:blipFill>
                    <a:blip r:embed="rId14"/>
                    <a:stretch>
                      <a:fillRect/>
                    </a:stretch>
                  </pic:blipFill>
                  <pic:spPr>
                    <a:xfrm>
                      <a:off x="0" y="0"/>
                      <a:ext cx="4019905" cy="2412000"/>
                    </a:xfrm>
                    <a:prstGeom prst="rect">
                      <a:avLst/>
                    </a:prstGeom>
                  </pic:spPr>
                </pic:pic>
              </a:graphicData>
            </a:graphic>
          </wp:inline>
        </w:drawing>
      </w:r>
      <w:r>
        <w:rPr>
          <w:noProof/>
          <w:sz w:val="20"/>
          <w:szCs w:val="20"/>
          <w:lang w:val="en-US"/>
          <w14:ligatures w14:val="standardContextual"/>
        </w:rPr>
        <w:drawing>
          <wp:inline distT="0" distB="0" distL="0" distR="0" wp14:anchorId="2B500017" wp14:editId="2C0CC2BF">
            <wp:extent cx="4019905" cy="2412000"/>
            <wp:effectExtent l="0" t="0" r="0" b="1270"/>
            <wp:docPr id="78600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132" name="Picture 78600132"/>
                    <pic:cNvPicPr/>
                  </pic:nvPicPr>
                  <pic:blipFill>
                    <a:blip r:embed="rId15"/>
                    <a:stretch>
                      <a:fillRect/>
                    </a:stretch>
                  </pic:blipFill>
                  <pic:spPr>
                    <a:xfrm>
                      <a:off x="0" y="0"/>
                      <a:ext cx="4019905" cy="2412000"/>
                    </a:xfrm>
                    <a:prstGeom prst="rect">
                      <a:avLst/>
                    </a:prstGeom>
                  </pic:spPr>
                </pic:pic>
              </a:graphicData>
            </a:graphic>
          </wp:inline>
        </w:drawing>
      </w:r>
    </w:p>
    <w:p w14:paraId="376D2D48" w14:textId="53B1736E" w:rsidR="00B15983" w:rsidRDefault="008017B1" w:rsidP="008017B1">
      <w:pPr>
        <w:pStyle w:val="NormalWeb"/>
        <w:numPr>
          <w:ilvl w:val="0"/>
          <w:numId w:val="17"/>
        </w:numPr>
        <w:spacing w:line="276" w:lineRule="auto"/>
        <w:jc w:val="both"/>
        <w:rPr>
          <w:sz w:val="20"/>
          <w:szCs w:val="20"/>
          <w:lang w:val="en-US"/>
        </w:rPr>
      </w:pPr>
      <w:r>
        <w:rPr>
          <w:sz w:val="20"/>
          <w:szCs w:val="20"/>
          <w:lang w:val="en-US"/>
        </w:rPr>
        <w:t>Singapore (upper bound)</w:t>
      </w:r>
    </w:p>
    <w:p w14:paraId="02F680EA" w14:textId="7B22F6B5" w:rsidR="00BD7CFE"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765870B3" wp14:editId="73F8D781">
            <wp:extent cx="4019902" cy="2412000"/>
            <wp:effectExtent l="0" t="0" r="0" b="1270"/>
            <wp:docPr id="193471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7747" name="Picture 1934717747"/>
                    <pic:cNvPicPr/>
                  </pic:nvPicPr>
                  <pic:blipFill>
                    <a:blip r:embed="rId16"/>
                    <a:stretch>
                      <a:fillRect/>
                    </a:stretch>
                  </pic:blipFill>
                  <pic:spPr>
                    <a:xfrm>
                      <a:off x="0" y="0"/>
                      <a:ext cx="4019902" cy="2412000"/>
                    </a:xfrm>
                    <a:prstGeom prst="rect">
                      <a:avLst/>
                    </a:prstGeom>
                  </pic:spPr>
                </pic:pic>
              </a:graphicData>
            </a:graphic>
          </wp:inline>
        </w:drawing>
      </w:r>
      <w:r>
        <w:rPr>
          <w:noProof/>
          <w:sz w:val="20"/>
          <w:szCs w:val="20"/>
          <w:lang w:val="en-US"/>
          <w14:ligatures w14:val="standardContextual"/>
        </w:rPr>
        <w:drawing>
          <wp:inline distT="0" distB="0" distL="0" distR="0" wp14:anchorId="56810C7B" wp14:editId="73039F9F">
            <wp:extent cx="4019903" cy="2412000"/>
            <wp:effectExtent l="0" t="0" r="0" b="1270"/>
            <wp:docPr id="1397249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246" name="Picture 1397249246"/>
                    <pic:cNvPicPr/>
                  </pic:nvPicPr>
                  <pic:blipFill>
                    <a:blip r:embed="rId17"/>
                    <a:stretch>
                      <a:fillRect/>
                    </a:stretch>
                  </pic:blipFill>
                  <pic:spPr>
                    <a:xfrm>
                      <a:off x="0" y="0"/>
                      <a:ext cx="4019903" cy="2412000"/>
                    </a:xfrm>
                    <a:prstGeom prst="rect">
                      <a:avLst/>
                    </a:prstGeom>
                  </pic:spPr>
                </pic:pic>
              </a:graphicData>
            </a:graphic>
          </wp:inline>
        </w:drawing>
      </w:r>
    </w:p>
    <w:p w14:paraId="7E72A729" w14:textId="38F86727" w:rsidR="00C2373A"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(lower bound)</w:t>
      </w:r>
    </w:p>
    <w:p w14:paraId="555FC456" w14:textId="77777777" w:rsidR="00B15983" w:rsidRDefault="00B15983" w:rsidP="001808EC">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3FE926D6" wp14:editId="7D1B750D">
            <wp:extent cx="4019905" cy="2412000"/>
            <wp:effectExtent l="0" t="0" r="0" b="1270"/>
            <wp:docPr id="28034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976" name="Picture 28034976"/>
                    <pic:cNvPicPr/>
                  </pic:nvPicPr>
                  <pic:blipFill>
                    <a:blip r:embed="rId18"/>
                    <a:stretch>
                      <a:fillRect/>
                    </a:stretch>
                  </pic:blipFill>
                  <pic:spPr>
                    <a:xfrm>
                      <a:off x="0" y="0"/>
                      <a:ext cx="4019905"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76118AEE" wp14:editId="59693851">
            <wp:extent cx="4019904" cy="2412000"/>
            <wp:effectExtent l="0" t="0" r="0" b="1270"/>
            <wp:docPr id="6943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721" name="Picture 69439721"/>
                    <pic:cNvPicPr/>
                  </pic:nvPicPr>
                  <pic:blipFill>
                    <a:blip r:embed="rId19"/>
                    <a:stretch>
                      <a:fillRect/>
                    </a:stretch>
                  </pic:blipFill>
                  <pic:spPr>
                    <a:xfrm>
                      <a:off x="0" y="0"/>
                      <a:ext cx="4019904" cy="2412000"/>
                    </a:xfrm>
                    <a:prstGeom prst="rect">
                      <a:avLst/>
                    </a:prstGeom>
                  </pic:spPr>
                </pic:pic>
              </a:graphicData>
            </a:graphic>
          </wp:inline>
        </w:drawing>
      </w:r>
    </w:p>
    <w:p w14:paraId="621DA122" w14:textId="6C27D766" w:rsidR="008017B1" w:rsidRPr="008017B1" w:rsidRDefault="008017B1" w:rsidP="008017B1">
      <w:pPr>
        <w:pStyle w:val="ListParagraph"/>
        <w:numPr>
          <w:ilvl w:val="0"/>
          <w:numId w:val="17"/>
        </w:numPr>
        <w:spacing w:line="276" w:lineRule="auto"/>
        <w:jc w:val="both"/>
        <w:rPr>
          <w:rFonts w:ascii="Times New Roman" w:hAnsi="Times New Roman" w:cs="Times New Roman"/>
          <w:sz w:val="20"/>
          <w:szCs w:val="20"/>
          <w:lang w:val="en-US"/>
        </w:rPr>
      </w:pPr>
      <w:r>
        <w:rPr>
          <w:rFonts w:ascii="Times New Roman" w:hAnsi="Times New Roman" w:cs="Times New Roman"/>
          <w:sz w:val="20"/>
          <w:szCs w:val="20"/>
          <w:lang w:val="en-US"/>
        </w:rPr>
        <w:t>England</w:t>
      </w:r>
    </w:p>
    <w:p w14:paraId="476D4747" w14:textId="77777777" w:rsidR="008017B1" w:rsidRDefault="008017B1" w:rsidP="008017B1">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6CE1D0F6" wp14:editId="7E7DB6FF">
            <wp:extent cx="4019904" cy="2412000"/>
            <wp:effectExtent l="0" t="0" r="0" b="1270"/>
            <wp:docPr id="10467566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6606" name="Picture 1046756606"/>
                    <pic:cNvPicPr/>
                  </pic:nvPicPr>
                  <pic:blipFill>
                    <a:blip r:embed="rId20"/>
                    <a:stretch>
                      <a:fillRect/>
                    </a:stretch>
                  </pic:blipFill>
                  <pic:spPr>
                    <a:xfrm>
                      <a:off x="0" y="0"/>
                      <a:ext cx="4019904"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30B7478D" wp14:editId="6EA322D8">
            <wp:extent cx="4019904" cy="2412000"/>
            <wp:effectExtent l="0" t="0" r="0" b="1270"/>
            <wp:docPr id="21285143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4333" name="Picture 2128514333"/>
                    <pic:cNvPicPr/>
                  </pic:nvPicPr>
                  <pic:blipFill>
                    <a:blip r:embed="rId21"/>
                    <a:stretch>
                      <a:fillRect/>
                    </a:stretch>
                  </pic:blipFill>
                  <pic:spPr>
                    <a:xfrm>
                      <a:off x="0" y="0"/>
                      <a:ext cx="4019904" cy="2412000"/>
                    </a:xfrm>
                    <a:prstGeom prst="rect">
                      <a:avLst/>
                    </a:prstGeom>
                  </pic:spPr>
                </pic:pic>
              </a:graphicData>
            </a:graphic>
          </wp:inline>
        </w:drawing>
      </w:r>
    </w:p>
    <w:p w14:paraId="3A095E28" w14:textId="615C900F" w:rsidR="001B4582" w:rsidRPr="008017B1" w:rsidRDefault="008E07D7" w:rsidP="008017B1">
      <w:pPr>
        <w:spacing w:line="276" w:lineRule="auto"/>
        <w:jc w:val="both"/>
        <w:rPr>
          <w:rFonts w:ascii="Times New Roman" w:hAnsi="Times New Roman" w:cs="Times New Roman"/>
          <w:sz w:val="20"/>
          <w:szCs w:val="20"/>
          <w:lang w:val="en-US"/>
        </w:rPr>
        <w:sectPr w:rsidR="001B4582" w:rsidRPr="008017B1" w:rsidSect="00274235">
          <w:pgSz w:w="16838" w:h="11906" w:orient="landscape"/>
          <w:pgMar w:top="1440" w:right="1440" w:bottom="1440" w:left="1440" w:header="708" w:footer="708" w:gutter="0"/>
          <w:cols w:space="708"/>
          <w:docGrid w:linePitch="360"/>
        </w:sectPr>
      </w:pPr>
      <w:r w:rsidRPr="00794004">
        <w:rPr>
          <w:rFonts w:ascii="Times New Roman" w:hAnsi="Times New Roman" w:cs="Times New Roman"/>
          <w:sz w:val="20"/>
          <w:szCs w:val="20"/>
          <w:lang w:val="en-US"/>
        </w:rPr>
        <w:lastRenderedPageBreak/>
        <w:t xml:space="preserve">Fig. </w:t>
      </w:r>
      <w:r w:rsidR="00F01BC9">
        <w:rPr>
          <w:rFonts w:ascii="Times New Roman" w:hAnsi="Times New Roman" w:cs="Times New Roman"/>
          <w:sz w:val="20"/>
          <w:szCs w:val="20"/>
          <w:lang w:val="en-US"/>
        </w:rPr>
        <w:t>2</w:t>
      </w:r>
      <w:r w:rsidRPr="00794004">
        <w:rPr>
          <w:rFonts w:ascii="Times New Roman" w:hAnsi="Times New Roman" w:cs="Times New Roman"/>
          <w:sz w:val="20"/>
          <w:szCs w:val="20"/>
          <w:lang w:val="en-US"/>
        </w:rPr>
        <w:t xml:space="preserve">: </w:t>
      </w:r>
      <w:r w:rsidR="008017B1" w:rsidRPr="008017B1">
        <w:rPr>
          <w:rFonts w:ascii="Times New Roman" w:hAnsi="Times New Roman" w:cs="Times New Roman"/>
          <w:sz w:val="20"/>
          <w:szCs w:val="20"/>
        </w:rPr>
        <w:t xml:space="preserve">Traceplots (left column) and marginal posterior densities (right column) of parameter estimates under different observation scenarios. Traceplots show MCMC samples from six chains, each with 2,000 iterations, with the first 1,000 discarded as burn-in. </w:t>
      </w:r>
      <w:r w:rsidR="00D81369" w:rsidRPr="008017B1">
        <w:rPr>
          <w:rFonts w:ascii="Times New Roman" w:hAnsi="Times New Roman" w:cs="Times New Roman"/>
          <w:sz w:val="20"/>
          <w:szCs w:val="20"/>
        </w:rPr>
        <w:t>Coloured</w:t>
      </w:r>
      <w:r w:rsidR="008017B1" w:rsidRPr="008017B1">
        <w:rPr>
          <w:rFonts w:ascii="Times New Roman" w:hAnsi="Times New Roman" w:cs="Times New Roman"/>
          <w:sz w:val="20"/>
          <w:szCs w:val="20"/>
        </w:rPr>
        <w:t xml:space="preserve"> lines represent individual chains. For Singapore, the model was fitted to three scenarios: </w:t>
      </w:r>
      <w:bookmarkStart w:id="1" w:name="_Hlk201867331"/>
      <w:r w:rsidR="008017B1" w:rsidRPr="008017B1">
        <w:rPr>
          <w:rFonts w:ascii="Times New Roman" w:hAnsi="Times New Roman" w:cs="Times New Roman"/>
          <w:sz w:val="20"/>
          <w:szCs w:val="20"/>
        </w:rPr>
        <w:t xml:space="preserve">(A) male syphilis incidence minus female incidence, assuming all men not having sex with women are MSM; (B) total male syphilis incidence, assuming all men are MSM; and (C) male syphilis incidence scaled by the proportion of MSM in the male population, assuming equal infection risk across all men. </w:t>
      </w:r>
      <w:bookmarkEnd w:id="1"/>
      <w:r w:rsidR="008017B1" w:rsidRPr="008017B1">
        <w:rPr>
          <w:rFonts w:ascii="Times New Roman" w:hAnsi="Times New Roman" w:cs="Times New Roman"/>
          <w:sz w:val="20"/>
          <w:szCs w:val="20"/>
        </w:rPr>
        <w:t>For England, (D) the model was fitted to reported syphilis cases among MS</w:t>
      </w:r>
      <w:r w:rsidR="00401796">
        <w:rPr>
          <w:rFonts w:ascii="Times New Roman" w:hAnsi="Times New Roman" w:cs="Times New Roman"/>
          <w:sz w:val="20"/>
          <w:szCs w:val="20"/>
        </w:rPr>
        <w:t>M</w:t>
      </w:r>
      <w:r w:rsidR="00274235">
        <w:rPr>
          <w:rFonts w:ascii="Times New Roman" w:hAnsi="Times New Roman" w:cs="Times New Roman"/>
          <w:sz w:val="20"/>
          <w:szCs w:val="20"/>
        </w:rPr>
        <w:t>.</w:t>
      </w:r>
    </w:p>
    <w:p w14:paraId="64C33B5F" w14:textId="6A70E310" w:rsidR="00BF2E58" w:rsidRPr="000871D7" w:rsidRDefault="00BF2E58" w:rsidP="001808EC">
      <w:pPr>
        <w:pStyle w:val="p1"/>
        <w:spacing w:line="276" w:lineRule="auto"/>
        <w:jc w:val="both"/>
        <w:rPr>
          <w:rFonts w:ascii="Times New Roman" w:hAnsi="Times New Roman"/>
          <w:sz w:val="20"/>
          <w:szCs w:val="20"/>
        </w:rPr>
      </w:pPr>
      <w:r w:rsidRPr="00BF2E58">
        <w:rPr>
          <w:rFonts w:ascii="Times New Roman" w:hAnsi="Times New Roman"/>
          <w:sz w:val="20"/>
          <w:szCs w:val="20"/>
        </w:rPr>
        <w:lastRenderedPageBreak/>
        <w:t xml:space="preserve">Table </w:t>
      </w:r>
      <w:r w:rsidR="009F24A8">
        <w:rPr>
          <w:rFonts w:ascii="Times New Roman" w:hAnsi="Times New Roman"/>
          <w:sz w:val="20"/>
          <w:szCs w:val="20"/>
        </w:rPr>
        <w:t>6</w:t>
      </w:r>
      <w:r w:rsidRPr="00BF2E58">
        <w:rPr>
          <w:rFonts w:ascii="Times New Roman" w:hAnsi="Times New Roman"/>
          <w:sz w:val="20"/>
          <w:szCs w:val="20"/>
        </w:rPr>
        <w:t>: Fitted parameters: notation, definitions, prior distributions and posterior estimates</w:t>
      </w:r>
      <w:r w:rsidR="00D715A0">
        <w:rPr>
          <w:rFonts w:ascii="Times New Roman" w:hAnsi="Times New Roman"/>
          <w:sz w:val="20"/>
          <w:szCs w:val="20"/>
        </w:rPr>
        <w:t xml:space="preserve">. </w:t>
      </w:r>
      <w:r w:rsidR="00AE499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r>
          <w:rPr>
            <w:rFonts w:ascii="Cambria Math" w:hAnsi="Cambria Math"/>
            <w:sz w:val="20"/>
            <w:szCs w:val="20"/>
          </w:rPr>
          <m:t>σ,</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E</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L</m:t>
            </m:r>
          </m:sub>
        </m:sSub>
        <m:r>
          <w:rPr>
            <w:rFonts w:ascii="Cambria Math" w:hAnsi="Cambria Math"/>
            <w:sz w:val="20"/>
            <w:szCs w:val="20"/>
          </w:rPr>
          <m:t>,μ,ρ</m:t>
        </m:r>
        <m:r>
          <m:rPr>
            <m:lit/>
          </m:rPr>
          <w:rPr>
            <w:rFonts w:ascii="Cambria Math" w:hAnsi="Cambria Math"/>
            <w:sz w:val="20"/>
            <w:szCs w:val="20"/>
          </w:rPr>
          <m:t>}</m:t>
        </m:r>
      </m:oMath>
      <w:r w:rsidR="00AE4998" w:rsidRPr="00BF2E58">
        <w:rPr>
          <w:rFonts w:ascii="Times New Roman" w:hAnsi="Times New Roman"/>
          <w:sz w:val="20"/>
          <w:szCs w:val="20"/>
        </w:rPr>
        <w:t>) are presented in an annual basis</w:t>
      </w:r>
      <w:r w:rsidR="00AE4998">
        <w:rPr>
          <w:rFonts w:ascii="Times New Roman" w:hAnsi="Times New Roman"/>
          <w:sz w:val="20"/>
          <w:szCs w:val="20"/>
        </w:rPr>
        <w:t xml:space="preserve">, giving a mean time to transition of </w:t>
      </w:r>
      <m:oMath>
        <m:r>
          <w:rPr>
            <w:rFonts w:ascii="Cambria Math" w:hAnsi="Cambria Math"/>
            <w:sz w:val="20"/>
            <w:szCs w:val="20"/>
          </w:rPr>
          <m:t>365/θ</m:t>
        </m:r>
      </m:oMath>
      <w:r w:rsidR="00AE4998">
        <w:rPr>
          <w:rFonts w:ascii="Times New Roman" w:hAnsi="Times New Roman"/>
          <w:sz w:val="20"/>
          <w:szCs w:val="20"/>
        </w:rPr>
        <w:t xml:space="preserve"> days</w:t>
      </w:r>
      <w:r w:rsidR="00AE4998" w:rsidRPr="00BF2E58">
        <w:rPr>
          <w:rFonts w:ascii="Times New Roman" w:hAnsi="Times New Roman"/>
          <w:sz w:val="20"/>
          <w:szCs w:val="20"/>
        </w:rPr>
        <w:t>.</w:t>
      </w:r>
      <w:r w:rsidR="000871D7">
        <w:rPr>
          <w:rFonts w:ascii="Times New Roman" w:hAnsi="Times New Roman"/>
          <w:sz w:val="20"/>
          <w:szCs w:val="20"/>
        </w:rPr>
        <w:t xml:space="preserve"> Posterior estimates</w:t>
      </w:r>
      <w:r w:rsidR="000871D7" w:rsidRPr="000871D7">
        <w:rPr>
          <w:rFonts w:ascii="Times New Roman" w:hAnsi="Times New Roman"/>
          <w:sz w:val="20"/>
          <w:szCs w:val="20"/>
        </w:rPr>
        <w:t xml:space="preserve"> are median (95% </w:t>
      </w:r>
      <w:r w:rsidR="00E25A10">
        <w:rPr>
          <w:rFonts w:ascii="Times New Roman" w:hAnsi="Times New Roman"/>
          <w:sz w:val="20"/>
          <w:szCs w:val="20"/>
        </w:rPr>
        <w:t>credible interval</w:t>
      </w:r>
      <w:r w:rsidR="000871D7" w:rsidRPr="000871D7">
        <w:rPr>
          <w:rFonts w:ascii="Times New Roman" w:hAnsi="Times New Roman"/>
          <w:sz w:val="20"/>
          <w:szCs w:val="20"/>
        </w:rPr>
        <w:t>).</w:t>
      </w:r>
    </w:p>
    <w:p w14:paraId="7D46888A" w14:textId="77777777" w:rsidR="002113BF" w:rsidRDefault="002113BF" w:rsidP="001808EC">
      <w:pPr>
        <w:pStyle w:val="p1"/>
        <w:spacing w:line="276" w:lineRule="auto"/>
        <w:jc w:val="both"/>
        <w:rPr>
          <w:rFonts w:ascii="Times New Roman" w:hAnsi="Times New Roman"/>
          <w:sz w:val="20"/>
          <w:szCs w:val="20"/>
        </w:rPr>
      </w:pPr>
    </w:p>
    <w:tbl>
      <w:tblPr>
        <w:tblStyle w:val="TableGrid"/>
        <w:tblW w:w="13892" w:type="dxa"/>
        <w:tblLayout w:type="fixed"/>
        <w:tblLook w:val="04A0" w:firstRow="1" w:lastRow="0" w:firstColumn="1" w:lastColumn="0" w:noHBand="0" w:noVBand="1"/>
      </w:tblPr>
      <w:tblGrid>
        <w:gridCol w:w="709"/>
        <w:gridCol w:w="3119"/>
        <w:gridCol w:w="1701"/>
        <w:gridCol w:w="1134"/>
        <w:gridCol w:w="1701"/>
        <w:gridCol w:w="1842"/>
        <w:gridCol w:w="1843"/>
        <w:gridCol w:w="1843"/>
      </w:tblGrid>
      <w:tr w:rsidR="006525F7" w14:paraId="3A2F3E0F" w14:textId="6311D9D6" w:rsidTr="006525F7">
        <w:tc>
          <w:tcPr>
            <w:tcW w:w="709" w:type="dxa"/>
            <w:tcBorders>
              <w:top w:val="single" w:sz="4" w:space="0" w:color="auto"/>
              <w:bottom w:val="nil"/>
            </w:tcBorders>
          </w:tcPr>
          <w:p w14:paraId="0FFD7449" w14:textId="77777777" w:rsidR="006525F7" w:rsidRDefault="006525F7" w:rsidP="006525F7">
            <w:pPr>
              <w:pStyle w:val="NormalWeb"/>
              <w:spacing w:line="276" w:lineRule="auto"/>
              <w:rPr>
                <w:szCs w:val="20"/>
                <w:lang w:val="en-US"/>
              </w:rPr>
            </w:pPr>
          </w:p>
        </w:tc>
        <w:tc>
          <w:tcPr>
            <w:tcW w:w="3119" w:type="dxa"/>
            <w:tcBorders>
              <w:top w:val="single" w:sz="4" w:space="0" w:color="auto"/>
              <w:bottom w:val="nil"/>
            </w:tcBorders>
          </w:tcPr>
          <w:p w14:paraId="0962D689" w14:textId="52E52642" w:rsidR="006525F7" w:rsidRDefault="006525F7" w:rsidP="006525F7">
            <w:pPr>
              <w:pStyle w:val="NormalWeb"/>
              <w:spacing w:line="276" w:lineRule="auto"/>
              <w:rPr>
                <w:szCs w:val="20"/>
                <w:lang w:val="en-US"/>
              </w:rPr>
            </w:pPr>
            <w:r>
              <w:rPr>
                <w:szCs w:val="20"/>
                <w:lang w:val="en-US"/>
              </w:rPr>
              <w:t>Definition</w:t>
            </w:r>
          </w:p>
        </w:tc>
        <w:tc>
          <w:tcPr>
            <w:tcW w:w="1701" w:type="dxa"/>
            <w:tcBorders>
              <w:top w:val="single" w:sz="4" w:space="0" w:color="auto"/>
              <w:bottom w:val="nil"/>
            </w:tcBorders>
          </w:tcPr>
          <w:p w14:paraId="2FCCFA38" w14:textId="6631F4DE" w:rsidR="006525F7" w:rsidRDefault="006525F7" w:rsidP="006525F7">
            <w:pPr>
              <w:pStyle w:val="NormalWeb"/>
              <w:spacing w:line="276" w:lineRule="auto"/>
              <w:rPr>
                <w:szCs w:val="20"/>
                <w:lang w:val="en-US"/>
              </w:rPr>
            </w:pPr>
            <w:r>
              <w:rPr>
                <w:szCs w:val="20"/>
                <w:lang w:val="en-US"/>
              </w:rPr>
              <w:t>Prior distribution</w:t>
            </w:r>
          </w:p>
        </w:tc>
        <w:tc>
          <w:tcPr>
            <w:tcW w:w="1134" w:type="dxa"/>
            <w:tcBorders>
              <w:top w:val="single" w:sz="4" w:space="0" w:color="auto"/>
              <w:bottom w:val="nil"/>
            </w:tcBorders>
          </w:tcPr>
          <w:p w14:paraId="65A815E0" w14:textId="30B34E96" w:rsidR="006525F7" w:rsidRDefault="006525F7" w:rsidP="006525F7">
            <w:pPr>
              <w:pStyle w:val="NormalWeb"/>
              <w:spacing w:line="276" w:lineRule="auto"/>
              <w:rPr>
                <w:szCs w:val="20"/>
                <w:lang w:val="en-US"/>
              </w:rPr>
            </w:pPr>
            <w:r>
              <w:rPr>
                <w:szCs w:val="20"/>
                <w:lang w:val="en-US"/>
              </w:rPr>
              <w:t>Parameter bound</w:t>
            </w:r>
          </w:p>
        </w:tc>
        <w:tc>
          <w:tcPr>
            <w:tcW w:w="7229" w:type="dxa"/>
            <w:gridSpan w:val="4"/>
            <w:tcBorders>
              <w:top w:val="single" w:sz="4" w:space="0" w:color="auto"/>
              <w:bottom w:val="nil"/>
            </w:tcBorders>
          </w:tcPr>
          <w:p w14:paraId="3EDEE12D" w14:textId="6AB69815" w:rsidR="006525F7" w:rsidRDefault="006525F7" w:rsidP="006525F7">
            <w:pPr>
              <w:pStyle w:val="NormalWeb"/>
              <w:spacing w:line="276" w:lineRule="auto"/>
              <w:rPr>
                <w:szCs w:val="20"/>
                <w:lang w:val="en-US"/>
              </w:rPr>
            </w:pPr>
            <w:r>
              <w:rPr>
                <w:szCs w:val="20"/>
                <w:lang w:val="en-US"/>
              </w:rPr>
              <w:t>Posterior estimate</w:t>
            </w:r>
          </w:p>
        </w:tc>
      </w:tr>
      <w:tr w:rsidR="006525F7" w14:paraId="1EEF3DE9" w14:textId="07714D8C" w:rsidTr="006525F7">
        <w:tc>
          <w:tcPr>
            <w:tcW w:w="709" w:type="dxa"/>
            <w:tcBorders>
              <w:top w:val="nil"/>
              <w:bottom w:val="single" w:sz="4" w:space="0" w:color="auto"/>
            </w:tcBorders>
          </w:tcPr>
          <w:p w14:paraId="416C9B2B" w14:textId="77777777" w:rsidR="006525F7" w:rsidRDefault="006525F7" w:rsidP="006525F7">
            <w:pPr>
              <w:pStyle w:val="NormalWeb"/>
              <w:spacing w:line="276" w:lineRule="auto"/>
              <w:rPr>
                <w:szCs w:val="20"/>
                <w:lang w:val="en-US"/>
              </w:rPr>
            </w:pPr>
          </w:p>
        </w:tc>
        <w:tc>
          <w:tcPr>
            <w:tcW w:w="3119" w:type="dxa"/>
            <w:tcBorders>
              <w:top w:val="nil"/>
              <w:bottom w:val="single" w:sz="4" w:space="0" w:color="auto"/>
            </w:tcBorders>
          </w:tcPr>
          <w:p w14:paraId="7E8992AA"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7ECC7FFC" w14:textId="77777777" w:rsidR="006525F7" w:rsidRDefault="006525F7" w:rsidP="006525F7">
            <w:pPr>
              <w:pStyle w:val="NormalWeb"/>
              <w:spacing w:line="276" w:lineRule="auto"/>
              <w:rPr>
                <w:szCs w:val="20"/>
                <w:lang w:val="en-US"/>
              </w:rPr>
            </w:pPr>
          </w:p>
        </w:tc>
        <w:tc>
          <w:tcPr>
            <w:tcW w:w="1134" w:type="dxa"/>
            <w:tcBorders>
              <w:top w:val="nil"/>
              <w:bottom w:val="single" w:sz="4" w:space="0" w:color="auto"/>
            </w:tcBorders>
          </w:tcPr>
          <w:p w14:paraId="0656ECE6"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4FCADAE4" w14:textId="025396CA"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main scenario)</w:t>
            </w:r>
          </w:p>
        </w:tc>
        <w:tc>
          <w:tcPr>
            <w:tcW w:w="1842" w:type="dxa"/>
            <w:tcBorders>
              <w:top w:val="nil"/>
              <w:bottom w:val="single" w:sz="4" w:space="0" w:color="auto"/>
            </w:tcBorders>
          </w:tcPr>
          <w:p w14:paraId="343C4488" w14:textId="394C2A4D"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upper bound)</w:t>
            </w:r>
          </w:p>
        </w:tc>
        <w:tc>
          <w:tcPr>
            <w:tcW w:w="1843" w:type="dxa"/>
            <w:tcBorders>
              <w:top w:val="nil"/>
              <w:bottom w:val="single" w:sz="4" w:space="0" w:color="auto"/>
            </w:tcBorders>
          </w:tcPr>
          <w:p w14:paraId="071DD7DF" w14:textId="0ED6FC65"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lower bound)</w:t>
            </w:r>
          </w:p>
        </w:tc>
        <w:tc>
          <w:tcPr>
            <w:tcW w:w="1843" w:type="dxa"/>
            <w:tcBorders>
              <w:top w:val="nil"/>
              <w:bottom w:val="single" w:sz="4" w:space="0" w:color="auto"/>
            </w:tcBorders>
          </w:tcPr>
          <w:p w14:paraId="20B8B14E" w14:textId="0861DCCD" w:rsidR="006525F7" w:rsidRDefault="006525F7" w:rsidP="006525F7">
            <w:pPr>
              <w:pStyle w:val="NormalWeb"/>
              <w:spacing w:line="276" w:lineRule="auto"/>
              <w:rPr>
                <w:szCs w:val="20"/>
                <w:lang w:val="en-US"/>
              </w:rPr>
            </w:pPr>
            <w:r>
              <w:rPr>
                <w:szCs w:val="20"/>
                <w:lang w:val="en-US"/>
              </w:rPr>
              <w:t>England</w:t>
            </w:r>
          </w:p>
        </w:tc>
      </w:tr>
      <w:tr w:rsidR="006525F7" w14:paraId="7E7E317A" w14:textId="6876AEB6" w:rsidTr="006525F7">
        <w:tc>
          <w:tcPr>
            <w:tcW w:w="709" w:type="dxa"/>
            <w:tcBorders>
              <w:top w:val="single" w:sz="4" w:space="0" w:color="auto"/>
              <w:bottom w:val="nil"/>
            </w:tcBorders>
          </w:tcPr>
          <w:p w14:paraId="5B26DA73" w14:textId="530F08E0" w:rsidR="006525F7" w:rsidRDefault="006525F7" w:rsidP="006525F7">
            <w:pPr>
              <w:pStyle w:val="NormalWeb"/>
              <w:spacing w:line="276" w:lineRule="auto"/>
              <w:rPr>
                <w:szCs w:val="20"/>
                <w:lang w:val="en-US"/>
              </w:rPr>
            </w:pPr>
            <m:oMathPara>
              <m:oMath>
                <m:r>
                  <w:rPr>
                    <w:rFonts w:ascii="Cambria Math" w:eastAsia="DengXian" w:hAnsi="Cambria Math"/>
                    <w:szCs w:val="20"/>
                  </w:rPr>
                  <m:t>β</m:t>
                </m:r>
              </m:oMath>
            </m:oMathPara>
          </w:p>
        </w:tc>
        <w:tc>
          <w:tcPr>
            <w:tcW w:w="3119" w:type="dxa"/>
            <w:tcBorders>
              <w:top w:val="single" w:sz="4" w:space="0" w:color="auto"/>
              <w:bottom w:val="nil"/>
            </w:tcBorders>
          </w:tcPr>
          <w:p w14:paraId="7C976090" w14:textId="75B6B3EF" w:rsidR="006525F7" w:rsidRDefault="006525F7" w:rsidP="006525F7">
            <w:pPr>
              <w:pStyle w:val="NormalWeb"/>
              <w:spacing w:line="276" w:lineRule="auto"/>
              <w:rPr>
                <w:szCs w:val="20"/>
                <w:lang w:val="en-US"/>
              </w:rPr>
            </w:pPr>
            <w:r w:rsidRPr="00FC495F">
              <w:rPr>
                <w:szCs w:val="20"/>
              </w:rPr>
              <w:t>Probability of transmission per partnership</w:t>
            </w:r>
          </w:p>
        </w:tc>
        <w:tc>
          <w:tcPr>
            <w:tcW w:w="1701" w:type="dxa"/>
            <w:tcBorders>
              <w:top w:val="single" w:sz="4" w:space="0" w:color="auto"/>
              <w:bottom w:val="nil"/>
            </w:tcBorders>
          </w:tcPr>
          <w:p w14:paraId="56607F01" w14:textId="1F7DB98D"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single" w:sz="4" w:space="0" w:color="auto"/>
              <w:bottom w:val="nil"/>
            </w:tcBorders>
          </w:tcPr>
          <w:p w14:paraId="4EF52B98" w14:textId="04286781" w:rsidR="006525F7" w:rsidRDefault="006525F7" w:rsidP="006525F7">
            <w:pPr>
              <w:pStyle w:val="NormalWeb"/>
              <w:spacing w:line="276" w:lineRule="auto"/>
              <w:rPr>
                <w:szCs w:val="20"/>
                <w:lang w:val="en-US"/>
              </w:rPr>
            </w:pPr>
            <w:r>
              <w:rPr>
                <w:szCs w:val="20"/>
                <w:lang w:val="en-US"/>
              </w:rPr>
              <w:t>[0, 1]</w:t>
            </w:r>
          </w:p>
        </w:tc>
        <w:tc>
          <w:tcPr>
            <w:tcW w:w="1701" w:type="dxa"/>
            <w:tcBorders>
              <w:top w:val="single" w:sz="4" w:space="0" w:color="auto"/>
              <w:bottom w:val="nil"/>
            </w:tcBorders>
          </w:tcPr>
          <w:p w14:paraId="2E964514" w14:textId="7E5DCF6E" w:rsidR="006525F7" w:rsidRDefault="006525F7" w:rsidP="006525F7">
            <w:pPr>
              <w:pStyle w:val="NormalWeb"/>
              <w:spacing w:line="276" w:lineRule="auto"/>
              <w:rPr>
                <w:szCs w:val="20"/>
                <w:lang w:val="en-US"/>
              </w:rPr>
            </w:pPr>
            <w:r>
              <w:rPr>
                <w:szCs w:val="20"/>
                <w:lang w:val="en-US"/>
              </w:rPr>
              <w:t xml:space="preserve">0.722            </w:t>
            </w:r>
            <w:proofErr w:type="gramStart"/>
            <w:r>
              <w:rPr>
                <w:szCs w:val="20"/>
                <w:lang w:val="en-US"/>
              </w:rPr>
              <w:t xml:space="preserve">   (</w:t>
            </w:r>
            <w:proofErr w:type="gramEnd"/>
            <w:r>
              <w:rPr>
                <w:szCs w:val="20"/>
                <w:lang w:val="en-US"/>
              </w:rPr>
              <w:t>0.406, 0.983)</w:t>
            </w:r>
          </w:p>
        </w:tc>
        <w:tc>
          <w:tcPr>
            <w:tcW w:w="1842" w:type="dxa"/>
            <w:tcBorders>
              <w:top w:val="single" w:sz="4" w:space="0" w:color="auto"/>
              <w:bottom w:val="nil"/>
            </w:tcBorders>
          </w:tcPr>
          <w:p w14:paraId="55E4E875" w14:textId="56A103DD" w:rsidR="006525F7" w:rsidRDefault="006525F7" w:rsidP="006525F7">
            <w:pPr>
              <w:pStyle w:val="NormalWeb"/>
              <w:spacing w:line="276" w:lineRule="auto"/>
              <w:rPr>
                <w:szCs w:val="20"/>
                <w:lang w:val="en-US"/>
              </w:rPr>
            </w:pPr>
            <w:r>
              <w:rPr>
                <w:szCs w:val="20"/>
                <w:lang w:val="en-US"/>
              </w:rPr>
              <w:t xml:space="preserve">0.747            </w:t>
            </w:r>
            <w:proofErr w:type="gramStart"/>
            <w:r>
              <w:rPr>
                <w:szCs w:val="20"/>
                <w:lang w:val="en-US"/>
              </w:rPr>
              <w:t xml:space="preserve">   (</w:t>
            </w:r>
            <w:proofErr w:type="gramEnd"/>
            <w:r>
              <w:rPr>
                <w:szCs w:val="20"/>
                <w:lang w:val="en-US"/>
              </w:rPr>
              <w:t>0.413, 0.987)</w:t>
            </w:r>
          </w:p>
        </w:tc>
        <w:tc>
          <w:tcPr>
            <w:tcW w:w="1843" w:type="dxa"/>
            <w:tcBorders>
              <w:top w:val="single" w:sz="4" w:space="0" w:color="auto"/>
              <w:bottom w:val="nil"/>
            </w:tcBorders>
          </w:tcPr>
          <w:p w14:paraId="49B6A253" w14:textId="40FB2096" w:rsidR="006525F7" w:rsidRDefault="006525F7" w:rsidP="006525F7">
            <w:pPr>
              <w:pStyle w:val="NormalWeb"/>
              <w:spacing w:line="276" w:lineRule="auto"/>
              <w:rPr>
                <w:szCs w:val="20"/>
                <w:lang w:val="en-US"/>
              </w:rPr>
            </w:pPr>
            <w:r>
              <w:rPr>
                <w:szCs w:val="20"/>
                <w:lang w:val="en-US"/>
              </w:rPr>
              <w:t xml:space="preserve">0.735           </w:t>
            </w:r>
            <w:proofErr w:type="gramStart"/>
            <w:r>
              <w:rPr>
                <w:szCs w:val="20"/>
                <w:lang w:val="en-US"/>
              </w:rPr>
              <w:t xml:space="preserve">   (</w:t>
            </w:r>
            <w:proofErr w:type="gramEnd"/>
            <w:r>
              <w:rPr>
                <w:szCs w:val="20"/>
                <w:lang w:val="en-US"/>
              </w:rPr>
              <w:t>0.416, 0.986)</w:t>
            </w:r>
          </w:p>
        </w:tc>
        <w:tc>
          <w:tcPr>
            <w:tcW w:w="1843" w:type="dxa"/>
            <w:tcBorders>
              <w:top w:val="single" w:sz="4" w:space="0" w:color="auto"/>
              <w:bottom w:val="nil"/>
            </w:tcBorders>
          </w:tcPr>
          <w:p w14:paraId="2C1970DB" w14:textId="13300BC1" w:rsidR="006525F7" w:rsidRDefault="008D7E65" w:rsidP="006525F7">
            <w:pPr>
              <w:pStyle w:val="NormalWeb"/>
              <w:spacing w:line="276" w:lineRule="auto"/>
              <w:rPr>
                <w:szCs w:val="20"/>
                <w:lang w:val="en-US"/>
              </w:rPr>
            </w:pPr>
            <w:r>
              <w:rPr>
                <w:szCs w:val="20"/>
                <w:lang w:val="en-US"/>
              </w:rPr>
              <w:t xml:space="preserve">0.687              </w:t>
            </w:r>
            <w:proofErr w:type="gramStart"/>
            <w:r>
              <w:rPr>
                <w:szCs w:val="20"/>
                <w:lang w:val="en-US"/>
              </w:rPr>
              <w:t xml:space="preserve">   (</w:t>
            </w:r>
            <w:proofErr w:type="gramEnd"/>
            <w:r>
              <w:rPr>
                <w:szCs w:val="20"/>
                <w:lang w:val="en-US"/>
              </w:rPr>
              <w:t>0.375, 0.979)</w:t>
            </w:r>
          </w:p>
        </w:tc>
      </w:tr>
      <w:tr w:rsidR="006525F7" w14:paraId="50602AA5" w14:textId="670B5B3F" w:rsidTr="006525F7">
        <w:tc>
          <w:tcPr>
            <w:tcW w:w="709" w:type="dxa"/>
            <w:tcBorders>
              <w:top w:val="nil"/>
              <w:bottom w:val="nil"/>
            </w:tcBorders>
          </w:tcPr>
          <w:p w14:paraId="4A3D01AB" w14:textId="02D46640" w:rsidR="006525F7" w:rsidRDefault="00000000" w:rsidP="006525F7">
            <w:pPr>
              <w:pStyle w:val="NormalWeb"/>
              <w:spacing w:line="276" w:lineRule="auto"/>
              <w:rPr>
                <w:szCs w:val="20"/>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3119" w:type="dxa"/>
            <w:tcBorders>
              <w:top w:val="nil"/>
              <w:bottom w:val="nil"/>
            </w:tcBorders>
          </w:tcPr>
          <w:p w14:paraId="2175C9A0" w14:textId="7D21D494" w:rsidR="006525F7" w:rsidRDefault="006525F7" w:rsidP="006525F7">
            <w:pPr>
              <w:pStyle w:val="NormalWeb"/>
              <w:spacing w:line="276" w:lineRule="auto"/>
              <w:rPr>
                <w:szCs w:val="20"/>
                <w:lang w:val="en-US"/>
              </w:rPr>
            </w:pPr>
            <w:r w:rsidRPr="00FC495F">
              <w:rPr>
                <w:szCs w:val="20"/>
              </w:rPr>
              <w:t>Annual increase in transmission risk behaviour</w:t>
            </w:r>
          </w:p>
        </w:tc>
        <w:tc>
          <w:tcPr>
            <w:tcW w:w="1701" w:type="dxa"/>
            <w:tcBorders>
              <w:top w:val="nil"/>
              <w:bottom w:val="nil"/>
            </w:tcBorders>
          </w:tcPr>
          <w:p w14:paraId="3EC4C40F" w14:textId="3A3AC835"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1DA2517D" w14:textId="21623702"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771CDA4F" w14:textId="5D3289DB" w:rsidR="006525F7" w:rsidRDefault="006525F7" w:rsidP="006525F7">
            <w:pPr>
              <w:pStyle w:val="NormalWeb"/>
              <w:spacing w:line="276" w:lineRule="auto"/>
              <w:rPr>
                <w:szCs w:val="20"/>
                <w:lang w:val="en-US"/>
              </w:rPr>
            </w:pPr>
            <w:r>
              <w:rPr>
                <w:szCs w:val="20"/>
                <w:lang w:val="en-US"/>
              </w:rPr>
              <w:t xml:space="preserve">0.00185            </w:t>
            </w:r>
            <w:proofErr w:type="gramStart"/>
            <w:r>
              <w:rPr>
                <w:szCs w:val="20"/>
                <w:lang w:val="en-US"/>
              </w:rPr>
              <w:t xml:space="preserve">   (</w:t>
            </w:r>
            <w:proofErr w:type="gramEnd"/>
            <w:r>
              <w:rPr>
                <w:szCs w:val="20"/>
                <w:lang w:val="en-US"/>
              </w:rPr>
              <w:t>0.00017, 0.0048)</w:t>
            </w:r>
          </w:p>
        </w:tc>
        <w:tc>
          <w:tcPr>
            <w:tcW w:w="1842" w:type="dxa"/>
            <w:tcBorders>
              <w:top w:val="nil"/>
              <w:bottom w:val="nil"/>
            </w:tcBorders>
          </w:tcPr>
          <w:p w14:paraId="28F007DB" w14:textId="269753A1" w:rsidR="006525F7" w:rsidRDefault="006525F7" w:rsidP="006525F7">
            <w:pPr>
              <w:pStyle w:val="NormalWeb"/>
              <w:spacing w:line="276" w:lineRule="auto"/>
              <w:rPr>
                <w:szCs w:val="20"/>
                <w:lang w:val="en-US"/>
              </w:rPr>
            </w:pPr>
            <w:r>
              <w:rPr>
                <w:szCs w:val="20"/>
                <w:lang w:val="en-US"/>
              </w:rPr>
              <w:t xml:space="preserve">0.00115            </w:t>
            </w:r>
            <w:proofErr w:type="gramStart"/>
            <w:r>
              <w:rPr>
                <w:szCs w:val="20"/>
                <w:lang w:val="en-US"/>
              </w:rPr>
              <w:t xml:space="preserve">   (</w:t>
            </w:r>
            <w:proofErr w:type="gramEnd"/>
            <w:r>
              <w:rPr>
                <w:szCs w:val="20"/>
                <w:lang w:val="en-US"/>
              </w:rPr>
              <w:t>0.00005, 0.00367)</w:t>
            </w:r>
          </w:p>
        </w:tc>
        <w:tc>
          <w:tcPr>
            <w:tcW w:w="1843" w:type="dxa"/>
            <w:tcBorders>
              <w:top w:val="nil"/>
              <w:bottom w:val="nil"/>
            </w:tcBorders>
          </w:tcPr>
          <w:p w14:paraId="1B6A197A" w14:textId="1192DA77" w:rsidR="006525F7" w:rsidRDefault="006525F7" w:rsidP="006525F7">
            <w:pPr>
              <w:pStyle w:val="NormalWeb"/>
              <w:spacing w:line="276" w:lineRule="auto"/>
              <w:rPr>
                <w:szCs w:val="20"/>
                <w:lang w:val="en-US"/>
              </w:rPr>
            </w:pPr>
            <w:r>
              <w:rPr>
                <w:szCs w:val="20"/>
                <w:lang w:val="en-US"/>
              </w:rPr>
              <w:t xml:space="preserve">0.00115            </w:t>
            </w:r>
            <w:proofErr w:type="gramStart"/>
            <w:r>
              <w:rPr>
                <w:szCs w:val="20"/>
                <w:lang w:val="en-US"/>
              </w:rPr>
              <w:t xml:space="preserve">   (</w:t>
            </w:r>
            <w:proofErr w:type="gramEnd"/>
            <w:r>
              <w:rPr>
                <w:szCs w:val="20"/>
                <w:lang w:val="en-US"/>
              </w:rPr>
              <w:t>0.00007, 0.,00359)</w:t>
            </w:r>
          </w:p>
        </w:tc>
        <w:tc>
          <w:tcPr>
            <w:tcW w:w="1843" w:type="dxa"/>
            <w:tcBorders>
              <w:top w:val="nil"/>
              <w:bottom w:val="nil"/>
            </w:tcBorders>
          </w:tcPr>
          <w:p w14:paraId="39B869FC" w14:textId="27E695A0" w:rsidR="006525F7" w:rsidRDefault="008D7E65" w:rsidP="006525F7">
            <w:pPr>
              <w:pStyle w:val="NormalWeb"/>
              <w:spacing w:line="276" w:lineRule="auto"/>
              <w:rPr>
                <w:szCs w:val="20"/>
                <w:lang w:val="en-US"/>
              </w:rPr>
            </w:pPr>
            <w:r>
              <w:rPr>
                <w:szCs w:val="20"/>
                <w:lang w:val="en-US"/>
              </w:rPr>
              <w:t xml:space="preserve">0.00221     </w:t>
            </w:r>
            <w:proofErr w:type="gramStart"/>
            <w:r>
              <w:rPr>
                <w:szCs w:val="20"/>
                <w:lang w:val="en-US"/>
              </w:rPr>
              <w:t xml:space="preserve">   (</w:t>
            </w:r>
            <w:proofErr w:type="gramEnd"/>
            <w:r>
              <w:rPr>
                <w:szCs w:val="20"/>
                <w:lang w:val="en-US"/>
              </w:rPr>
              <w:t>0.00012, 0.00713)</w:t>
            </w:r>
          </w:p>
        </w:tc>
      </w:tr>
      <w:tr w:rsidR="006525F7" w14:paraId="6F5FFC57" w14:textId="72C6CA2D" w:rsidTr="006525F7">
        <w:tc>
          <w:tcPr>
            <w:tcW w:w="709" w:type="dxa"/>
            <w:tcBorders>
              <w:top w:val="nil"/>
              <w:bottom w:val="nil"/>
            </w:tcBorders>
          </w:tcPr>
          <w:p w14:paraId="1450E72B" w14:textId="296355CE" w:rsidR="006525F7" w:rsidRDefault="006525F7" w:rsidP="006525F7">
            <w:pPr>
              <w:pStyle w:val="NormalWeb"/>
              <w:spacing w:line="276" w:lineRule="auto"/>
              <w:rPr>
                <w:szCs w:val="20"/>
                <w:lang w:val="en-US"/>
              </w:rPr>
            </w:pPr>
            <m:oMathPara>
              <m:oMath>
                <m:r>
                  <w:rPr>
                    <w:rFonts w:ascii="Cambria Math" w:eastAsia="DengXian" w:hAnsi="Cambria Math"/>
                    <w:szCs w:val="20"/>
                  </w:rPr>
                  <m:t>ϵ</m:t>
                </m:r>
              </m:oMath>
            </m:oMathPara>
          </w:p>
        </w:tc>
        <w:tc>
          <w:tcPr>
            <w:tcW w:w="3119" w:type="dxa"/>
            <w:tcBorders>
              <w:top w:val="nil"/>
              <w:bottom w:val="nil"/>
            </w:tcBorders>
          </w:tcPr>
          <w:p w14:paraId="7EC10D52" w14:textId="15E51C3E" w:rsidR="006525F7" w:rsidRDefault="006525F7" w:rsidP="006525F7">
            <w:pPr>
              <w:pStyle w:val="NormalWeb"/>
              <w:spacing w:line="276" w:lineRule="auto"/>
              <w:rPr>
                <w:szCs w:val="20"/>
                <w:lang w:val="en-US"/>
              </w:rPr>
            </w:pPr>
            <w:r w:rsidRPr="00FC495F">
              <w:rPr>
                <w:szCs w:val="20"/>
              </w:rPr>
              <w:t>Level of assortativity in sexual mixing</w:t>
            </w:r>
          </w:p>
        </w:tc>
        <w:tc>
          <w:tcPr>
            <w:tcW w:w="1701" w:type="dxa"/>
            <w:tcBorders>
              <w:top w:val="nil"/>
              <w:bottom w:val="nil"/>
            </w:tcBorders>
          </w:tcPr>
          <w:p w14:paraId="4F29058A" w14:textId="16C2AF33"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73C6579F" w14:textId="38F0FCC0"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1B1C5C76" w14:textId="2C8A4DC6" w:rsidR="006525F7" w:rsidRDefault="006525F7" w:rsidP="006525F7">
            <w:pPr>
              <w:pStyle w:val="NormalWeb"/>
              <w:spacing w:line="276" w:lineRule="auto"/>
              <w:rPr>
                <w:szCs w:val="20"/>
                <w:lang w:val="en-US"/>
              </w:rPr>
            </w:pPr>
            <w:r>
              <w:rPr>
                <w:szCs w:val="20"/>
                <w:lang w:val="en-US"/>
              </w:rPr>
              <w:t xml:space="preserve">0.508            </w:t>
            </w:r>
            <w:proofErr w:type="gramStart"/>
            <w:r>
              <w:rPr>
                <w:szCs w:val="20"/>
                <w:lang w:val="en-US"/>
              </w:rPr>
              <w:t xml:space="preserve">   (</w:t>
            </w:r>
            <w:proofErr w:type="gramEnd"/>
            <w:r>
              <w:rPr>
                <w:szCs w:val="20"/>
                <w:lang w:val="en-US"/>
              </w:rPr>
              <w:t>0.0321, 0.976)</w:t>
            </w:r>
          </w:p>
        </w:tc>
        <w:tc>
          <w:tcPr>
            <w:tcW w:w="1842" w:type="dxa"/>
            <w:tcBorders>
              <w:top w:val="nil"/>
              <w:bottom w:val="nil"/>
            </w:tcBorders>
          </w:tcPr>
          <w:p w14:paraId="2A13CB59" w14:textId="0EB17BD1" w:rsidR="006525F7" w:rsidRDefault="006525F7" w:rsidP="006525F7">
            <w:pPr>
              <w:pStyle w:val="NormalWeb"/>
              <w:spacing w:line="276" w:lineRule="auto"/>
              <w:rPr>
                <w:szCs w:val="20"/>
                <w:lang w:val="en-US"/>
              </w:rPr>
            </w:pPr>
            <w:r>
              <w:rPr>
                <w:szCs w:val="20"/>
                <w:lang w:val="en-US"/>
              </w:rPr>
              <w:t xml:space="preserve">0.515            </w:t>
            </w:r>
            <w:proofErr w:type="gramStart"/>
            <w:r>
              <w:rPr>
                <w:szCs w:val="20"/>
                <w:lang w:val="en-US"/>
              </w:rPr>
              <w:t xml:space="preserve">   (</w:t>
            </w:r>
            <w:proofErr w:type="gramEnd"/>
            <w:r>
              <w:rPr>
                <w:szCs w:val="20"/>
                <w:lang w:val="en-US"/>
              </w:rPr>
              <w:t>0.0248, 0.976)</w:t>
            </w:r>
          </w:p>
        </w:tc>
        <w:tc>
          <w:tcPr>
            <w:tcW w:w="1843" w:type="dxa"/>
            <w:tcBorders>
              <w:top w:val="nil"/>
              <w:bottom w:val="nil"/>
            </w:tcBorders>
          </w:tcPr>
          <w:p w14:paraId="546CDCD0" w14:textId="1E6C4214" w:rsidR="006525F7" w:rsidRDefault="006525F7" w:rsidP="006525F7">
            <w:pPr>
              <w:pStyle w:val="NormalWeb"/>
              <w:spacing w:line="276" w:lineRule="auto"/>
              <w:rPr>
                <w:szCs w:val="20"/>
                <w:lang w:val="en-US"/>
              </w:rPr>
            </w:pPr>
            <w:r>
              <w:rPr>
                <w:szCs w:val="20"/>
                <w:lang w:val="en-US"/>
              </w:rPr>
              <w:t xml:space="preserve">0.514            </w:t>
            </w:r>
            <w:proofErr w:type="gramStart"/>
            <w:r>
              <w:rPr>
                <w:szCs w:val="20"/>
                <w:lang w:val="en-US"/>
              </w:rPr>
              <w:t xml:space="preserve">   (</w:t>
            </w:r>
            <w:proofErr w:type="gramEnd"/>
            <w:r>
              <w:rPr>
                <w:szCs w:val="20"/>
                <w:lang w:val="en-US"/>
              </w:rPr>
              <w:t>0.0248, 0.975)</w:t>
            </w:r>
          </w:p>
        </w:tc>
        <w:tc>
          <w:tcPr>
            <w:tcW w:w="1843" w:type="dxa"/>
            <w:tcBorders>
              <w:top w:val="nil"/>
              <w:bottom w:val="nil"/>
            </w:tcBorders>
          </w:tcPr>
          <w:p w14:paraId="4F471430" w14:textId="3084D6E8" w:rsidR="006525F7" w:rsidRDefault="008D7E65" w:rsidP="006525F7">
            <w:pPr>
              <w:pStyle w:val="NormalWeb"/>
              <w:spacing w:line="276" w:lineRule="auto"/>
              <w:rPr>
                <w:szCs w:val="20"/>
                <w:lang w:val="en-US"/>
              </w:rPr>
            </w:pPr>
            <w:r>
              <w:rPr>
                <w:szCs w:val="20"/>
                <w:lang w:val="en-US"/>
              </w:rPr>
              <w:t xml:space="preserve">0.510           </w:t>
            </w:r>
            <w:proofErr w:type="gramStart"/>
            <w:r>
              <w:rPr>
                <w:szCs w:val="20"/>
                <w:lang w:val="en-US"/>
              </w:rPr>
              <w:t xml:space="preserve">   (</w:t>
            </w:r>
            <w:proofErr w:type="gramEnd"/>
            <w:r>
              <w:rPr>
                <w:szCs w:val="20"/>
                <w:lang w:val="en-US"/>
              </w:rPr>
              <w:t>0.0263, 0.980)</w:t>
            </w:r>
          </w:p>
        </w:tc>
      </w:tr>
      <w:tr w:rsidR="006525F7" w14:paraId="37DD6C8E" w14:textId="74DE483B" w:rsidTr="006525F7">
        <w:tc>
          <w:tcPr>
            <w:tcW w:w="709" w:type="dxa"/>
            <w:tcBorders>
              <w:top w:val="nil"/>
              <w:bottom w:val="nil"/>
            </w:tcBorders>
          </w:tcPr>
          <w:p w14:paraId="50607B35" w14:textId="62DF8E49" w:rsidR="006525F7" w:rsidRDefault="006525F7" w:rsidP="006525F7">
            <w:pPr>
              <w:pStyle w:val="NormalWeb"/>
              <w:spacing w:line="276" w:lineRule="auto"/>
              <w:rPr>
                <w:szCs w:val="20"/>
                <w:lang w:val="en-US"/>
              </w:rPr>
            </w:pPr>
            <m:oMathPara>
              <m:oMath>
                <m:r>
                  <w:rPr>
                    <w:rFonts w:ascii="Cambria Math" w:hAnsi="Cambria Math"/>
                    <w:szCs w:val="20"/>
                  </w:rPr>
                  <m:t>μ</m:t>
                </m:r>
              </m:oMath>
            </m:oMathPara>
          </w:p>
        </w:tc>
        <w:tc>
          <w:tcPr>
            <w:tcW w:w="3119" w:type="dxa"/>
            <w:tcBorders>
              <w:top w:val="nil"/>
              <w:bottom w:val="nil"/>
            </w:tcBorders>
          </w:tcPr>
          <w:p w14:paraId="206385C9" w14:textId="18CAE776" w:rsidR="006525F7" w:rsidRDefault="006525F7" w:rsidP="006525F7">
            <w:pPr>
              <w:pStyle w:val="NormalWeb"/>
              <w:spacing w:line="276" w:lineRule="auto"/>
              <w:rPr>
                <w:szCs w:val="20"/>
                <w:lang w:val="en-US"/>
              </w:rPr>
            </w:pPr>
            <w:r w:rsidRPr="00FC495F">
              <w:rPr>
                <w:szCs w:val="20"/>
              </w:rPr>
              <w:t>Rate of seeking treatment due to symptoms (</w:t>
            </w:r>
            <w:r w:rsidRPr="00FC495F">
              <w:rPr>
                <w:i/>
                <w:iCs/>
                <w:szCs w:val="20"/>
              </w:rPr>
              <w:t xml:space="preserve">P/S/T </w:t>
            </w:r>
            <m:oMath>
              <m:r>
                <w:rPr>
                  <w:rFonts w:ascii="Cambria Math" w:hAnsi="Cambria Math"/>
                  <w:szCs w:val="20"/>
                </w:rPr>
                <m:t>→</m:t>
              </m:r>
            </m:oMath>
            <w:r w:rsidRPr="00FC495F">
              <w:rPr>
                <w:i/>
                <w:iCs/>
                <w:szCs w:val="20"/>
              </w:rPr>
              <w:t xml:space="preserve"> R</w:t>
            </w:r>
            <w:r w:rsidRPr="00FC495F">
              <w:rPr>
                <w:szCs w:val="20"/>
              </w:rPr>
              <w:t>)</w:t>
            </w:r>
          </w:p>
        </w:tc>
        <w:tc>
          <w:tcPr>
            <w:tcW w:w="1701" w:type="dxa"/>
            <w:tcBorders>
              <w:top w:val="nil"/>
              <w:bottom w:val="nil"/>
            </w:tcBorders>
          </w:tcPr>
          <w:p w14:paraId="25102838" w14:textId="11B878AB" w:rsidR="006525F7" w:rsidRDefault="006525F7" w:rsidP="006525F7">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5.298, 0.6]</w:t>
            </w:r>
          </w:p>
        </w:tc>
        <w:tc>
          <w:tcPr>
            <w:tcW w:w="1134" w:type="dxa"/>
            <w:tcBorders>
              <w:top w:val="nil"/>
              <w:bottom w:val="nil"/>
            </w:tcBorders>
          </w:tcPr>
          <w:p w14:paraId="77E3A8A8" w14:textId="713B015D" w:rsidR="006525F7" w:rsidRDefault="006525F7" w:rsidP="006525F7">
            <w:pPr>
              <w:pStyle w:val="NormalWeb"/>
              <w:spacing w:line="276" w:lineRule="auto"/>
              <w:rPr>
                <w:szCs w:val="20"/>
                <w:lang w:val="en-US"/>
              </w:rPr>
            </w:pPr>
            <w:r>
              <w:rPr>
                <w:szCs w:val="20"/>
                <w:lang w:val="en-US"/>
              </w:rPr>
              <w:t>[50, 600]</w:t>
            </w:r>
          </w:p>
        </w:tc>
        <w:tc>
          <w:tcPr>
            <w:tcW w:w="1701" w:type="dxa"/>
            <w:tcBorders>
              <w:top w:val="nil"/>
              <w:bottom w:val="nil"/>
            </w:tcBorders>
          </w:tcPr>
          <w:p w14:paraId="73CA3DB3" w14:textId="0C28C26A" w:rsidR="006525F7" w:rsidRDefault="006525F7" w:rsidP="006525F7">
            <w:pPr>
              <w:pStyle w:val="NormalWeb"/>
              <w:spacing w:line="276" w:lineRule="auto"/>
              <w:rPr>
                <w:szCs w:val="20"/>
                <w:lang w:val="en-US"/>
              </w:rPr>
            </w:pPr>
            <w:r>
              <w:rPr>
                <w:szCs w:val="20"/>
                <w:lang w:val="en-US"/>
              </w:rPr>
              <w:t xml:space="preserve">187.716       </w:t>
            </w:r>
            <w:proofErr w:type="gramStart"/>
            <w:r>
              <w:rPr>
                <w:szCs w:val="20"/>
                <w:lang w:val="en-US"/>
              </w:rPr>
              <w:t xml:space="preserve">   (</w:t>
            </w:r>
            <w:proofErr w:type="gramEnd"/>
            <w:r>
              <w:rPr>
                <w:szCs w:val="20"/>
                <w:lang w:val="en-US"/>
              </w:rPr>
              <w:t>63.916, 512.693)</w:t>
            </w:r>
          </w:p>
        </w:tc>
        <w:tc>
          <w:tcPr>
            <w:tcW w:w="1842" w:type="dxa"/>
            <w:tcBorders>
              <w:top w:val="nil"/>
              <w:bottom w:val="nil"/>
            </w:tcBorders>
          </w:tcPr>
          <w:p w14:paraId="30ADE1DB" w14:textId="6C52AD43" w:rsidR="006525F7" w:rsidRDefault="006525F7" w:rsidP="006525F7">
            <w:pPr>
              <w:pStyle w:val="NormalWeb"/>
              <w:spacing w:line="276" w:lineRule="auto"/>
              <w:rPr>
                <w:szCs w:val="20"/>
                <w:lang w:val="en-US"/>
              </w:rPr>
            </w:pPr>
            <w:r>
              <w:rPr>
                <w:szCs w:val="20"/>
                <w:lang w:val="en-US"/>
              </w:rPr>
              <w:t xml:space="preserve">181.411      </w:t>
            </w:r>
            <w:proofErr w:type="gramStart"/>
            <w:r>
              <w:rPr>
                <w:szCs w:val="20"/>
                <w:lang w:val="en-US"/>
              </w:rPr>
              <w:t xml:space="preserve">   (</w:t>
            </w:r>
            <w:proofErr w:type="gramEnd"/>
            <w:r>
              <w:rPr>
                <w:szCs w:val="20"/>
                <w:lang w:val="en-US"/>
              </w:rPr>
              <w:t>61.813, 510.785)</w:t>
            </w:r>
          </w:p>
        </w:tc>
        <w:tc>
          <w:tcPr>
            <w:tcW w:w="1843" w:type="dxa"/>
            <w:tcBorders>
              <w:top w:val="nil"/>
              <w:bottom w:val="nil"/>
            </w:tcBorders>
          </w:tcPr>
          <w:p w14:paraId="19BE62B5" w14:textId="2DF82EE1" w:rsidR="006525F7" w:rsidRDefault="006525F7" w:rsidP="006525F7">
            <w:pPr>
              <w:pStyle w:val="NormalWeb"/>
              <w:spacing w:line="276" w:lineRule="auto"/>
              <w:rPr>
                <w:szCs w:val="20"/>
                <w:lang w:val="en-US"/>
              </w:rPr>
            </w:pPr>
            <w:r>
              <w:rPr>
                <w:szCs w:val="20"/>
                <w:lang w:val="en-US"/>
              </w:rPr>
              <w:t xml:space="preserve">184.490      </w:t>
            </w:r>
            <w:proofErr w:type="gramStart"/>
            <w:r>
              <w:rPr>
                <w:szCs w:val="20"/>
                <w:lang w:val="en-US"/>
              </w:rPr>
              <w:t xml:space="preserve">   (</w:t>
            </w:r>
            <w:proofErr w:type="gramEnd"/>
            <w:r>
              <w:rPr>
                <w:szCs w:val="20"/>
                <w:lang w:val="en-US"/>
              </w:rPr>
              <w:t>62.694, 505.406)</w:t>
            </w:r>
          </w:p>
        </w:tc>
        <w:tc>
          <w:tcPr>
            <w:tcW w:w="1843" w:type="dxa"/>
            <w:tcBorders>
              <w:top w:val="nil"/>
              <w:bottom w:val="nil"/>
            </w:tcBorders>
          </w:tcPr>
          <w:p w14:paraId="0E85F4A0" w14:textId="54E6100D" w:rsidR="006525F7" w:rsidRDefault="008D7E65" w:rsidP="006525F7">
            <w:pPr>
              <w:pStyle w:val="NormalWeb"/>
              <w:spacing w:line="276" w:lineRule="auto"/>
              <w:rPr>
                <w:szCs w:val="20"/>
                <w:lang w:val="en-US"/>
              </w:rPr>
            </w:pPr>
            <w:r>
              <w:rPr>
                <w:szCs w:val="20"/>
                <w:lang w:val="en-US"/>
              </w:rPr>
              <w:t xml:space="preserve">186.659       </w:t>
            </w:r>
            <w:proofErr w:type="gramStart"/>
            <w:r>
              <w:rPr>
                <w:szCs w:val="20"/>
                <w:lang w:val="en-US"/>
              </w:rPr>
              <w:t xml:space="preserve">   (</w:t>
            </w:r>
            <w:proofErr w:type="gramEnd"/>
            <w:r>
              <w:rPr>
                <w:szCs w:val="20"/>
                <w:lang w:val="en-US"/>
              </w:rPr>
              <w:t>62.316, 505.317)</w:t>
            </w:r>
          </w:p>
        </w:tc>
      </w:tr>
      <w:tr w:rsidR="006525F7" w14:paraId="528AC281" w14:textId="440654E6" w:rsidTr="006525F7">
        <w:tc>
          <w:tcPr>
            <w:tcW w:w="709" w:type="dxa"/>
            <w:tcBorders>
              <w:top w:val="nil"/>
              <w:bottom w:val="nil"/>
            </w:tcBorders>
          </w:tcPr>
          <w:p w14:paraId="71912CB9" w14:textId="3054A0B0"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ρ</m:t>
                </m:r>
              </m:oMath>
            </m:oMathPara>
          </w:p>
        </w:tc>
        <w:tc>
          <w:tcPr>
            <w:tcW w:w="3119" w:type="dxa"/>
            <w:tcBorders>
              <w:top w:val="nil"/>
              <w:bottom w:val="nil"/>
            </w:tcBorders>
          </w:tcPr>
          <w:p w14:paraId="696DB9D4" w14:textId="337AF4D4" w:rsidR="006525F7" w:rsidRDefault="006525F7" w:rsidP="006525F7">
            <w:pPr>
              <w:pStyle w:val="NormalWeb"/>
              <w:spacing w:line="276" w:lineRule="auto"/>
              <w:rPr>
                <w:szCs w:val="20"/>
                <w:lang w:val="en-US"/>
              </w:rPr>
            </w:pPr>
            <w:r w:rsidRPr="00FC495F">
              <w:rPr>
                <w:szCs w:val="20"/>
              </w:rPr>
              <w:t xml:space="preserve">Rate of recovery after treatment </w:t>
            </w:r>
            <w:r>
              <w:rPr>
                <w:szCs w:val="20"/>
              </w:rPr>
              <w:t xml:space="preserve">   </w:t>
            </w:r>
            <w:r w:rsidRPr="00FC495F">
              <w:rPr>
                <w:szCs w:val="20"/>
              </w:rPr>
              <w:t>(</w:t>
            </w:r>
            <w:r w:rsidRPr="00FC495F">
              <w:rPr>
                <w:i/>
                <w:iCs/>
                <w:szCs w:val="20"/>
              </w:rPr>
              <w:t xml:space="preserve">R </w:t>
            </w:r>
            <m:oMath>
              <m:r>
                <w:rPr>
                  <w:rFonts w:ascii="Cambria Math" w:hAnsi="Cambria Math"/>
                  <w:szCs w:val="20"/>
                </w:rPr>
                <m:t>→</m:t>
              </m:r>
            </m:oMath>
            <w:r w:rsidRPr="00FC495F">
              <w:rPr>
                <w:i/>
                <w:iCs/>
                <w:szCs w:val="20"/>
              </w:rPr>
              <w:t xml:space="preserve"> U</w:t>
            </w:r>
            <w:r w:rsidRPr="00FC495F">
              <w:rPr>
                <w:szCs w:val="20"/>
              </w:rPr>
              <w:t>)</w:t>
            </w:r>
          </w:p>
        </w:tc>
        <w:tc>
          <w:tcPr>
            <w:tcW w:w="1701" w:type="dxa"/>
            <w:tcBorders>
              <w:top w:val="nil"/>
              <w:bottom w:val="nil"/>
            </w:tcBorders>
          </w:tcPr>
          <w:p w14:paraId="317EE730" w14:textId="271875F6" w:rsidR="006525F7" w:rsidRDefault="006525F7" w:rsidP="006525F7">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2.996, 0.3]</w:t>
            </w:r>
          </w:p>
        </w:tc>
        <w:tc>
          <w:tcPr>
            <w:tcW w:w="1134" w:type="dxa"/>
            <w:tcBorders>
              <w:top w:val="nil"/>
              <w:bottom w:val="nil"/>
            </w:tcBorders>
          </w:tcPr>
          <w:p w14:paraId="6C77E8DD" w14:textId="6B95ED49" w:rsidR="006525F7" w:rsidRDefault="006525F7" w:rsidP="006525F7">
            <w:pPr>
              <w:pStyle w:val="NormalWeb"/>
              <w:spacing w:line="276" w:lineRule="auto"/>
              <w:rPr>
                <w:szCs w:val="20"/>
                <w:lang w:val="en-US"/>
              </w:rPr>
            </w:pPr>
            <w:r>
              <w:rPr>
                <w:szCs w:val="20"/>
                <w:lang w:val="en-US"/>
              </w:rPr>
              <w:t>[10, 50]</w:t>
            </w:r>
          </w:p>
        </w:tc>
        <w:tc>
          <w:tcPr>
            <w:tcW w:w="1701" w:type="dxa"/>
            <w:tcBorders>
              <w:top w:val="nil"/>
              <w:bottom w:val="nil"/>
            </w:tcBorders>
          </w:tcPr>
          <w:p w14:paraId="4F2D4A9D" w14:textId="11440DE2" w:rsidR="006525F7" w:rsidRDefault="006525F7" w:rsidP="006525F7">
            <w:pPr>
              <w:pStyle w:val="NormalWeb"/>
              <w:spacing w:line="276" w:lineRule="auto"/>
              <w:rPr>
                <w:szCs w:val="20"/>
                <w:lang w:val="en-US"/>
              </w:rPr>
            </w:pPr>
            <w:r>
              <w:rPr>
                <w:szCs w:val="20"/>
                <w:lang w:val="en-US"/>
              </w:rPr>
              <w:t xml:space="preserve">20.076        </w:t>
            </w:r>
            <w:proofErr w:type="gramStart"/>
            <w:r>
              <w:rPr>
                <w:szCs w:val="20"/>
                <w:lang w:val="en-US"/>
              </w:rPr>
              <w:t xml:space="preserve">   (</w:t>
            </w:r>
            <w:proofErr w:type="gramEnd"/>
            <w:r>
              <w:rPr>
                <w:szCs w:val="20"/>
                <w:lang w:val="en-US"/>
              </w:rPr>
              <w:t>11.632, 35.735)</w:t>
            </w:r>
          </w:p>
        </w:tc>
        <w:tc>
          <w:tcPr>
            <w:tcW w:w="1842" w:type="dxa"/>
            <w:tcBorders>
              <w:top w:val="nil"/>
              <w:bottom w:val="nil"/>
            </w:tcBorders>
          </w:tcPr>
          <w:p w14:paraId="17944B45" w14:textId="1F681AB8" w:rsidR="006525F7" w:rsidRDefault="006525F7" w:rsidP="006525F7">
            <w:pPr>
              <w:pStyle w:val="NormalWeb"/>
              <w:spacing w:line="276" w:lineRule="auto"/>
              <w:rPr>
                <w:szCs w:val="20"/>
                <w:lang w:val="en-US"/>
              </w:rPr>
            </w:pPr>
            <w:r>
              <w:rPr>
                <w:szCs w:val="20"/>
                <w:lang w:val="en-US"/>
              </w:rPr>
              <w:t xml:space="preserve">19.918        </w:t>
            </w:r>
            <w:proofErr w:type="gramStart"/>
            <w:r>
              <w:rPr>
                <w:szCs w:val="20"/>
                <w:lang w:val="en-US"/>
              </w:rPr>
              <w:t xml:space="preserve">   (</w:t>
            </w:r>
            <w:proofErr w:type="gramEnd"/>
            <w:r>
              <w:rPr>
                <w:szCs w:val="20"/>
                <w:lang w:val="en-US"/>
              </w:rPr>
              <w:t>11.470, 35.934)</w:t>
            </w:r>
          </w:p>
        </w:tc>
        <w:tc>
          <w:tcPr>
            <w:tcW w:w="1843" w:type="dxa"/>
            <w:tcBorders>
              <w:top w:val="nil"/>
              <w:bottom w:val="nil"/>
            </w:tcBorders>
          </w:tcPr>
          <w:p w14:paraId="2F184E90" w14:textId="44287F16" w:rsidR="006525F7" w:rsidRDefault="006525F7" w:rsidP="006525F7">
            <w:pPr>
              <w:pStyle w:val="NormalWeb"/>
              <w:spacing w:line="276" w:lineRule="auto"/>
              <w:rPr>
                <w:szCs w:val="20"/>
                <w:lang w:val="en-US"/>
              </w:rPr>
            </w:pPr>
            <w:r>
              <w:rPr>
                <w:szCs w:val="20"/>
                <w:lang w:val="en-US"/>
              </w:rPr>
              <w:t xml:space="preserve">19.949        </w:t>
            </w:r>
            <w:proofErr w:type="gramStart"/>
            <w:r>
              <w:rPr>
                <w:szCs w:val="20"/>
                <w:lang w:val="en-US"/>
              </w:rPr>
              <w:t xml:space="preserve">   (</w:t>
            </w:r>
            <w:proofErr w:type="gramEnd"/>
            <w:r>
              <w:rPr>
                <w:szCs w:val="20"/>
                <w:lang w:val="en-US"/>
              </w:rPr>
              <w:t>11.734, 34.937)</w:t>
            </w:r>
          </w:p>
        </w:tc>
        <w:tc>
          <w:tcPr>
            <w:tcW w:w="1843" w:type="dxa"/>
            <w:tcBorders>
              <w:top w:val="nil"/>
              <w:bottom w:val="nil"/>
            </w:tcBorders>
          </w:tcPr>
          <w:p w14:paraId="41F3CCED" w14:textId="5D7CE79F" w:rsidR="006525F7" w:rsidRDefault="008D7E65" w:rsidP="006525F7">
            <w:pPr>
              <w:pStyle w:val="NormalWeb"/>
              <w:spacing w:line="276" w:lineRule="auto"/>
              <w:rPr>
                <w:szCs w:val="20"/>
                <w:lang w:val="en-US"/>
              </w:rPr>
            </w:pPr>
            <w:r>
              <w:rPr>
                <w:szCs w:val="20"/>
                <w:lang w:val="en-US"/>
              </w:rPr>
              <w:t xml:space="preserve">19.907         </w:t>
            </w:r>
            <w:proofErr w:type="gramStart"/>
            <w:r>
              <w:rPr>
                <w:szCs w:val="20"/>
                <w:lang w:val="en-US"/>
              </w:rPr>
              <w:t xml:space="preserve">   (</w:t>
            </w:r>
            <w:proofErr w:type="gramEnd"/>
            <w:r>
              <w:rPr>
                <w:szCs w:val="20"/>
                <w:lang w:val="en-US"/>
              </w:rPr>
              <w:t>11.267, 36.754)</w:t>
            </w:r>
          </w:p>
        </w:tc>
      </w:tr>
      <w:tr w:rsidR="006525F7" w14:paraId="68215DDB" w14:textId="410983FA" w:rsidTr="006525F7">
        <w:tc>
          <w:tcPr>
            <w:tcW w:w="709" w:type="dxa"/>
            <w:tcBorders>
              <w:top w:val="nil"/>
              <w:bottom w:val="nil"/>
            </w:tcBorders>
          </w:tcPr>
          <w:p w14:paraId="0560B143" w14:textId="631A7F7C"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3119" w:type="dxa"/>
            <w:tcBorders>
              <w:top w:val="nil"/>
              <w:bottom w:val="nil"/>
            </w:tcBorders>
          </w:tcPr>
          <w:p w14:paraId="697D1DB2" w14:textId="11109414" w:rsidR="006525F7" w:rsidRDefault="006525F7" w:rsidP="006525F7">
            <w:pPr>
              <w:pStyle w:val="NormalWeb"/>
              <w:spacing w:line="276" w:lineRule="auto"/>
              <w:rPr>
                <w:szCs w:val="20"/>
                <w:lang w:val="en-US"/>
              </w:rPr>
            </w:pPr>
            <w:r w:rsidRPr="00FC495F">
              <w:rPr>
                <w:szCs w:val="20"/>
              </w:rPr>
              <w:t xml:space="preserve">Initial rate of asymptomatic screening in group </w:t>
            </w:r>
            <w:r w:rsidRPr="00FC495F">
              <w:rPr>
                <w:i/>
                <w:iCs/>
                <w:szCs w:val="20"/>
              </w:rPr>
              <w:t>H</w:t>
            </w:r>
          </w:p>
        </w:tc>
        <w:tc>
          <w:tcPr>
            <w:tcW w:w="1701" w:type="dxa"/>
            <w:tcBorders>
              <w:top w:val="nil"/>
              <w:bottom w:val="nil"/>
            </w:tcBorders>
          </w:tcPr>
          <w:p w14:paraId="7FE92501" w14:textId="1D61CF4D"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4]</w:t>
            </w:r>
          </w:p>
        </w:tc>
        <w:tc>
          <w:tcPr>
            <w:tcW w:w="1134" w:type="dxa"/>
            <w:tcBorders>
              <w:top w:val="nil"/>
              <w:bottom w:val="nil"/>
            </w:tcBorders>
          </w:tcPr>
          <w:p w14:paraId="2E3D946C" w14:textId="3A612F01" w:rsidR="006525F7" w:rsidRDefault="006525F7" w:rsidP="006525F7">
            <w:pPr>
              <w:pStyle w:val="NormalWeb"/>
              <w:spacing w:line="276" w:lineRule="auto"/>
              <w:rPr>
                <w:szCs w:val="20"/>
                <w:lang w:val="en-US"/>
              </w:rPr>
            </w:pPr>
            <w:r>
              <w:rPr>
                <w:szCs w:val="20"/>
                <w:lang w:val="en-US"/>
              </w:rPr>
              <w:t>[0, 4]</w:t>
            </w:r>
          </w:p>
        </w:tc>
        <w:tc>
          <w:tcPr>
            <w:tcW w:w="1701" w:type="dxa"/>
            <w:tcBorders>
              <w:top w:val="nil"/>
              <w:bottom w:val="nil"/>
            </w:tcBorders>
          </w:tcPr>
          <w:p w14:paraId="0B73ACDC" w14:textId="3F4BD210" w:rsidR="006525F7" w:rsidRDefault="006525F7" w:rsidP="006525F7">
            <w:pPr>
              <w:pStyle w:val="NormalWeb"/>
              <w:spacing w:line="276" w:lineRule="auto"/>
              <w:rPr>
                <w:szCs w:val="20"/>
                <w:lang w:val="en-US"/>
              </w:rPr>
            </w:pPr>
            <w:r>
              <w:rPr>
                <w:szCs w:val="20"/>
                <w:lang w:val="en-US"/>
              </w:rPr>
              <w:t xml:space="preserve">1.909            </w:t>
            </w:r>
            <w:proofErr w:type="gramStart"/>
            <w:r>
              <w:rPr>
                <w:szCs w:val="20"/>
                <w:lang w:val="en-US"/>
              </w:rPr>
              <w:t xml:space="preserve">   (</w:t>
            </w:r>
            <w:proofErr w:type="gramEnd"/>
            <w:r>
              <w:rPr>
                <w:szCs w:val="20"/>
                <w:lang w:val="en-US"/>
              </w:rPr>
              <w:t>0.0786, 3.886)</w:t>
            </w:r>
          </w:p>
        </w:tc>
        <w:tc>
          <w:tcPr>
            <w:tcW w:w="1842" w:type="dxa"/>
            <w:tcBorders>
              <w:top w:val="nil"/>
              <w:bottom w:val="nil"/>
            </w:tcBorders>
          </w:tcPr>
          <w:p w14:paraId="6FBB1B2F" w14:textId="5805E83A" w:rsidR="006525F7" w:rsidRDefault="006525F7" w:rsidP="006525F7">
            <w:pPr>
              <w:pStyle w:val="NormalWeb"/>
              <w:spacing w:line="276" w:lineRule="auto"/>
              <w:rPr>
                <w:szCs w:val="20"/>
                <w:lang w:val="en-US"/>
              </w:rPr>
            </w:pPr>
            <w:r>
              <w:rPr>
                <w:szCs w:val="20"/>
                <w:lang w:val="en-US"/>
              </w:rPr>
              <w:t xml:space="preserve">1.937            </w:t>
            </w:r>
            <w:proofErr w:type="gramStart"/>
            <w:r>
              <w:rPr>
                <w:szCs w:val="20"/>
                <w:lang w:val="en-US"/>
              </w:rPr>
              <w:t xml:space="preserve">   (</w:t>
            </w:r>
            <w:proofErr w:type="gramEnd"/>
            <w:r>
              <w:rPr>
                <w:szCs w:val="20"/>
                <w:lang w:val="en-US"/>
              </w:rPr>
              <w:t>0.0842, 3.893)</w:t>
            </w:r>
          </w:p>
        </w:tc>
        <w:tc>
          <w:tcPr>
            <w:tcW w:w="1843" w:type="dxa"/>
            <w:tcBorders>
              <w:top w:val="nil"/>
              <w:bottom w:val="nil"/>
            </w:tcBorders>
          </w:tcPr>
          <w:p w14:paraId="780EBACE" w14:textId="764FEAF5" w:rsidR="006525F7" w:rsidRDefault="006525F7" w:rsidP="006525F7">
            <w:pPr>
              <w:pStyle w:val="NormalWeb"/>
              <w:spacing w:line="276" w:lineRule="auto"/>
              <w:rPr>
                <w:szCs w:val="20"/>
                <w:lang w:val="en-US"/>
              </w:rPr>
            </w:pPr>
            <w:r>
              <w:rPr>
                <w:szCs w:val="20"/>
                <w:lang w:val="en-US"/>
              </w:rPr>
              <w:t xml:space="preserve">1.932            </w:t>
            </w:r>
            <w:proofErr w:type="gramStart"/>
            <w:r>
              <w:rPr>
                <w:szCs w:val="20"/>
                <w:lang w:val="en-US"/>
              </w:rPr>
              <w:t xml:space="preserve">   (</w:t>
            </w:r>
            <w:proofErr w:type="gramEnd"/>
            <w:r>
              <w:rPr>
                <w:szCs w:val="20"/>
                <w:lang w:val="en-US"/>
              </w:rPr>
              <w:t>0.0945, 3.887)</w:t>
            </w:r>
          </w:p>
        </w:tc>
        <w:tc>
          <w:tcPr>
            <w:tcW w:w="1843" w:type="dxa"/>
            <w:tcBorders>
              <w:top w:val="nil"/>
              <w:bottom w:val="nil"/>
            </w:tcBorders>
          </w:tcPr>
          <w:p w14:paraId="2518EC88" w14:textId="31DF56C8" w:rsidR="006525F7" w:rsidRDefault="008D7E65" w:rsidP="006525F7">
            <w:pPr>
              <w:pStyle w:val="NormalWeb"/>
              <w:spacing w:line="276" w:lineRule="auto"/>
              <w:rPr>
                <w:szCs w:val="20"/>
                <w:lang w:val="en-US"/>
              </w:rPr>
            </w:pPr>
            <w:r>
              <w:rPr>
                <w:szCs w:val="20"/>
                <w:lang w:val="en-US"/>
              </w:rPr>
              <w:t xml:space="preserve">1.931           </w:t>
            </w:r>
            <w:proofErr w:type="gramStart"/>
            <w:r>
              <w:rPr>
                <w:szCs w:val="20"/>
                <w:lang w:val="en-US"/>
              </w:rPr>
              <w:t xml:space="preserve">   (</w:t>
            </w:r>
            <w:proofErr w:type="gramEnd"/>
            <w:r>
              <w:rPr>
                <w:szCs w:val="20"/>
                <w:lang w:val="en-US"/>
              </w:rPr>
              <w:t>0.0670, 3.891)</w:t>
            </w:r>
          </w:p>
        </w:tc>
      </w:tr>
      <w:tr w:rsidR="006525F7" w14:paraId="7EFB4B03" w14:textId="4836E7A9" w:rsidTr="006525F7">
        <w:tc>
          <w:tcPr>
            <w:tcW w:w="709" w:type="dxa"/>
            <w:tcBorders>
              <w:top w:val="nil"/>
              <w:bottom w:val="nil"/>
            </w:tcBorders>
          </w:tcPr>
          <w:p w14:paraId="7B0EE2A6" w14:textId="0979B4F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3119" w:type="dxa"/>
            <w:tcBorders>
              <w:top w:val="nil"/>
              <w:bottom w:val="nil"/>
            </w:tcBorders>
          </w:tcPr>
          <w:p w14:paraId="0519F0D8" w14:textId="440D83B4" w:rsidR="006525F7" w:rsidRDefault="006525F7" w:rsidP="006525F7">
            <w:pPr>
              <w:pStyle w:val="NormalWeb"/>
              <w:spacing w:line="276" w:lineRule="auto"/>
              <w:rPr>
                <w:szCs w:val="20"/>
                <w:lang w:val="en-US"/>
              </w:rPr>
            </w:pPr>
            <w:r w:rsidRPr="00FC495F">
              <w:rPr>
                <w:szCs w:val="20"/>
              </w:rPr>
              <w:t>Annual increase in screening rate</w:t>
            </w:r>
          </w:p>
        </w:tc>
        <w:tc>
          <w:tcPr>
            <w:tcW w:w="1701" w:type="dxa"/>
            <w:tcBorders>
              <w:top w:val="nil"/>
              <w:bottom w:val="nil"/>
            </w:tcBorders>
          </w:tcPr>
          <w:p w14:paraId="4F394F95" w14:textId="7B69EDE1"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64AEDB0C" w14:textId="2CFB57DC"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231645FC" w14:textId="650E7D1B" w:rsidR="006525F7" w:rsidRDefault="006525F7" w:rsidP="006525F7">
            <w:pPr>
              <w:pStyle w:val="NormalWeb"/>
              <w:spacing w:line="276" w:lineRule="auto"/>
              <w:rPr>
                <w:szCs w:val="20"/>
                <w:lang w:val="en-US"/>
              </w:rPr>
            </w:pPr>
            <w:r>
              <w:rPr>
                <w:szCs w:val="20"/>
                <w:lang w:val="en-US"/>
              </w:rPr>
              <w:t xml:space="preserve">0.490            </w:t>
            </w:r>
            <w:proofErr w:type="gramStart"/>
            <w:r>
              <w:rPr>
                <w:szCs w:val="20"/>
                <w:lang w:val="en-US"/>
              </w:rPr>
              <w:t xml:space="preserve">   (</w:t>
            </w:r>
            <w:proofErr w:type="gramEnd"/>
            <w:r>
              <w:rPr>
                <w:szCs w:val="20"/>
                <w:lang w:val="en-US"/>
              </w:rPr>
              <w:t>0.0207, 0.976)</w:t>
            </w:r>
          </w:p>
        </w:tc>
        <w:tc>
          <w:tcPr>
            <w:tcW w:w="1842" w:type="dxa"/>
            <w:tcBorders>
              <w:top w:val="nil"/>
              <w:bottom w:val="nil"/>
            </w:tcBorders>
          </w:tcPr>
          <w:p w14:paraId="28879A3B" w14:textId="584A1F11" w:rsidR="006525F7" w:rsidRDefault="006525F7"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0.0257, 0.971)</w:t>
            </w:r>
          </w:p>
        </w:tc>
        <w:tc>
          <w:tcPr>
            <w:tcW w:w="1843" w:type="dxa"/>
            <w:tcBorders>
              <w:top w:val="nil"/>
              <w:bottom w:val="nil"/>
            </w:tcBorders>
          </w:tcPr>
          <w:p w14:paraId="7534A06C" w14:textId="10CB7E60" w:rsidR="006525F7" w:rsidRDefault="006525F7" w:rsidP="006525F7">
            <w:pPr>
              <w:pStyle w:val="NormalWeb"/>
              <w:spacing w:line="276" w:lineRule="auto"/>
              <w:rPr>
                <w:szCs w:val="20"/>
                <w:lang w:val="en-US"/>
              </w:rPr>
            </w:pPr>
            <w:r>
              <w:rPr>
                <w:szCs w:val="20"/>
                <w:lang w:val="en-US"/>
              </w:rPr>
              <w:t xml:space="preserve">0.498            </w:t>
            </w:r>
            <w:proofErr w:type="gramStart"/>
            <w:r>
              <w:rPr>
                <w:szCs w:val="20"/>
                <w:lang w:val="en-US"/>
              </w:rPr>
              <w:t xml:space="preserve">   (</w:t>
            </w:r>
            <w:proofErr w:type="gramEnd"/>
            <w:r>
              <w:rPr>
                <w:szCs w:val="20"/>
                <w:lang w:val="en-US"/>
              </w:rPr>
              <w:t>0.0290, 0.972)</w:t>
            </w:r>
          </w:p>
        </w:tc>
        <w:tc>
          <w:tcPr>
            <w:tcW w:w="1843" w:type="dxa"/>
            <w:tcBorders>
              <w:top w:val="nil"/>
              <w:bottom w:val="nil"/>
            </w:tcBorders>
          </w:tcPr>
          <w:p w14:paraId="7D621874" w14:textId="33C30DDF" w:rsidR="006525F7" w:rsidRDefault="008D7E65"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0.0247, 0.975)</w:t>
            </w:r>
          </w:p>
        </w:tc>
      </w:tr>
      <w:tr w:rsidR="006525F7" w14:paraId="6772F3ED" w14:textId="37512715" w:rsidTr="006525F7">
        <w:tc>
          <w:tcPr>
            <w:tcW w:w="709" w:type="dxa"/>
            <w:tcBorders>
              <w:top w:val="nil"/>
              <w:bottom w:val="nil"/>
            </w:tcBorders>
          </w:tcPr>
          <w:p w14:paraId="5B362B50" w14:textId="4004AF47"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3119" w:type="dxa"/>
            <w:tcBorders>
              <w:top w:val="nil"/>
              <w:bottom w:val="nil"/>
            </w:tcBorders>
          </w:tcPr>
          <w:p w14:paraId="48287214" w14:textId="55827252" w:rsidR="006525F7" w:rsidRDefault="006525F7" w:rsidP="006525F7">
            <w:pPr>
              <w:pStyle w:val="NormalWeb"/>
              <w:spacing w:line="276" w:lineRule="auto"/>
              <w:rPr>
                <w:szCs w:val="20"/>
                <w:lang w:val="en-US"/>
              </w:rPr>
            </w:pPr>
            <w:r w:rsidRPr="00FC495F">
              <w:rPr>
                <w:szCs w:val="20"/>
              </w:rPr>
              <w:t xml:space="preserve">Ratio of screening rate in group </w:t>
            </w:r>
            <w:r w:rsidRPr="00FC495F">
              <w:rPr>
                <w:i/>
                <w:iCs/>
                <w:szCs w:val="20"/>
              </w:rPr>
              <w:t>L</w:t>
            </w:r>
            <w:r w:rsidRPr="00FC495F">
              <w:rPr>
                <w:szCs w:val="20"/>
              </w:rPr>
              <w:t xml:space="preserve"> vs group </w:t>
            </w:r>
            <w:r w:rsidRPr="00FC495F">
              <w:rPr>
                <w:i/>
                <w:iCs/>
                <w:szCs w:val="20"/>
              </w:rPr>
              <w:t>H</w:t>
            </w:r>
          </w:p>
        </w:tc>
        <w:tc>
          <w:tcPr>
            <w:tcW w:w="1701" w:type="dxa"/>
            <w:tcBorders>
              <w:top w:val="nil"/>
              <w:bottom w:val="nil"/>
            </w:tcBorders>
          </w:tcPr>
          <w:p w14:paraId="52AD572F" w14:textId="4FA68145" w:rsidR="006525F7" w:rsidRDefault="006525F7" w:rsidP="006525F7">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-0.87, 0.39]</w:t>
            </w:r>
          </w:p>
        </w:tc>
        <w:tc>
          <w:tcPr>
            <w:tcW w:w="1134" w:type="dxa"/>
            <w:tcBorders>
              <w:top w:val="nil"/>
              <w:bottom w:val="nil"/>
            </w:tcBorders>
          </w:tcPr>
          <w:p w14:paraId="5EF691D2" w14:textId="34906E39" w:rsidR="006525F7" w:rsidRDefault="006525F7" w:rsidP="006525F7">
            <w:pPr>
              <w:pStyle w:val="NormalWeb"/>
              <w:spacing w:line="276" w:lineRule="auto"/>
              <w:rPr>
                <w:szCs w:val="20"/>
                <w:lang w:val="en-US"/>
              </w:rPr>
            </w:pPr>
            <w:r>
              <w:rPr>
                <w:szCs w:val="20"/>
                <w:lang w:val="en-US"/>
              </w:rPr>
              <w:t>[0.1, 0.9]</w:t>
            </w:r>
          </w:p>
        </w:tc>
        <w:tc>
          <w:tcPr>
            <w:tcW w:w="1701" w:type="dxa"/>
            <w:tcBorders>
              <w:top w:val="nil"/>
              <w:bottom w:val="nil"/>
            </w:tcBorders>
          </w:tcPr>
          <w:p w14:paraId="344506C6" w14:textId="7FDB475E" w:rsidR="006525F7" w:rsidRDefault="006525F7" w:rsidP="006525F7">
            <w:pPr>
              <w:pStyle w:val="NormalWeb"/>
              <w:spacing w:line="276" w:lineRule="auto"/>
              <w:rPr>
                <w:szCs w:val="20"/>
                <w:lang w:val="en-US"/>
              </w:rPr>
            </w:pPr>
            <w:r>
              <w:rPr>
                <w:szCs w:val="20"/>
                <w:lang w:val="en-US"/>
              </w:rPr>
              <w:t xml:space="preserve">0.412            </w:t>
            </w:r>
            <w:proofErr w:type="gramStart"/>
            <w:r>
              <w:rPr>
                <w:szCs w:val="20"/>
                <w:lang w:val="en-US"/>
              </w:rPr>
              <w:t xml:space="preserve">   (</w:t>
            </w:r>
            <w:proofErr w:type="gramEnd"/>
            <w:r>
              <w:rPr>
                <w:szCs w:val="20"/>
                <w:lang w:val="en-US"/>
              </w:rPr>
              <w:t>0.190, 0.800)</w:t>
            </w:r>
          </w:p>
        </w:tc>
        <w:tc>
          <w:tcPr>
            <w:tcW w:w="1842" w:type="dxa"/>
            <w:tcBorders>
              <w:top w:val="nil"/>
              <w:bottom w:val="nil"/>
            </w:tcBorders>
          </w:tcPr>
          <w:p w14:paraId="57219978" w14:textId="2329FD28" w:rsidR="006525F7" w:rsidRDefault="006525F7" w:rsidP="006525F7">
            <w:pPr>
              <w:pStyle w:val="NormalWeb"/>
              <w:spacing w:line="276" w:lineRule="auto"/>
              <w:rPr>
                <w:szCs w:val="20"/>
                <w:lang w:val="en-US"/>
              </w:rPr>
            </w:pPr>
            <w:r>
              <w:rPr>
                <w:szCs w:val="20"/>
                <w:lang w:val="en-US"/>
              </w:rPr>
              <w:t xml:space="preserve">0.417            </w:t>
            </w:r>
            <w:proofErr w:type="gramStart"/>
            <w:r>
              <w:rPr>
                <w:szCs w:val="20"/>
                <w:lang w:val="en-US"/>
              </w:rPr>
              <w:t xml:space="preserve">   (</w:t>
            </w:r>
            <w:proofErr w:type="gramEnd"/>
            <w:r>
              <w:rPr>
                <w:szCs w:val="20"/>
                <w:lang w:val="en-US"/>
              </w:rPr>
              <w:t>0.192, 0.803)</w:t>
            </w:r>
          </w:p>
        </w:tc>
        <w:tc>
          <w:tcPr>
            <w:tcW w:w="1843" w:type="dxa"/>
            <w:tcBorders>
              <w:top w:val="nil"/>
              <w:bottom w:val="nil"/>
            </w:tcBorders>
          </w:tcPr>
          <w:p w14:paraId="3F096BA2" w14:textId="1E1F6F7F" w:rsidR="006525F7" w:rsidRDefault="006525F7" w:rsidP="006525F7">
            <w:pPr>
              <w:pStyle w:val="NormalWeb"/>
              <w:spacing w:line="276" w:lineRule="auto"/>
              <w:rPr>
                <w:szCs w:val="20"/>
                <w:lang w:val="en-US"/>
              </w:rPr>
            </w:pPr>
            <w:r>
              <w:rPr>
                <w:szCs w:val="20"/>
                <w:lang w:val="en-US"/>
              </w:rPr>
              <w:t xml:space="preserve">0.414            </w:t>
            </w:r>
            <w:proofErr w:type="gramStart"/>
            <w:r>
              <w:rPr>
                <w:szCs w:val="20"/>
                <w:lang w:val="en-US"/>
              </w:rPr>
              <w:t xml:space="preserve">   (</w:t>
            </w:r>
            <w:proofErr w:type="gramEnd"/>
            <w:r>
              <w:rPr>
                <w:szCs w:val="20"/>
                <w:lang w:val="en-US"/>
              </w:rPr>
              <w:t>0.193, 0.799)</w:t>
            </w:r>
          </w:p>
        </w:tc>
        <w:tc>
          <w:tcPr>
            <w:tcW w:w="1843" w:type="dxa"/>
            <w:tcBorders>
              <w:top w:val="nil"/>
              <w:bottom w:val="nil"/>
            </w:tcBorders>
          </w:tcPr>
          <w:p w14:paraId="3F551DBB" w14:textId="03DAABEF" w:rsidR="006525F7" w:rsidRDefault="008D7E65" w:rsidP="006525F7">
            <w:pPr>
              <w:pStyle w:val="NormalWeb"/>
              <w:spacing w:line="276" w:lineRule="auto"/>
              <w:rPr>
                <w:szCs w:val="20"/>
                <w:lang w:val="en-US"/>
              </w:rPr>
            </w:pPr>
            <w:r>
              <w:rPr>
                <w:szCs w:val="20"/>
                <w:lang w:val="en-US"/>
              </w:rPr>
              <w:t xml:space="preserve">0.412             </w:t>
            </w:r>
            <w:proofErr w:type="gramStart"/>
            <w:r>
              <w:rPr>
                <w:szCs w:val="20"/>
                <w:lang w:val="en-US"/>
              </w:rPr>
              <w:t xml:space="preserve">   (</w:t>
            </w:r>
            <w:proofErr w:type="gramEnd"/>
            <w:r>
              <w:rPr>
                <w:szCs w:val="20"/>
                <w:lang w:val="en-US"/>
              </w:rPr>
              <w:t>0.195, 0.791)</w:t>
            </w:r>
          </w:p>
        </w:tc>
      </w:tr>
      <w:tr w:rsidR="006525F7" w14:paraId="7E0E3CA6" w14:textId="3F626540" w:rsidTr="006525F7">
        <w:tc>
          <w:tcPr>
            <w:tcW w:w="709" w:type="dxa"/>
            <w:tcBorders>
              <w:top w:val="nil"/>
              <w:bottom w:val="nil"/>
            </w:tcBorders>
          </w:tcPr>
          <w:p w14:paraId="79837F4C" w14:textId="3CE9E212"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3119" w:type="dxa"/>
            <w:tcBorders>
              <w:top w:val="nil"/>
              <w:bottom w:val="nil"/>
            </w:tcBorders>
          </w:tcPr>
          <w:p w14:paraId="44B76CA9" w14:textId="5803178A" w:rsidR="006525F7" w:rsidRPr="00FC495F" w:rsidRDefault="006525F7" w:rsidP="006525F7">
            <w:pPr>
              <w:pStyle w:val="NormalWeb"/>
              <w:spacing w:line="276" w:lineRule="auto"/>
              <w:rPr>
                <w:szCs w:val="20"/>
              </w:rPr>
            </w:pPr>
            <w:r w:rsidRPr="00D710B3">
              <w:rPr>
                <w:szCs w:val="20"/>
              </w:rPr>
              <w:t xml:space="preserve">Rate of leaving incubation period </w:t>
            </w:r>
            <w:r>
              <w:rPr>
                <w:szCs w:val="20"/>
              </w:rPr>
              <w:t xml:space="preserve">  </w:t>
            </w:r>
            <w:r w:rsidRPr="00D710B3">
              <w:rPr>
                <w:szCs w:val="20"/>
              </w:rPr>
              <w:t>(</w:t>
            </w:r>
            <w:r w:rsidRPr="00D710B3">
              <w:rPr>
                <w:i/>
                <w:iCs/>
                <w:szCs w:val="20"/>
              </w:rPr>
              <w:t xml:space="preserve">I </w:t>
            </w:r>
            <m:oMath>
              <m:r>
                <w:rPr>
                  <w:rFonts w:ascii="Cambria Math" w:hAnsi="Cambria Math"/>
                  <w:szCs w:val="20"/>
                </w:rPr>
                <m:t>→</m:t>
              </m:r>
            </m:oMath>
            <w:r w:rsidRPr="00D710B3">
              <w:rPr>
                <w:i/>
                <w:iCs/>
                <w:szCs w:val="20"/>
              </w:rPr>
              <w:t xml:space="preserve"> P</w:t>
            </w:r>
            <w:r w:rsidRPr="00D710B3">
              <w:rPr>
                <w:szCs w:val="20"/>
              </w:rPr>
              <w:t>)</w:t>
            </w:r>
          </w:p>
        </w:tc>
        <w:tc>
          <w:tcPr>
            <w:tcW w:w="1701" w:type="dxa"/>
            <w:tcBorders>
              <w:top w:val="nil"/>
              <w:bottom w:val="nil"/>
            </w:tcBorders>
          </w:tcPr>
          <w:p w14:paraId="4BD0785E" w14:textId="59B9A361" w:rsidR="006525F7" w:rsidRDefault="006525F7" w:rsidP="006525F7">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2.708, 0.5]</w:t>
            </w:r>
          </w:p>
        </w:tc>
        <w:tc>
          <w:tcPr>
            <w:tcW w:w="1134" w:type="dxa"/>
            <w:tcBorders>
              <w:top w:val="nil"/>
              <w:bottom w:val="nil"/>
            </w:tcBorders>
          </w:tcPr>
          <w:p w14:paraId="17A69A59" w14:textId="2310BDA2" w:rsidR="006525F7" w:rsidRDefault="006525F7" w:rsidP="006525F7">
            <w:pPr>
              <w:pStyle w:val="NormalWeb"/>
              <w:spacing w:line="276" w:lineRule="auto"/>
              <w:rPr>
                <w:szCs w:val="20"/>
                <w:lang w:val="en-US"/>
              </w:rPr>
            </w:pPr>
            <w:r>
              <w:rPr>
                <w:szCs w:val="20"/>
                <w:lang w:val="en-US"/>
              </w:rPr>
              <w:t>[5, 40]</w:t>
            </w:r>
          </w:p>
        </w:tc>
        <w:tc>
          <w:tcPr>
            <w:tcW w:w="1701" w:type="dxa"/>
            <w:tcBorders>
              <w:top w:val="nil"/>
              <w:bottom w:val="nil"/>
            </w:tcBorders>
          </w:tcPr>
          <w:p w14:paraId="6D7C06E5" w14:textId="2A05DDE6" w:rsidR="006525F7" w:rsidRDefault="006525F7" w:rsidP="006525F7">
            <w:pPr>
              <w:pStyle w:val="NormalWeb"/>
              <w:spacing w:line="276" w:lineRule="auto"/>
              <w:rPr>
                <w:szCs w:val="20"/>
                <w:lang w:val="en-US"/>
              </w:rPr>
            </w:pPr>
            <w:r>
              <w:rPr>
                <w:szCs w:val="20"/>
                <w:lang w:val="en-US"/>
              </w:rPr>
              <w:t xml:space="preserve">9.741       </w:t>
            </w:r>
            <w:proofErr w:type="gramStart"/>
            <w:r>
              <w:rPr>
                <w:szCs w:val="20"/>
                <w:lang w:val="en-US"/>
              </w:rPr>
              <w:t xml:space="preserve">   (</w:t>
            </w:r>
            <w:proofErr w:type="gramEnd"/>
            <w:r>
              <w:rPr>
                <w:szCs w:val="20"/>
                <w:lang w:val="en-US"/>
              </w:rPr>
              <w:t>5.438, 14.806)</w:t>
            </w:r>
          </w:p>
        </w:tc>
        <w:tc>
          <w:tcPr>
            <w:tcW w:w="1842" w:type="dxa"/>
            <w:tcBorders>
              <w:top w:val="nil"/>
              <w:bottom w:val="nil"/>
            </w:tcBorders>
          </w:tcPr>
          <w:p w14:paraId="4A2172BB" w14:textId="1827A601" w:rsidR="006525F7" w:rsidRDefault="006525F7" w:rsidP="006525F7">
            <w:pPr>
              <w:pStyle w:val="NormalWeb"/>
              <w:spacing w:line="276" w:lineRule="auto"/>
              <w:rPr>
                <w:szCs w:val="20"/>
                <w:lang w:val="en-US"/>
              </w:rPr>
            </w:pPr>
            <w:r>
              <w:rPr>
                <w:szCs w:val="20"/>
                <w:lang w:val="en-US"/>
              </w:rPr>
              <w:t xml:space="preserve">9.981          </w:t>
            </w:r>
            <w:proofErr w:type="gramStart"/>
            <w:r>
              <w:rPr>
                <w:szCs w:val="20"/>
                <w:lang w:val="en-US"/>
              </w:rPr>
              <w:t xml:space="preserve">   (</w:t>
            </w:r>
            <w:proofErr w:type="gramEnd"/>
            <w:r>
              <w:rPr>
                <w:szCs w:val="20"/>
                <w:lang w:val="en-US"/>
              </w:rPr>
              <w:t>5.489, 14.953)</w:t>
            </w:r>
          </w:p>
        </w:tc>
        <w:tc>
          <w:tcPr>
            <w:tcW w:w="1843" w:type="dxa"/>
            <w:tcBorders>
              <w:top w:val="nil"/>
              <w:bottom w:val="nil"/>
            </w:tcBorders>
          </w:tcPr>
          <w:p w14:paraId="003B4D39" w14:textId="2EB3805B" w:rsidR="006525F7" w:rsidRDefault="006525F7" w:rsidP="006525F7">
            <w:pPr>
              <w:pStyle w:val="NormalWeb"/>
              <w:spacing w:line="276" w:lineRule="auto"/>
              <w:rPr>
                <w:szCs w:val="20"/>
                <w:lang w:val="en-US"/>
              </w:rPr>
            </w:pPr>
            <w:r>
              <w:rPr>
                <w:szCs w:val="20"/>
                <w:lang w:val="en-US"/>
              </w:rPr>
              <w:t xml:space="preserve">9.790           </w:t>
            </w:r>
            <w:proofErr w:type="gramStart"/>
            <w:r>
              <w:rPr>
                <w:szCs w:val="20"/>
                <w:lang w:val="en-US"/>
              </w:rPr>
              <w:t xml:space="preserve">   (</w:t>
            </w:r>
            <w:proofErr w:type="gramEnd"/>
            <w:r>
              <w:rPr>
                <w:szCs w:val="20"/>
                <w:lang w:val="en-US"/>
              </w:rPr>
              <w:t>5.506, 14.962)</w:t>
            </w:r>
          </w:p>
        </w:tc>
        <w:tc>
          <w:tcPr>
            <w:tcW w:w="1843" w:type="dxa"/>
            <w:tcBorders>
              <w:top w:val="nil"/>
              <w:bottom w:val="nil"/>
            </w:tcBorders>
          </w:tcPr>
          <w:p w14:paraId="3CD32BAE" w14:textId="14A761C2" w:rsidR="006525F7" w:rsidRDefault="008D7E65" w:rsidP="006525F7">
            <w:pPr>
              <w:pStyle w:val="NormalWeb"/>
              <w:spacing w:line="276" w:lineRule="auto"/>
              <w:rPr>
                <w:szCs w:val="20"/>
                <w:lang w:val="en-US"/>
              </w:rPr>
            </w:pPr>
            <w:r>
              <w:rPr>
                <w:szCs w:val="20"/>
                <w:lang w:val="en-US"/>
              </w:rPr>
              <w:t xml:space="preserve">10.481           </w:t>
            </w:r>
            <w:proofErr w:type="gramStart"/>
            <w:r>
              <w:rPr>
                <w:szCs w:val="20"/>
                <w:lang w:val="en-US"/>
              </w:rPr>
              <w:t xml:space="preserve">   (</w:t>
            </w:r>
            <w:proofErr w:type="gramEnd"/>
            <w:r>
              <w:rPr>
                <w:szCs w:val="20"/>
                <w:lang w:val="en-US"/>
              </w:rPr>
              <w:t>5.503, 16.360)</w:t>
            </w:r>
          </w:p>
        </w:tc>
      </w:tr>
      <w:tr w:rsidR="006525F7" w14:paraId="61A8C308" w14:textId="0C3F8D7A" w:rsidTr="006525F7">
        <w:tc>
          <w:tcPr>
            <w:tcW w:w="709" w:type="dxa"/>
            <w:tcBorders>
              <w:top w:val="nil"/>
              <w:bottom w:val="nil"/>
            </w:tcBorders>
          </w:tcPr>
          <w:p w14:paraId="0C296944" w14:textId="5FEE9C1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3119" w:type="dxa"/>
            <w:tcBorders>
              <w:top w:val="nil"/>
              <w:bottom w:val="nil"/>
            </w:tcBorders>
          </w:tcPr>
          <w:p w14:paraId="2BB7FF37" w14:textId="214A60E2" w:rsidR="006525F7" w:rsidRPr="00FC495F" w:rsidRDefault="006525F7" w:rsidP="006525F7">
            <w:pPr>
              <w:pStyle w:val="NormalWeb"/>
              <w:spacing w:line="276" w:lineRule="auto"/>
              <w:rPr>
                <w:szCs w:val="20"/>
              </w:rPr>
            </w:pPr>
            <w:r w:rsidRPr="00D710B3">
              <w:rPr>
                <w:szCs w:val="20"/>
              </w:rPr>
              <w:t xml:space="preserve">Rate of leaving primary stage </w:t>
            </w:r>
            <w:r>
              <w:rPr>
                <w:szCs w:val="20"/>
              </w:rPr>
              <w:t xml:space="preserve">      </w:t>
            </w:r>
            <w:r w:rsidRPr="00D710B3">
              <w:rPr>
                <w:szCs w:val="20"/>
              </w:rPr>
              <w:t>(</w:t>
            </w:r>
            <w:r w:rsidRPr="00D710B3">
              <w:rPr>
                <w:i/>
                <w:iCs/>
                <w:szCs w:val="20"/>
              </w:rPr>
              <w:t xml:space="preserve">P </w:t>
            </w:r>
            <m:oMath>
              <m:r>
                <w:rPr>
                  <w:rFonts w:ascii="Cambria Math" w:hAnsi="Cambria Math"/>
                  <w:szCs w:val="20"/>
                </w:rPr>
                <m:t>→</m:t>
              </m:r>
            </m:oMath>
            <w:r w:rsidRPr="00D710B3">
              <w:rPr>
                <w:i/>
                <w:iCs/>
                <w:szCs w:val="20"/>
              </w:rPr>
              <w:t xml:space="preserve"> S</w:t>
            </w:r>
            <w:r w:rsidRPr="00D710B3">
              <w:rPr>
                <w:szCs w:val="20"/>
              </w:rPr>
              <w:t>)</w:t>
            </w:r>
          </w:p>
        </w:tc>
        <w:tc>
          <w:tcPr>
            <w:tcW w:w="1701" w:type="dxa"/>
            <w:tcBorders>
              <w:top w:val="nil"/>
              <w:bottom w:val="nil"/>
            </w:tcBorders>
          </w:tcPr>
          <w:p w14:paraId="4CC6AC95" w14:textId="26F71BB5" w:rsidR="006525F7" w:rsidRDefault="006525F7" w:rsidP="006525F7">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2.303, 0.4]</w:t>
            </w:r>
          </w:p>
        </w:tc>
        <w:tc>
          <w:tcPr>
            <w:tcW w:w="1134" w:type="dxa"/>
            <w:tcBorders>
              <w:top w:val="nil"/>
              <w:bottom w:val="nil"/>
            </w:tcBorders>
          </w:tcPr>
          <w:p w14:paraId="7CD7B488" w14:textId="5396C345" w:rsidR="006525F7" w:rsidRDefault="006525F7" w:rsidP="006525F7">
            <w:pPr>
              <w:pStyle w:val="NormalWeb"/>
              <w:spacing w:line="276" w:lineRule="auto"/>
              <w:rPr>
                <w:szCs w:val="20"/>
                <w:lang w:val="en-US"/>
              </w:rPr>
            </w:pPr>
            <w:r>
              <w:rPr>
                <w:szCs w:val="20"/>
                <w:lang w:val="en-US"/>
              </w:rPr>
              <w:t>[3, 25]</w:t>
            </w:r>
          </w:p>
        </w:tc>
        <w:tc>
          <w:tcPr>
            <w:tcW w:w="1701" w:type="dxa"/>
            <w:tcBorders>
              <w:top w:val="nil"/>
              <w:bottom w:val="nil"/>
            </w:tcBorders>
          </w:tcPr>
          <w:p w14:paraId="7A35AE87" w14:textId="08E39150" w:rsidR="006525F7" w:rsidRDefault="006525F7" w:rsidP="006525F7">
            <w:pPr>
              <w:pStyle w:val="NormalWeb"/>
              <w:spacing w:line="276" w:lineRule="auto"/>
              <w:rPr>
                <w:szCs w:val="20"/>
                <w:lang w:val="en-US"/>
              </w:rPr>
            </w:pPr>
            <w:r>
              <w:rPr>
                <w:szCs w:val="20"/>
                <w:lang w:val="en-US"/>
              </w:rPr>
              <w:t xml:space="preserve">10.107     </w:t>
            </w:r>
            <w:proofErr w:type="gramStart"/>
            <w:r>
              <w:rPr>
                <w:szCs w:val="20"/>
                <w:lang w:val="en-US"/>
              </w:rPr>
              <w:t xml:space="preserve">   (</w:t>
            </w:r>
            <w:proofErr w:type="gramEnd"/>
            <w:r>
              <w:rPr>
                <w:szCs w:val="20"/>
                <w:lang w:val="en-US"/>
              </w:rPr>
              <w:t>4.669, 20.809)</w:t>
            </w:r>
          </w:p>
        </w:tc>
        <w:tc>
          <w:tcPr>
            <w:tcW w:w="1842" w:type="dxa"/>
            <w:tcBorders>
              <w:top w:val="nil"/>
              <w:bottom w:val="nil"/>
            </w:tcBorders>
          </w:tcPr>
          <w:p w14:paraId="78756B3F" w14:textId="0116E4FC" w:rsidR="006525F7" w:rsidRDefault="006525F7" w:rsidP="006525F7">
            <w:pPr>
              <w:pStyle w:val="NormalWeb"/>
              <w:spacing w:line="276" w:lineRule="auto"/>
              <w:rPr>
                <w:szCs w:val="20"/>
                <w:lang w:val="en-US"/>
              </w:rPr>
            </w:pPr>
            <w:r>
              <w:rPr>
                <w:szCs w:val="20"/>
                <w:lang w:val="en-US"/>
              </w:rPr>
              <w:t xml:space="preserve">9.910          </w:t>
            </w:r>
            <w:proofErr w:type="gramStart"/>
            <w:r>
              <w:rPr>
                <w:szCs w:val="20"/>
                <w:lang w:val="en-US"/>
              </w:rPr>
              <w:t xml:space="preserve">   (</w:t>
            </w:r>
            <w:proofErr w:type="gramEnd"/>
            <w:r>
              <w:rPr>
                <w:szCs w:val="20"/>
                <w:lang w:val="en-US"/>
              </w:rPr>
              <w:t>4.603, 20.424)</w:t>
            </w:r>
          </w:p>
        </w:tc>
        <w:tc>
          <w:tcPr>
            <w:tcW w:w="1843" w:type="dxa"/>
            <w:tcBorders>
              <w:top w:val="nil"/>
              <w:bottom w:val="nil"/>
            </w:tcBorders>
          </w:tcPr>
          <w:p w14:paraId="4BA059FB" w14:textId="38D7D47B" w:rsidR="006525F7" w:rsidRDefault="006525F7" w:rsidP="006525F7">
            <w:pPr>
              <w:pStyle w:val="NormalWeb"/>
              <w:spacing w:line="276" w:lineRule="auto"/>
              <w:rPr>
                <w:szCs w:val="20"/>
                <w:lang w:val="en-US"/>
              </w:rPr>
            </w:pPr>
            <w:r>
              <w:rPr>
                <w:szCs w:val="20"/>
                <w:lang w:val="en-US"/>
              </w:rPr>
              <w:t xml:space="preserve">10.026         </w:t>
            </w:r>
            <w:proofErr w:type="gramStart"/>
            <w:r>
              <w:rPr>
                <w:szCs w:val="20"/>
                <w:lang w:val="en-US"/>
              </w:rPr>
              <w:t xml:space="preserve">   (</w:t>
            </w:r>
            <w:proofErr w:type="gramEnd"/>
            <w:r>
              <w:rPr>
                <w:szCs w:val="20"/>
                <w:lang w:val="en-US"/>
              </w:rPr>
              <w:t>4.434, 20.874)</w:t>
            </w:r>
          </w:p>
        </w:tc>
        <w:tc>
          <w:tcPr>
            <w:tcW w:w="1843" w:type="dxa"/>
            <w:tcBorders>
              <w:top w:val="nil"/>
              <w:bottom w:val="nil"/>
            </w:tcBorders>
          </w:tcPr>
          <w:p w14:paraId="7D233DEF" w14:textId="2CC9210F" w:rsidR="006525F7" w:rsidRDefault="008D7E65" w:rsidP="006525F7">
            <w:pPr>
              <w:pStyle w:val="NormalWeb"/>
              <w:spacing w:line="276" w:lineRule="auto"/>
              <w:rPr>
                <w:szCs w:val="20"/>
                <w:lang w:val="en-US"/>
              </w:rPr>
            </w:pPr>
            <w:r>
              <w:rPr>
                <w:szCs w:val="20"/>
                <w:lang w:val="en-US"/>
              </w:rPr>
              <w:t xml:space="preserve">10.020           </w:t>
            </w:r>
            <w:proofErr w:type="gramStart"/>
            <w:r>
              <w:rPr>
                <w:szCs w:val="20"/>
                <w:lang w:val="en-US"/>
              </w:rPr>
              <w:t xml:space="preserve">   (</w:t>
            </w:r>
            <w:proofErr w:type="gramEnd"/>
            <w:r>
              <w:rPr>
                <w:szCs w:val="20"/>
                <w:lang w:val="en-US"/>
              </w:rPr>
              <w:t>4.725, 20.481)</w:t>
            </w:r>
          </w:p>
        </w:tc>
      </w:tr>
      <w:tr w:rsidR="006525F7" w14:paraId="6A2D3AE3" w14:textId="4C0BF801" w:rsidTr="006525F7">
        <w:tc>
          <w:tcPr>
            <w:tcW w:w="709" w:type="dxa"/>
            <w:tcBorders>
              <w:top w:val="nil"/>
              <w:bottom w:val="nil"/>
            </w:tcBorders>
          </w:tcPr>
          <w:p w14:paraId="405368F8" w14:textId="4B473A96"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3119" w:type="dxa"/>
            <w:tcBorders>
              <w:top w:val="nil"/>
              <w:bottom w:val="nil"/>
            </w:tcBorders>
          </w:tcPr>
          <w:p w14:paraId="5AEEB8AD" w14:textId="0283B725" w:rsidR="006525F7" w:rsidRPr="00FC495F" w:rsidRDefault="006525F7" w:rsidP="006525F7">
            <w:pPr>
              <w:pStyle w:val="NormalWeb"/>
              <w:spacing w:line="276" w:lineRule="auto"/>
              <w:rPr>
                <w:szCs w:val="20"/>
              </w:rPr>
            </w:pPr>
            <w:r w:rsidRPr="00D710B3">
              <w:rPr>
                <w:szCs w:val="20"/>
              </w:rPr>
              <w:t xml:space="preserve">Rate of leaving secondary stage </w:t>
            </w:r>
            <w:r>
              <w:rPr>
                <w:szCs w:val="20"/>
              </w:rPr>
              <w:t xml:space="preserve">    </w:t>
            </w:r>
            <w:r w:rsidRPr="00D710B3">
              <w:rPr>
                <w:szCs w:val="20"/>
              </w:rPr>
              <w:t>(</w:t>
            </w:r>
            <w:r w:rsidRPr="00D710B3">
              <w:rPr>
                <w:i/>
                <w:iCs/>
                <w:szCs w:val="20"/>
              </w:rPr>
              <w:t xml:space="preserve">S </w:t>
            </w:r>
            <m:oMath>
              <m:r>
                <w:rPr>
                  <w:rFonts w:ascii="Cambria Math" w:hAnsi="Cambria Math"/>
                  <w:szCs w:val="20"/>
                </w:rPr>
                <m:t>→</m:t>
              </m:r>
            </m:oMath>
            <w:r w:rsidRPr="00D710B3">
              <w:rPr>
                <w:i/>
                <w:iCs/>
                <w:szCs w:val="20"/>
              </w:rPr>
              <w:t xml:space="preserve"> E</w:t>
            </w:r>
            <w:r w:rsidRPr="00D710B3">
              <w:rPr>
                <w:szCs w:val="20"/>
              </w:rPr>
              <w:t>)</w:t>
            </w:r>
          </w:p>
        </w:tc>
        <w:tc>
          <w:tcPr>
            <w:tcW w:w="1701" w:type="dxa"/>
            <w:tcBorders>
              <w:top w:val="nil"/>
              <w:bottom w:val="nil"/>
            </w:tcBorders>
          </w:tcPr>
          <w:p w14:paraId="132FA2BC" w14:textId="655DFD53" w:rsidR="006525F7" w:rsidRDefault="006525F7" w:rsidP="006525F7">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0.693, 0.4]</w:t>
            </w:r>
          </w:p>
        </w:tc>
        <w:tc>
          <w:tcPr>
            <w:tcW w:w="1134" w:type="dxa"/>
            <w:tcBorders>
              <w:top w:val="nil"/>
              <w:bottom w:val="nil"/>
            </w:tcBorders>
          </w:tcPr>
          <w:p w14:paraId="2582D0A1" w14:textId="6122F997" w:rsidR="006525F7" w:rsidRDefault="006525F7" w:rsidP="006525F7">
            <w:pPr>
              <w:pStyle w:val="NormalWeb"/>
              <w:spacing w:line="276" w:lineRule="auto"/>
              <w:rPr>
                <w:szCs w:val="20"/>
                <w:lang w:val="en-US"/>
              </w:rPr>
            </w:pPr>
            <w:r>
              <w:rPr>
                <w:szCs w:val="20"/>
                <w:lang w:val="en-US"/>
              </w:rPr>
              <w:t>[0.5, 5]</w:t>
            </w:r>
          </w:p>
        </w:tc>
        <w:tc>
          <w:tcPr>
            <w:tcW w:w="1701" w:type="dxa"/>
            <w:tcBorders>
              <w:top w:val="nil"/>
              <w:bottom w:val="nil"/>
            </w:tcBorders>
          </w:tcPr>
          <w:p w14:paraId="268A6B29" w14:textId="2A9BD513" w:rsidR="006525F7" w:rsidRDefault="006525F7" w:rsidP="006525F7">
            <w:pPr>
              <w:pStyle w:val="NormalWeb"/>
              <w:spacing w:line="276" w:lineRule="auto"/>
              <w:rPr>
                <w:szCs w:val="20"/>
                <w:lang w:val="en-US"/>
              </w:rPr>
            </w:pPr>
            <w:r>
              <w:rPr>
                <w:szCs w:val="20"/>
                <w:lang w:val="en-US"/>
              </w:rPr>
              <w:t xml:space="preserve">2.005       </w:t>
            </w:r>
            <w:proofErr w:type="gramStart"/>
            <w:r>
              <w:rPr>
                <w:szCs w:val="20"/>
                <w:lang w:val="en-US"/>
              </w:rPr>
              <w:t xml:space="preserve">   (</w:t>
            </w:r>
            <w:proofErr w:type="gramEnd"/>
            <w:r>
              <w:rPr>
                <w:szCs w:val="20"/>
                <w:lang w:val="en-US"/>
              </w:rPr>
              <w:t>0.905, 4.136)</w:t>
            </w:r>
          </w:p>
        </w:tc>
        <w:tc>
          <w:tcPr>
            <w:tcW w:w="1842" w:type="dxa"/>
            <w:tcBorders>
              <w:top w:val="nil"/>
              <w:bottom w:val="nil"/>
            </w:tcBorders>
          </w:tcPr>
          <w:p w14:paraId="273DBFFD" w14:textId="7F2A5782" w:rsidR="006525F7" w:rsidRDefault="006525F7" w:rsidP="006525F7">
            <w:pPr>
              <w:pStyle w:val="NormalWeb"/>
              <w:spacing w:line="276" w:lineRule="auto"/>
              <w:rPr>
                <w:szCs w:val="20"/>
                <w:lang w:val="en-US"/>
              </w:rPr>
            </w:pPr>
            <w:r>
              <w:rPr>
                <w:szCs w:val="20"/>
                <w:lang w:val="en-US"/>
              </w:rPr>
              <w:t xml:space="preserve">2.032          </w:t>
            </w:r>
            <w:proofErr w:type="gramStart"/>
            <w:r>
              <w:rPr>
                <w:szCs w:val="20"/>
                <w:lang w:val="en-US"/>
              </w:rPr>
              <w:t xml:space="preserve">   (</w:t>
            </w:r>
            <w:proofErr w:type="gramEnd"/>
            <w:r>
              <w:rPr>
                <w:szCs w:val="20"/>
                <w:lang w:val="en-US"/>
              </w:rPr>
              <w:t>0.944, 4.195)</w:t>
            </w:r>
          </w:p>
        </w:tc>
        <w:tc>
          <w:tcPr>
            <w:tcW w:w="1843" w:type="dxa"/>
            <w:tcBorders>
              <w:top w:val="nil"/>
              <w:bottom w:val="nil"/>
            </w:tcBorders>
          </w:tcPr>
          <w:p w14:paraId="06FB1A51" w14:textId="21032E47" w:rsidR="006525F7" w:rsidRDefault="006525F7" w:rsidP="006525F7">
            <w:pPr>
              <w:pStyle w:val="NormalWeb"/>
              <w:spacing w:line="276" w:lineRule="auto"/>
              <w:rPr>
                <w:szCs w:val="20"/>
                <w:lang w:val="en-US"/>
              </w:rPr>
            </w:pPr>
            <w:r>
              <w:rPr>
                <w:szCs w:val="20"/>
                <w:lang w:val="en-US"/>
              </w:rPr>
              <w:t xml:space="preserve">2.009           </w:t>
            </w:r>
            <w:proofErr w:type="gramStart"/>
            <w:r>
              <w:rPr>
                <w:szCs w:val="20"/>
                <w:lang w:val="en-US"/>
              </w:rPr>
              <w:t xml:space="preserve">   (</w:t>
            </w:r>
            <w:proofErr w:type="gramEnd"/>
            <w:r>
              <w:rPr>
                <w:szCs w:val="20"/>
                <w:lang w:val="en-US"/>
              </w:rPr>
              <w:t>0.949, 4.220)</w:t>
            </w:r>
          </w:p>
        </w:tc>
        <w:tc>
          <w:tcPr>
            <w:tcW w:w="1843" w:type="dxa"/>
            <w:tcBorders>
              <w:top w:val="nil"/>
              <w:bottom w:val="nil"/>
            </w:tcBorders>
          </w:tcPr>
          <w:p w14:paraId="023613B6" w14:textId="3971085C" w:rsidR="006525F7" w:rsidRDefault="008D7E65" w:rsidP="006525F7">
            <w:pPr>
              <w:pStyle w:val="NormalWeb"/>
              <w:spacing w:line="276" w:lineRule="auto"/>
              <w:rPr>
                <w:szCs w:val="20"/>
                <w:lang w:val="en-US"/>
              </w:rPr>
            </w:pPr>
            <w:r>
              <w:rPr>
                <w:szCs w:val="20"/>
                <w:lang w:val="en-US"/>
              </w:rPr>
              <w:t xml:space="preserve">2.020             </w:t>
            </w:r>
            <w:proofErr w:type="gramStart"/>
            <w:r>
              <w:rPr>
                <w:szCs w:val="20"/>
                <w:lang w:val="en-US"/>
              </w:rPr>
              <w:t xml:space="preserve">   (</w:t>
            </w:r>
            <w:proofErr w:type="gramEnd"/>
            <w:r>
              <w:rPr>
                <w:szCs w:val="20"/>
                <w:lang w:val="en-US"/>
              </w:rPr>
              <w:t>0.930, 4.219)</w:t>
            </w:r>
          </w:p>
        </w:tc>
      </w:tr>
      <w:tr w:rsidR="006525F7" w14:paraId="62789222" w14:textId="6F9EDC52" w:rsidTr="006525F7">
        <w:tc>
          <w:tcPr>
            <w:tcW w:w="709" w:type="dxa"/>
            <w:tcBorders>
              <w:top w:val="nil"/>
              <w:bottom w:val="nil"/>
            </w:tcBorders>
          </w:tcPr>
          <w:p w14:paraId="761C80E0" w14:textId="49FD8560"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3119" w:type="dxa"/>
            <w:tcBorders>
              <w:top w:val="nil"/>
              <w:bottom w:val="nil"/>
            </w:tcBorders>
          </w:tcPr>
          <w:p w14:paraId="3E88FB79" w14:textId="666D7F56" w:rsidR="006525F7" w:rsidRPr="00FC495F" w:rsidRDefault="006525F7" w:rsidP="006525F7">
            <w:pPr>
              <w:pStyle w:val="NormalWeb"/>
              <w:spacing w:line="276" w:lineRule="auto"/>
              <w:rPr>
                <w:szCs w:val="20"/>
              </w:rPr>
            </w:pPr>
            <w:r w:rsidRPr="00D710B3">
              <w:rPr>
                <w:szCs w:val="20"/>
              </w:rPr>
              <w:t xml:space="preserve">Rate of leaving early-latent stage </w:t>
            </w:r>
            <w:r>
              <w:rPr>
                <w:szCs w:val="20"/>
              </w:rPr>
              <w:t xml:space="preserve">  </w:t>
            </w:r>
            <w:r w:rsidRPr="00D710B3">
              <w:rPr>
                <w:szCs w:val="20"/>
              </w:rPr>
              <w:t>(</w:t>
            </w:r>
            <w:r w:rsidRPr="00D710B3">
              <w:rPr>
                <w:i/>
                <w:iCs/>
                <w:szCs w:val="20"/>
              </w:rPr>
              <w:t xml:space="preserve">E </w:t>
            </w:r>
            <m:oMath>
              <m:r>
                <w:rPr>
                  <w:rFonts w:ascii="Cambria Math" w:hAnsi="Cambria Math"/>
                  <w:szCs w:val="20"/>
                </w:rPr>
                <m:t>→</m:t>
              </m:r>
            </m:oMath>
            <w:r w:rsidRPr="00D710B3">
              <w:rPr>
                <w:i/>
                <w:iCs/>
                <w:szCs w:val="20"/>
              </w:rPr>
              <w:t xml:space="preserve"> L</w:t>
            </w:r>
            <w:r w:rsidRPr="00D710B3">
              <w:rPr>
                <w:szCs w:val="20"/>
              </w:rPr>
              <w:t>)</w:t>
            </w:r>
          </w:p>
        </w:tc>
        <w:tc>
          <w:tcPr>
            <w:tcW w:w="1701" w:type="dxa"/>
            <w:tcBorders>
              <w:top w:val="nil"/>
              <w:bottom w:val="nil"/>
            </w:tcBorders>
          </w:tcPr>
          <w:p w14:paraId="28243297" w14:textId="0DCCAC56" w:rsidR="006525F7" w:rsidRDefault="006525F7" w:rsidP="006525F7">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-0.693, 0.4]</w:t>
            </w:r>
          </w:p>
        </w:tc>
        <w:tc>
          <w:tcPr>
            <w:tcW w:w="1134" w:type="dxa"/>
            <w:tcBorders>
              <w:top w:val="nil"/>
              <w:bottom w:val="nil"/>
            </w:tcBorders>
          </w:tcPr>
          <w:p w14:paraId="0FB59856" w14:textId="4E0C7A0F" w:rsidR="006525F7" w:rsidRDefault="006525F7" w:rsidP="006525F7">
            <w:pPr>
              <w:pStyle w:val="NormalWeb"/>
              <w:spacing w:line="276" w:lineRule="auto"/>
              <w:rPr>
                <w:szCs w:val="20"/>
                <w:lang w:val="en-US"/>
              </w:rPr>
            </w:pPr>
            <w:r>
              <w:rPr>
                <w:szCs w:val="20"/>
                <w:lang w:val="en-US"/>
              </w:rPr>
              <w:t>[0.1, 1.5]</w:t>
            </w:r>
          </w:p>
        </w:tc>
        <w:tc>
          <w:tcPr>
            <w:tcW w:w="1701" w:type="dxa"/>
            <w:tcBorders>
              <w:top w:val="nil"/>
              <w:bottom w:val="nil"/>
            </w:tcBorders>
          </w:tcPr>
          <w:p w14:paraId="44A1C7AD" w14:textId="13E1A1DD" w:rsidR="006525F7" w:rsidRDefault="006525F7" w:rsidP="006525F7">
            <w:pPr>
              <w:pStyle w:val="NormalWeb"/>
              <w:spacing w:line="276" w:lineRule="auto"/>
              <w:rPr>
                <w:szCs w:val="20"/>
                <w:lang w:val="en-US"/>
              </w:rPr>
            </w:pPr>
            <w:r>
              <w:rPr>
                <w:szCs w:val="20"/>
                <w:lang w:val="en-US"/>
              </w:rPr>
              <w:t xml:space="preserve">0.490       </w:t>
            </w:r>
            <w:proofErr w:type="gramStart"/>
            <w:r>
              <w:rPr>
                <w:szCs w:val="20"/>
                <w:lang w:val="en-US"/>
              </w:rPr>
              <w:t xml:space="preserve">   (</w:t>
            </w:r>
            <w:proofErr w:type="gramEnd"/>
            <w:r>
              <w:rPr>
                <w:szCs w:val="20"/>
                <w:lang w:val="en-US"/>
              </w:rPr>
              <w:t>0.229, 1.050)</w:t>
            </w:r>
          </w:p>
        </w:tc>
        <w:tc>
          <w:tcPr>
            <w:tcW w:w="1842" w:type="dxa"/>
            <w:tcBorders>
              <w:top w:val="nil"/>
              <w:bottom w:val="nil"/>
            </w:tcBorders>
          </w:tcPr>
          <w:p w14:paraId="0D7606AD" w14:textId="0974A84D" w:rsidR="006525F7" w:rsidRDefault="006525F7" w:rsidP="006525F7">
            <w:pPr>
              <w:pStyle w:val="NormalWeb"/>
              <w:spacing w:line="276" w:lineRule="auto"/>
              <w:rPr>
                <w:szCs w:val="20"/>
                <w:lang w:val="en-US"/>
              </w:rPr>
            </w:pPr>
            <w:r>
              <w:rPr>
                <w:szCs w:val="20"/>
                <w:lang w:val="en-US"/>
              </w:rPr>
              <w:t xml:space="preserve">0.499          </w:t>
            </w:r>
            <w:proofErr w:type="gramStart"/>
            <w:r>
              <w:rPr>
                <w:szCs w:val="20"/>
                <w:lang w:val="en-US"/>
              </w:rPr>
              <w:t xml:space="preserve">   (</w:t>
            </w:r>
            <w:proofErr w:type="gramEnd"/>
            <w:r>
              <w:rPr>
                <w:szCs w:val="20"/>
                <w:lang w:val="en-US"/>
              </w:rPr>
              <w:t>0.221, 1.105)</w:t>
            </w:r>
          </w:p>
        </w:tc>
        <w:tc>
          <w:tcPr>
            <w:tcW w:w="1843" w:type="dxa"/>
            <w:tcBorders>
              <w:top w:val="nil"/>
              <w:bottom w:val="nil"/>
            </w:tcBorders>
          </w:tcPr>
          <w:p w14:paraId="03EAD1A0" w14:textId="2AFE5D89" w:rsidR="006525F7" w:rsidRDefault="006525F7"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0.228, 1.068)</w:t>
            </w:r>
          </w:p>
        </w:tc>
        <w:tc>
          <w:tcPr>
            <w:tcW w:w="1843" w:type="dxa"/>
            <w:tcBorders>
              <w:top w:val="nil"/>
              <w:bottom w:val="nil"/>
            </w:tcBorders>
          </w:tcPr>
          <w:p w14:paraId="3C772044" w14:textId="51973FCB" w:rsidR="006525F7" w:rsidRDefault="008D7E65" w:rsidP="006525F7">
            <w:pPr>
              <w:pStyle w:val="NormalWeb"/>
              <w:spacing w:line="276" w:lineRule="auto"/>
              <w:rPr>
                <w:szCs w:val="20"/>
                <w:lang w:val="en-US"/>
              </w:rPr>
            </w:pPr>
            <w:r>
              <w:rPr>
                <w:szCs w:val="20"/>
                <w:lang w:val="en-US"/>
              </w:rPr>
              <w:t xml:space="preserve">0.495             </w:t>
            </w:r>
            <w:proofErr w:type="gramStart"/>
            <w:r>
              <w:rPr>
                <w:szCs w:val="20"/>
                <w:lang w:val="en-US"/>
              </w:rPr>
              <w:t xml:space="preserve">   (</w:t>
            </w:r>
            <w:proofErr w:type="gramEnd"/>
            <w:r>
              <w:rPr>
                <w:szCs w:val="20"/>
                <w:lang w:val="en-US"/>
              </w:rPr>
              <w:t>0.227, 1.110)</w:t>
            </w:r>
          </w:p>
        </w:tc>
      </w:tr>
      <w:tr w:rsidR="006525F7" w14:paraId="55FB952C" w14:textId="411D9F74" w:rsidTr="006525F7">
        <w:tc>
          <w:tcPr>
            <w:tcW w:w="709" w:type="dxa"/>
            <w:tcBorders>
              <w:top w:val="nil"/>
              <w:bottom w:val="single" w:sz="4" w:space="0" w:color="auto"/>
            </w:tcBorders>
          </w:tcPr>
          <w:p w14:paraId="25A4DF77" w14:textId="2F968B2F" w:rsidR="006525F7" w:rsidRDefault="00000000" w:rsidP="006525F7">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3119" w:type="dxa"/>
            <w:tcBorders>
              <w:top w:val="nil"/>
              <w:bottom w:val="single" w:sz="4" w:space="0" w:color="auto"/>
            </w:tcBorders>
          </w:tcPr>
          <w:p w14:paraId="411D9778" w14:textId="08689D24" w:rsidR="006525F7" w:rsidRDefault="006525F7" w:rsidP="006525F7">
            <w:pPr>
              <w:pStyle w:val="NormalWeb"/>
              <w:spacing w:line="276" w:lineRule="auto"/>
              <w:rPr>
                <w:szCs w:val="20"/>
                <w:lang w:val="en-US"/>
              </w:rPr>
            </w:pPr>
            <w:r w:rsidRPr="00FC495F">
              <w:rPr>
                <w:color w:val="0D0D0D"/>
                <w:szCs w:val="20"/>
                <w:shd w:val="clear" w:color="auto" w:fill="FFFFFF"/>
              </w:rPr>
              <w:t>Shape parameter of communicable disease surveillance data</w:t>
            </w:r>
          </w:p>
        </w:tc>
        <w:tc>
          <w:tcPr>
            <w:tcW w:w="1701" w:type="dxa"/>
            <w:tcBorders>
              <w:top w:val="nil"/>
              <w:bottom w:val="single" w:sz="4" w:space="0" w:color="auto"/>
            </w:tcBorders>
          </w:tcPr>
          <w:p w14:paraId="2748BC20" w14:textId="49DEE7AF"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single" w:sz="4" w:space="0" w:color="auto"/>
            </w:tcBorders>
          </w:tcPr>
          <w:p w14:paraId="2C65CFD3" w14:textId="28FF7581"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single" w:sz="4" w:space="0" w:color="auto"/>
            </w:tcBorders>
          </w:tcPr>
          <w:p w14:paraId="58E28DF8" w14:textId="3DD9DEFF" w:rsidR="006525F7" w:rsidRDefault="006525F7" w:rsidP="006525F7">
            <w:pPr>
              <w:pStyle w:val="NormalWeb"/>
              <w:spacing w:line="276" w:lineRule="auto"/>
              <w:rPr>
                <w:szCs w:val="20"/>
                <w:lang w:val="en-US"/>
              </w:rPr>
            </w:pPr>
            <w:r>
              <w:rPr>
                <w:szCs w:val="20"/>
                <w:lang w:val="en-US"/>
              </w:rPr>
              <w:t xml:space="preserve">0.918            </w:t>
            </w:r>
            <w:proofErr w:type="gramStart"/>
            <w:r>
              <w:rPr>
                <w:szCs w:val="20"/>
                <w:lang w:val="en-US"/>
              </w:rPr>
              <w:t xml:space="preserve">   (</w:t>
            </w:r>
            <w:proofErr w:type="gramEnd"/>
            <w:r>
              <w:rPr>
                <w:szCs w:val="20"/>
                <w:lang w:val="en-US"/>
              </w:rPr>
              <w:t>0.649, 0.997)</w:t>
            </w:r>
          </w:p>
        </w:tc>
        <w:tc>
          <w:tcPr>
            <w:tcW w:w="1842" w:type="dxa"/>
            <w:tcBorders>
              <w:top w:val="nil"/>
              <w:bottom w:val="single" w:sz="4" w:space="0" w:color="auto"/>
            </w:tcBorders>
          </w:tcPr>
          <w:p w14:paraId="066D4567" w14:textId="4A7139F4" w:rsidR="006525F7" w:rsidRDefault="006525F7" w:rsidP="006525F7">
            <w:pPr>
              <w:pStyle w:val="NormalWeb"/>
              <w:spacing w:line="276" w:lineRule="auto"/>
              <w:rPr>
                <w:szCs w:val="20"/>
                <w:lang w:val="en-US"/>
              </w:rPr>
            </w:pPr>
            <w:r>
              <w:rPr>
                <w:szCs w:val="20"/>
                <w:lang w:val="en-US"/>
              </w:rPr>
              <w:t xml:space="preserve">0.925            </w:t>
            </w:r>
            <w:proofErr w:type="gramStart"/>
            <w:r>
              <w:rPr>
                <w:szCs w:val="20"/>
                <w:lang w:val="en-US"/>
              </w:rPr>
              <w:t xml:space="preserve">   (</w:t>
            </w:r>
            <w:proofErr w:type="gramEnd"/>
            <w:r>
              <w:rPr>
                <w:szCs w:val="20"/>
                <w:lang w:val="en-US"/>
              </w:rPr>
              <w:t>0.654, 0.997)</w:t>
            </w:r>
          </w:p>
        </w:tc>
        <w:tc>
          <w:tcPr>
            <w:tcW w:w="1843" w:type="dxa"/>
            <w:tcBorders>
              <w:top w:val="nil"/>
              <w:bottom w:val="single" w:sz="4" w:space="0" w:color="auto"/>
            </w:tcBorders>
          </w:tcPr>
          <w:p w14:paraId="290C3FE2" w14:textId="2A2D1E29" w:rsidR="006525F7" w:rsidRDefault="006525F7" w:rsidP="006525F7">
            <w:pPr>
              <w:pStyle w:val="NormalWeb"/>
              <w:spacing w:line="276" w:lineRule="auto"/>
              <w:rPr>
                <w:szCs w:val="20"/>
                <w:lang w:val="en-US"/>
              </w:rPr>
            </w:pPr>
            <w:r>
              <w:rPr>
                <w:szCs w:val="20"/>
                <w:lang w:val="en-US"/>
              </w:rPr>
              <w:t xml:space="preserve">0.920            </w:t>
            </w:r>
            <w:proofErr w:type="gramStart"/>
            <w:r>
              <w:rPr>
                <w:szCs w:val="20"/>
                <w:lang w:val="en-US"/>
              </w:rPr>
              <w:t xml:space="preserve">   (</w:t>
            </w:r>
            <w:proofErr w:type="gramEnd"/>
            <w:r>
              <w:rPr>
                <w:szCs w:val="20"/>
                <w:lang w:val="en-US"/>
              </w:rPr>
              <w:t>0.649, 0.997)</w:t>
            </w:r>
          </w:p>
        </w:tc>
        <w:tc>
          <w:tcPr>
            <w:tcW w:w="1843" w:type="dxa"/>
            <w:tcBorders>
              <w:top w:val="nil"/>
              <w:bottom w:val="single" w:sz="4" w:space="0" w:color="auto"/>
            </w:tcBorders>
          </w:tcPr>
          <w:p w14:paraId="287AFB4F" w14:textId="0724D10A" w:rsidR="006525F7" w:rsidRDefault="008D7E65" w:rsidP="006525F7">
            <w:pPr>
              <w:pStyle w:val="NormalWeb"/>
              <w:spacing w:line="276" w:lineRule="auto"/>
              <w:rPr>
                <w:szCs w:val="20"/>
                <w:lang w:val="en-US"/>
              </w:rPr>
            </w:pPr>
            <w:r>
              <w:rPr>
                <w:szCs w:val="20"/>
                <w:lang w:val="en-US"/>
              </w:rPr>
              <w:t xml:space="preserve">0.906             </w:t>
            </w:r>
            <w:proofErr w:type="gramStart"/>
            <w:r>
              <w:rPr>
                <w:szCs w:val="20"/>
                <w:lang w:val="en-US"/>
              </w:rPr>
              <w:t xml:space="preserve">   (</w:t>
            </w:r>
            <w:proofErr w:type="gramEnd"/>
            <w:r>
              <w:rPr>
                <w:szCs w:val="20"/>
                <w:lang w:val="en-US"/>
              </w:rPr>
              <w:t>0.582, 0.997)</w:t>
            </w:r>
          </w:p>
        </w:tc>
      </w:tr>
    </w:tbl>
    <w:p w14:paraId="456459A1" w14:textId="6CDE1E4A" w:rsidR="001B4582" w:rsidRDefault="001B4582" w:rsidP="001808EC">
      <w:pPr>
        <w:pStyle w:val="p1"/>
        <w:spacing w:line="276" w:lineRule="auto"/>
        <w:rPr>
          <w:rFonts w:ascii="Times New Roman" w:hAnsi="Times New Roman"/>
          <w:sz w:val="20"/>
          <w:szCs w:val="20"/>
        </w:rPr>
        <w:sectPr w:rsidR="001B4582" w:rsidSect="001B4582">
          <w:pgSz w:w="16838" w:h="11906" w:orient="landscape"/>
          <w:pgMar w:top="1440" w:right="1440" w:bottom="1440" w:left="1440" w:header="708" w:footer="708" w:gutter="0"/>
          <w:cols w:space="708"/>
          <w:docGrid w:linePitch="360"/>
        </w:sectPr>
      </w:pPr>
    </w:p>
    <w:p w14:paraId="2B044B09" w14:textId="77777777" w:rsidR="001B4582" w:rsidRPr="00FC495F" w:rsidRDefault="001B4582" w:rsidP="001808EC">
      <w:pPr>
        <w:pStyle w:val="p1"/>
        <w:spacing w:line="276" w:lineRule="auto"/>
        <w:rPr>
          <w:rFonts w:ascii="Times New Roman" w:hAnsi="Times New Roman"/>
          <w:sz w:val="20"/>
          <w:szCs w:val="20"/>
        </w:rPr>
      </w:pPr>
    </w:p>
    <w:p w14:paraId="297CD0C7" w14:textId="50D4EE44" w:rsidR="002C3E06" w:rsidRDefault="00490284"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13C5948D" wp14:editId="2967B723">
            <wp:extent cx="7020000" cy="4680000"/>
            <wp:effectExtent l="0" t="0" r="3175" b="6350"/>
            <wp:docPr id="1696310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0701" name="Picture 1696310701"/>
                    <pic:cNvPicPr/>
                  </pic:nvPicPr>
                  <pic:blipFill>
                    <a:blip r:embed="rId9"/>
                    <a:stretch>
                      <a:fillRect/>
                    </a:stretch>
                  </pic:blipFill>
                  <pic:spPr>
                    <a:xfrm>
                      <a:off x="0" y="0"/>
                      <a:ext cx="7020000" cy="4680000"/>
                    </a:xfrm>
                    <a:prstGeom prst="rect">
                      <a:avLst/>
                    </a:prstGeom>
                  </pic:spPr>
                </pic:pic>
              </a:graphicData>
            </a:graphic>
          </wp:inline>
        </w:drawing>
      </w:r>
    </w:p>
    <w:p w14:paraId="35D2D1B2" w14:textId="7DD41816" w:rsidR="0087252D" w:rsidRPr="004D130D" w:rsidRDefault="00784422" w:rsidP="0087252D">
      <w:pPr>
        <w:spacing w:line="276" w:lineRule="auto"/>
        <w:jc w:val="both"/>
        <w:rPr>
          <w:rFonts w:ascii="Times New Roman" w:hAnsi="Times New Roman" w:cs="Times New Roman"/>
          <w:color w:val="000000" w:themeColor="text1"/>
          <w:sz w:val="20"/>
          <w:szCs w:val="20"/>
          <w:shd w:val="clear" w:color="auto" w:fill="FFFFFF"/>
          <w:lang w:val="en-US"/>
        </w:rPr>
      </w:pPr>
      <w:r w:rsidRPr="00784422">
        <w:rPr>
          <w:rFonts w:ascii="Times New Roman" w:hAnsi="Times New Roman"/>
          <w:sz w:val="20"/>
          <w:szCs w:val="20"/>
        </w:rPr>
        <w:t xml:space="preserve">Fig. </w:t>
      </w:r>
      <w:r w:rsidR="00AE1C6E">
        <w:rPr>
          <w:rFonts w:ascii="Times New Roman" w:hAnsi="Times New Roman"/>
          <w:sz w:val="20"/>
          <w:szCs w:val="20"/>
        </w:rPr>
        <w:t>3</w:t>
      </w:r>
      <w:r w:rsidRPr="00784422">
        <w:rPr>
          <w:rFonts w:ascii="Times New Roman" w:hAnsi="Times New Roman"/>
          <w:sz w:val="20"/>
          <w:szCs w:val="20"/>
        </w:rPr>
        <w:t xml:space="preserve">: </w:t>
      </w:r>
      <w:r w:rsidR="00490284">
        <w:rPr>
          <w:rFonts w:ascii="Times New Roman" w:hAnsi="Times New Roman"/>
          <w:sz w:val="20"/>
          <w:szCs w:val="20"/>
        </w:rPr>
        <w:t>Panel 1</w:t>
      </w:r>
      <w:r w:rsidR="0087252D">
        <w:rPr>
          <w:rFonts w:ascii="Times New Roman" w:hAnsi="Times New Roman"/>
          <w:sz w:val="20"/>
          <w:szCs w:val="20"/>
        </w:rPr>
        <w:t xml:space="preserve"> shows s</w:t>
      </w:r>
      <w:r w:rsidRPr="00784422">
        <w:rPr>
          <w:rFonts w:ascii="Times New Roman" w:hAnsi="Times New Roman"/>
          <w:sz w:val="20"/>
          <w:szCs w:val="20"/>
        </w:rPr>
        <w:t>imulated epidemic trajectories and observed syphilis incidence among MSM in England and Singapore</w:t>
      </w:r>
      <w:r w:rsidR="00047A41">
        <w:rPr>
          <w:rFonts w:ascii="Times New Roman" w:hAnsi="Times New Roman"/>
          <w:sz w:val="20"/>
          <w:szCs w:val="20"/>
        </w:rPr>
        <w:t xml:space="preserve"> (</w:t>
      </w:r>
      <w:r w:rsidR="00047A41" w:rsidRPr="00794004">
        <w:rPr>
          <w:rFonts w:ascii="Times New Roman" w:hAnsi="Times New Roman"/>
          <w:color w:val="141413"/>
          <w:sz w:val="20"/>
          <w:szCs w:val="20"/>
        </w:rPr>
        <w:t>assuming all males not having sex with females are MSM</w:t>
      </w:r>
      <w:r w:rsidR="00047A41">
        <w:rPr>
          <w:rFonts w:ascii="Times New Roman" w:hAnsi="Times New Roman"/>
          <w:color w:val="141413"/>
          <w:sz w:val="20"/>
          <w:szCs w:val="20"/>
        </w:rPr>
        <w:t>)</w:t>
      </w:r>
      <w:r w:rsidRPr="00784422">
        <w:rPr>
          <w:rFonts w:ascii="Times New Roman" w:hAnsi="Times New Roman"/>
          <w:sz w:val="20"/>
          <w:szCs w:val="20"/>
        </w:rPr>
        <w:t>. Each box represents the posterior distribution, with the median indicated by a horizontal line and the interquartile range represented by the upper and lower edges of the box. Observed annual syphilis incidence data are shown as square points.</w:t>
      </w:r>
      <w:r w:rsidR="0087252D">
        <w:rPr>
          <w:rFonts w:ascii="Times New Roman" w:hAnsi="Times New Roman"/>
          <w:sz w:val="20"/>
          <w:szCs w:val="20"/>
        </w:rPr>
        <w:t xml:space="preserve"> Panel 2 shows </w:t>
      </w:r>
      <w:r w:rsidR="0087252D">
        <w:rPr>
          <w:rFonts w:ascii="Times New Roman" w:hAnsi="Times New Roman" w:cs="Times New Roman"/>
          <w:sz w:val="20"/>
          <w:szCs w:val="20"/>
        </w:rPr>
        <w:t>f</w:t>
      </w:r>
      <w:r w:rsidR="0087252D" w:rsidRPr="004D130D">
        <w:rPr>
          <w:rFonts w:ascii="Times New Roman" w:hAnsi="Times New Roman" w:cs="Times New Roman"/>
          <w:sz w:val="20"/>
          <w:szCs w:val="20"/>
        </w:rPr>
        <w:t>orce of infection estimates based on Bayesian calibration for England and Singapore, stratified by high-risk and low-risk groups. For each box, the median is represented by a square point, while the interquartile range is indicated by the upper and lower edges of the box.</w:t>
      </w:r>
    </w:p>
    <w:p w14:paraId="7E1A30B4" w14:textId="73C3718D" w:rsidR="002C3E06" w:rsidRPr="00784422" w:rsidRDefault="002C3E06" w:rsidP="00784422">
      <w:pPr>
        <w:pStyle w:val="p1"/>
        <w:spacing w:line="276" w:lineRule="auto"/>
        <w:jc w:val="both"/>
        <w:rPr>
          <w:rFonts w:ascii="Times New Roman" w:hAnsi="Times New Roman"/>
          <w:sz w:val="20"/>
          <w:szCs w:val="20"/>
        </w:rPr>
      </w:pPr>
    </w:p>
    <w:p w14:paraId="3D61AEAD" w14:textId="23FC84BB" w:rsidR="00580888" w:rsidRPr="00FC495F" w:rsidRDefault="00AB7DC6"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51195641" wp14:editId="3F15332D">
            <wp:extent cx="2879787" cy="2160000"/>
            <wp:effectExtent l="0" t="0" r="3175" b="0"/>
            <wp:docPr id="1447481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1995" name="Picture 1447481995"/>
                    <pic:cNvPicPr/>
                  </pic:nvPicPr>
                  <pic:blipFill>
                    <a:blip r:embed="rId22"/>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EBF21E3" wp14:editId="44DDE6A2">
            <wp:extent cx="2879787" cy="2160000"/>
            <wp:effectExtent l="0" t="0" r="3175" b="0"/>
            <wp:docPr id="2248439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43946" name="Picture 224843946"/>
                    <pic:cNvPicPr/>
                  </pic:nvPicPr>
                  <pic:blipFill>
                    <a:blip r:embed="rId23"/>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25BEACB" wp14:editId="046FEA33">
            <wp:extent cx="2879787" cy="2160000"/>
            <wp:effectExtent l="0" t="0" r="3175" b="0"/>
            <wp:docPr id="3914380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8071" name="Picture 391438071"/>
                    <pic:cNvPicPr/>
                  </pic:nvPicPr>
                  <pic:blipFill>
                    <a:blip r:embed="rId24"/>
                    <a:stretch>
                      <a:fillRect/>
                    </a:stretch>
                  </pic:blipFill>
                  <pic:spPr>
                    <a:xfrm>
                      <a:off x="0" y="0"/>
                      <a:ext cx="2879787" cy="2160000"/>
                    </a:xfrm>
                    <a:prstGeom prst="rect">
                      <a:avLst/>
                    </a:prstGeom>
                  </pic:spPr>
                </pic:pic>
              </a:graphicData>
            </a:graphic>
          </wp:inline>
        </w:drawing>
      </w:r>
    </w:p>
    <w:p w14:paraId="23E19F16" w14:textId="275896A0" w:rsidR="002321DA" w:rsidRDefault="00A20835"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sz w:val="20"/>
          <w:szCs w:val="20"/>
        </w:rPr>
        <w:t xml:space="preserve">Fig. 4: </w:t>
      </w:r>
      <w:r w:rsidR="002321DA" w:rsidRPr="00FC495F">
        <w:rPr>
          <w:rFonts w:ascii="Times New Roman" w:hAnsi="Times New Roman" w:cs="Times New Roman"/>
          <w:sz w:val="20"/>
          <w:szCs w:val="20"/>
        </w:rPr>
        <w:t xml:space="preserve">Comparison of simulated epidemic trajectories and observed data in </w:t>
      </w:r>
      <w:r w:rsidR="002321DA" w:rsidRPr="00FC495F">
        <w:rPr>
          <w:rFonts w:ascii="Times New Roman" w:hAnsi="Times New Roman"/>
          <w:sz w:val="20"/>
          <w:szCs w:val="20"/>
        </w:rPr>
        <w:t xml:space="preserve">Singapore </w:t>
      </w:r>
      <w:r w:rsidR="002321DA" w:rsidRPr="00FC495F">
        <w:rPr>
          <w:rFonts w:ascii="Times New Roman" w:hAnsi="Times New Roman" w:cs="Times New Roman"/>
          <w:sz w:val="20"/>
          <w:szCs w:val="20"/>
        </w:rPr>
        <w:t>MSM</w:t>
      </w:r>
      <w:r w:rsidR="002321DA" w:rsidRPr="00FC495F">
        <w:rPr>
          <w:rFonts w:ascii="Times New Roman" w:hAnsi="Times New Roman"/>
          <w:sz w:val="20"/>
          <w:szCs w:val="20"/>
        </w:rPr>
        <w:t xml:space="preserve"> </w:t>
      </w:r>
      <w:r w:rsidRPr="00FC495F">
        <w:rPr>
          <w:rFonts w:ascii="Times New Roman" w:hAnsi="Times New Roman" w:cs="Times New Roman"/>
          <w:color w:val="0D0D0D"/>
          <w:sz w:val="20"/>
          <w:szCs w:val="20"/>
          <w:shd w:val="clear" w:color="auto" w:fill="FFFFFF"/>
          <w:lang w:val="en-US"/>
        </w:rPr>
        <w:t xml:space="preserve">under different scenarios. </w:t>
      </w:r>
      <w:r w:rsidRPr="00FC495F">
        <w:rPr>
          <w:rFonts w:ascii="Times New Roman" w:hAnsi="Times New Roman" w:cs="Times New Roman"/>
          <w:color w:val="000000" w:themeColor="text1"/>
          <w:sz w:val="20"/>
          <w:szCs w:val="20"/>
          <w:shd w:val="clear" w:color="auto" w:fill="FFFFFF"/>
          <w:lang w:val="en-US"/>
        </w:rPr>
        <w:t xml:space="preserve">The </w:t>
      </w:r>
      <w:r w:rsidR="002321DA" w:rsidRPr="00FC495F">
        <w:rPr>
          <w:rFonts w:ascii="Times New Roman" w:hAnsi="Times New Roman" w:cs="Times New Roman"/>
          <w:color w:val="000000" w:themeColor="text1"/>
          <w:sz w:val="20"/>
          <w:szCs w:val="20"/>
          <w:shd w:val="clear" w:color="auto" w:fill="FFFFFF"/>
          <w:lang w:val="en-US"/>
        </w:rPr>
        <w:t>median</w:t>
      </w:r>
      <w:r w:rsidRPr="00FC495F">
        <w:rPr>
          <w:rFonts w:ascii="Times New Roman" w:hAnsi="Times New Roman" w:cs="Times New Roman"/>
          <w:color w:val="000000" w:themeColor="text1"/>
          <w:sz w:val="20"/>
          <w:szCs w:val="20"/>
          <w:shd w:val="clear" w:color="auto" w:fill="FFFFFF"/>
          <w:lang w:val="en-US"/>
        </w:rPr>
        <w:t xml:space="preserve"> of each box is marked as a line, and the </w:t>
      </w:r>
      <w:r w:rsidR="00EA31CC">
        <w:rPr>
          <w:rFonts w:ascii="Times New Roman" w:hAnsi="Times New Roman"/>
          <w:color w:val="000000" w:themeColor="text1"/>
          <w:sz w:val="20"/>
          <w:szCs w:val="20"/>
          <w:shd w:val="clear" w:color="auto" w:fill="FFFFFF"/>
          <w:lang w:val="en-US"/>
        </w:rPr>
        <w:t>interquartile range</w:t>
      </w:r>
      <w:r w:rsidR="002321DA" w:rsidRPr="00FC495F">
        <w:rPr>
          <w:rFonts w:ascii="Times New Roman" w:hAnsi="Times New Roman"/>
          <w:color w:val="000000" w:themeColor="text1"/>
          <w:sz w:val="20"/>
          <w:szCs w:val="20"/>
          <w:shd w:val="clear" w:color="auto" w:fill="FFFFFF"/>
          <w:lang w:val="en-US"/>
        </w:rPr>
        <w:t xml:space="preserve"> </w:t>
      </w:r>
      <w:r w:rsidR="0039402E">
        <w:rPr>
          <w:rFonts w:ascii="Times New Roman" w:hAnsi="Times New Roman"/>
          <w:color w:val="000000" w:themeColor="text1"/>
          <w:sz w:val="20"/>
          <w:szCs w:val="20"/>
          <w:shd w:val="clear" w:color="auto" w:fill="FFFFFF"/>
          <w:lang w:val="en-US"/>
        </w:rPr>
        <w:t xml:space="preserve">is </w:t>
      </w:r>
      <w:r w:rsidRPr="00FC495F">
        <w:rPr>
          <w:rFonts w:ascii="Times New Roman" w:hAnsi="Times New Roman" w:cs="Times New Roman"/>
          <w:color w:val="000000" w:themeColor="text1"/>
          <w:sz w:val="20"/>
          <w:szCs w:val="20"/>
          <w:shd w:val="clear" w:color="auto" w:fill="FFFFFF"/>
          <w:lang w:val="en-US"/>
        </w:rPr>
        <w:t xml:space="preserve">indicated by the </w:t>
      </w:r>
      <w:r w:rsidR="002321DA" w:rsidRPr="00FC495F">
        <w:rPr>
          <w:rFonts w:ascii="Times New Roman" w:hAnsi="Times New Roman"/>
          <w:color w:val="000000" w:themeColor="text1"/>
          <w:sz w:val="20"/>
          <w:szCs w:val="20"/>
          <w:shd w:val="clear" w:color="auto" w:fill="FFFFFF"/>
          <w:lang w:val="en-US"/>
        </w:rPr>
        <w:t xml:space="preserve">upper and lower </w:t>
      </w:r>
      <w:r w:rsidRPr="00FC495F">
        <w:rPr>
          <w:rFonts w:ascii="Times New Roman" w:hAnsi="Times New Roman" w:cs="Times New Roman"/>
          <w:color w:val="000000" w:themeColor="text1"/>
          <w:sz w:val="20"/>
          <w:szCs w:val="20"/>
          <w:shd w:val="clear" w:color="auto" w:fill="FFFFFF"/>
          <w:lang w:val="en-US"/>
        </w:rPr>
        <w:t>boundaries of the box</w:t>
      </w:r>
      <w:r w:rsidR="002321DA" w:rsidRPr="00FC495F">
        <w:rPr>
          <w:rFonts w:ascii="Times New Roman" w:hAnsi="Times New Roman"/>
          <w:color w:val="000000" w:themeColor="text1"/>
          <w:sz w:val="20"/>
          <w:szCs w:val="20"/>
          <w:shd w:val="clear" w:color="auto" w:fill="FFFFFF"/>
          <w:lang w:val="en-US"/>
        </w:rPr>
        <w:t xml:space="preserve"> respectively</w:t>
      </w:r>
      <w:r w:rsidRPr="00FC495F">
        <w:rPr>
          <w:rFonts w:ascii="Times New Roman" w:hAnsi="Times New Roman" w:cs="Times New Roman"/>
          <w:color w:val="000000" w:themeColor="text1"/>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Annual</w:t>
      </w:r>
      <w:r w:rsidRPr="00FC495F">
        <w:rPr>
          <w:rFonts w:ascii="Times New Roman" w:hAnsi="Times New Roman" w:cs="Times New Roman"/>
          <w:color w:val="0D0D0D"/>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syphilis</w:t>
      </w:r>
      <w:r w:rsidRPr="00FC495F">
        <w:rPr>
          <w:rFonts w:ascii="Times New Roman" w:hAnsi="Times New Roman" w:cs="Times New Roman"/>
          <w:color w:val="0D0D0D"/>
          <w:sz w:val="20"/>
          <w:szCs w:val="20"/>
          <w:shd w:val="clear" w:color="auto" w:fill="FFFFFF"/>
          <w:lang w:val="en-US"/>
        </w:rPr>
        <w:t xml:space="preserve"> incidence of Singapore MSM under different observation scenarios are in squares. All three observation scenarios were created based on communicable disease surveillance Singapore data. </w:t>
      </w:r>
      <w:r w:rsidR="004171BB" w:rsidRPr="00FC495F">
        <w:rPr>
          <w:rFonts w:ascii="Times New Roman" w:hAnsi="Times New Roman" w:cs="Times New Roman"/>
          <w:color w:val="0D0D0D"/>
          <w:sz w:val="20"/>
          <w:szCs w:val="20"/>
          <w:shd w:val="clear" w:color="auto" w:fill="FFFFFF"/>
          <w:lang w:val="en-US"/>
        </w:rPr>
        <w:t>From left to right, m</w:t>
      </w:r>
      <w:r w:rsidR="002321DA" w:rsidRPr="00FC495F">
        <w:rPr>
          <w:rFonts w:ascii="Times New Roman" w:hAnsi="Times New Roman" w:cs="Times New Roman"/>
          <w:color w:val="0D0D0D"/>
          <w:sz w:val="20"/>
          <w:szCs w:val="20"/>
          <w:shd w:val="clear" w:color="auto" w:fill="FFFFFF"/>
          <w:lang w:val="en-US"/>
        </w:rPr>
        <w:t xml:space="preserve">odel fitted to </w:t>
      </w:r>
      <w:r w:rsidR="00794004" w:rsidRPr="00794004">
        <w:rPr>
          <w:rFonts w:ascii="Times New Roman" w:hAnsi="Times New Roman"/>
          <w:color w:val="141413"/>
          <w:sz w:val="20"/>
          <w:szCs w:val="20"/>
        </w:rPr>
        <w:t xml:space="preserve">three observation scenarios: (1) male syphilis incidence minus female incidence, </w:t>
      </w:r>
      <w:bookmarkStart w:id="2" w:name="OLE_LINK1"/>
      <w:r w:rsidR="00794004" w:rsidRPr="00794004">
        <w:rPr>
          <w:rFonts w:ascii="Times New Roman" w:hAnsi="Times New Roman"/>
          <w:color w:val="141413"/>
          <w:sz w:val="20"/>
          <w:szCs w:val="20"/>
        </w:rPr>
        <w:t>assuming all males not having sex with females are MSM</w:t>
      </w:r>
      <w:bookmarkEnd w:id="2"/>
      <w:r w:rsidR="00794004" w:rsidRPr="00794004">
        <w:rPr>
          <w:rFonts w:ascii="Times New Roman" w:hAnsi="Times New Roman"/>
          <w:color w:val="141413"/>
          <w:sz w:val="20"/>
          <w:szCs w:val="20"/>
        </w:rPr>
        <w:t>; (2) male syphilis incidence assuming all males are MSM; and (3) male syphilis incidence multiplied by the proportion of MSM in the male population, assuming equal risk of syphilis infection regardless of sexual preference.</w:t>
      </w:r>
    </w:p>
    <w:p w14:paraId="6BD6098B"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E09CE55"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0894119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A2DD4CC"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219A6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43C11396"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203C9B19"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F87B64" w14:textId="7A39C168" w:rsidR="004D130D" w:rsidRPr="004D130D" w:rsidRDefault="004D130D" w:rsidP="004D130D">
      <w:pPr>
        <w:spacing w:line="276" w:lineRule="auto"/>
        <w:jc w:val="both"/>
        <w:rPr>
          <w:rFonts w:ascii="Times New Roman" w:hAnsi="Times New Roman" w:cs="Times New Roman"/>
          <w:color w:val="000000" w:themeColor="text1"/>
          <w:sz w:val="20"/>
          <w:szCs w:val="20"/>
          <w:shd w:val="clear" w:color="auto" w:fill="FFFFFF"/>
          <w:lang w:val="en-US"/>
        </w:rPr>
      </w:pPr>
    </w:p>
    <w:p w14:paraId="03833B8C" w14:textId="58D3AFEC" w:rsidR="004D130D" w:rsidRDefault="004D130D" w:rsidP="00F0230A">
      <w:pPr>
        <w:spacing w:line="276" w:lineRule="auto"/>
        <w:jc w:val="both"/>
        <w:rPr>
          <w:rFonts w:ascii="Times New Roman" w:hAnsi="Times New Roman" w:cs="Times New Roman"/>
          <w:sz w:val="20"/>
          <w:szCs w:val="20"/>
        </w:rPr>
        <w:sectPr w:rsidR="004D130D" w:rsidSect="0048180B">
          <w:pgSz w:w="16838" w:h="11906" w:orient="landscape"/>
          <w:pgMar w:top="1440" w:right="1440" w:bottom="1440" w:left="1440" w:header="709" w:footer="709" w:gutter="0"/>
          <w:cols w:space="708"/>
          <w:docGrid w:linePitch="360"/>
        </w:sectPr>
      </w:pPr>
    </w:p>
    <w:p w14:paraId="2CAD4880" w14:textId="7E59C3E1" w:rsidR="00E92CF0" w:rsidRDefault="00E92CF0" w:rsidP="00E92CF0">
      <w:pPr>
        <w:pStyle w:val="p1"/>
        <w:spacing w:line="276" w:lineRule="auto"/>
        <w:jc w:val="both"/>
        <w:rPr>
          <w:rFonts w:ascii="Times New Roman" w:hAnsi="Times New Roman"/>
          <w:b/>
          <w:bCs/>
          <w:color w:val="0D0D0D"/>
          <w:sz w:val="20"/>
          <w:szCs w:val="20"/>
          <w:shd w:val="clear" w:color="auto" w:fill="FFFFFF"/>
          <w:lang w:val="en-US"/>
        </w:rPr>
      </w:pPr>
      <w:r w:rsidRPr="0009171F">
        <w:rPr>
          <w:rFonts w:ascii="Times New Roman" w:hAnsi="Times New Roman"/>
          <w:b/>
          <w:bCs/>
          <w:color w:val="0D0D0D"/>
          <w:sz w:val="20"/>
          <w:szCs w:val="20"/>
          <w:shd w:val="clear" w:color="auto" w:fill="FFFFFF"/>
          <w:lang w:val="en-US"/>
        </w:rPr>
        <w:lastRenderedPageBreak/>
        <w:t>Appendix C: Doxy-PEP Model for Syphilis</w:t>
      </w:r>
    </w:p>
    <w:p w14:paraId="5E0CE498" w14:textId="77777777" w:rsidR="00E92CF0" w:rsidRPr="00E92CF0" w:rsidRDefault="00E92CF0" w:rsidP="00E92CF0">
      <w:pPr>
        <w:pStyle w:val="p1"/>
        <w:spacing w:line="276" w:lineRule="auto"/>
        <w:jc w:val="both"/>
        <w:rPr>
          <w:rFonts w:ascii="Times New Roman" w:hAnsi="Times New Roman"/>
          <w:b/>
          <w:bCs/>
          <w:color w:val="0D0D0D"/>
          <w:sz w:val="20"/>
          <w:szCs w:val="20"/>
          <w:shd w:val="clear" w:color="auto" w:fill="FFFFFF"/>
          <w:lang w:val="en-US"/>
        </w:rPr>
      </w:pPr>
    </w:p>
    <w:p w14:paraId="02F9B64E" w14:textId="5A2CF6BC" w:rsidR="00983FF6" w:rsidRPr="00983FF6" w:rsidRDefault="00D05C8F" w:rsidP="00F0230A">
      <w:pPr>
        <w:spacing w:line="276" w:lineRule="auto"/>
        <w:jc w:val="both"/>
        <w:rPr>
          <w:rFonts w:ascii="Times New Roman" w:hAnsi="Times New Roman"/>
          <w:color w:val="141413"/>
          <w:sz w:val="20"/>
          <w:szCs w:val="20"/>
        </w:rPr>
        <w:sectPr w:rsidR="00983FF6" w:rsidRPr="00983FF6" w:rsidSect="00163A1A">
          <w:pgSz w:w="11906" w:h="16838"/>
          <w:pgMar w:top="1440" w:right="1440" w:bottom="1440" w:left="1440" w:header="709" w:footer="709" w:gutter="0"/>
          <w:cols w:space="708"/>
          <w:docGrid w:linePitch="360"/>
        </w:sectPr>
      </w:pPr>
      <w:r w:rsidRPr="00702EAC">
        <w:rPr>
          <w:rFonts w:ascii="Times New Roman" w:hAnsi="Times New Roman" w:cs="Times New Roman"/>
          <w:sz w:val="20"/>
          <w:szCs w:val="20"/>
        </w:rPr>
        <w:t xml:space="preserve">Simulations were conducted over time for MSM populations in Singapore and England, based on a sample of 1,000 parameter sets drawn from the joint posterior distribution. Two alternative future scenarios were considered: (A) a </w:t>
      </w:r>
      <w:r w:rsidRPr="00702EAC">
        <w:rPr>
          <w:rStyle w:val="Strong"/>
          <w:rFonts w:ascii="Times New Roman" w:hAnsi="Times New Roman" w:cs="Times New Roman"/>
          <w:b w:val="0"/>
          <w:bCs w:val="0"/>
          <w:sz w:val="20"/>
          <w:szCs w:val="20"/>
        </w:rPr>
        <w:t>stabilized behaviour</w:t>
      </w:r>
      <w:r w:rsidRPr="00702EAC">
        <w:rPr>
          <w:rFonts w:ascii="Times New Roman" w:hAnsi="Times New Roman" w:cs="Times New Roman"/>
          <w:sz w:val="20"/>
          <w:szCs w:val="20"/>
        </w:rPr>
        <w:t xml:space="preserve"> scenario, in which the inferred trends in time-varying behavioural parameters remain constant; and (B) a </w:t>
      </w:r>
      <w:r w:rsidRPr="00702EAC">
        <w:rPr>
          <w:rStyle w:val="Strong"/>
          <w:rFonts w:ascii="Times New Roman" w:hAnsi="Times New Roman" w:cs="Times New Roman"/>
          <w:b w:val="0"/>
          <w:bCs w:val="0"/>
          <w:sz w:val="20"/>
          <w:szCs w:val="20"/>
        </w:rPr>
        <w:t>continued trend</w:t>
      </w:r>
      <w:r w:rsidRPr="00702EAC">
        <w:rPr>
          <w:rFonts w:ascii="Times New Roman" w:hAnsi="Times New Roman" w:cs="Times New Roman"/>
          <w:sz w:val="20"/>
          <w:szCs w:val="20"/>
        </w:rPr>
        <w:t xml:space="preserve"> scenario, where these behavioural trends persist through to 2040</w:t>
      </w:r>
      <w:r w:rsidR="00AB02DD" w:rsidRPr="00AB02DD">
        <w:rPr>
          <w:rFonts w:ascii="Times New Roman" w:hAnsi="Times New Roman" w:cs="Times New Roman"/>
          <w:sz w:val="20"/>
          <w:szCs w:val="20"/>
        </w:rPr>
        <w:t xml:space="preserve">. </w:t>
      </w:r>
    </w:p>
    <w:p w14:paraId="54900DC3" w14:textId="66B84491" w:rsidR="003B3355" w:rsidRDefault="00986087" w:rsidP="001808EC">
      <w:pPr>
        <w:pStyle w:val="NormalWeb"/>
        <w:spacing w:line="276" w:lineRule="auto"/>
        <w:jc w:val="both"/>
        <w:rPr>
          <w:rFonts w:eastAsiaTheme="minorEastAsia"/>
          <w:sz w:val="20"/>
          <w:szCs w:val="20"/>
          <w:lang w:val="en-US"/>
        </w:rPr>
      </w:pPr>
      <w:r>
        <w:rPr>
          <w:rFonts w:eastAsiaTheme="minorEastAsia"/>
          <w:noProof/>
          <w:sz w:val="20"/>
          <w:szCs w:val="20"/>
          <w:lang w:val="en-US"/>
          <w14:ligatures w14:val="standardContextual"/>
        </w:rPr>
        <w:lastRenderedPageBreak/>
        <w:drawing>
          <wp:inline distT="0" distB="0" distL="0" distR="0" wp14:anchorId="462B504F" wp14:editId="37AF1CD7">
            <wp:extent cx="8863330" cy="3638550"/>
            <wp:effectExtent l="0" t="0" r="1270" b="6350"/>
            <wp:docPr id="915987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87402" name="Picture 915987402"/>
                    <pic:cNvPicPr/>
                  </pic:nvPicPr>
                  <pic:blipFill>
                    <a:blip r:embed="rId8"/>
                    <a:stretch>
                      <a:fillRect/>
                    </a:stretch>
                  </pic:blipFill>
                  <pic:spPr>
                    <a:xfrm>
                      <a:off x="0" y="0"/>
                      <a:ext cx="8863330" cy="3638550"/>
                    </a:xfrm>
                    <a:prstGeom prst="rect">
                      <a:avLst/>
                    </a:prstGeom>
                  </pic:spPr>
                </pic:pic>
              </a:graphicData>
            </a:graphic>
          </wp:inline>
        </w:drawing>
      </w:r>
    </w:p>
    <w:p w14:paraId="67CD19B2" w14:textId="42415B27" w:rsidR="002A09D3" w:rsidRPr="006B42CB" w:rsidRDefault="00983FF6" w:rsidP="002A09D3">
      <w:pPr>
        <w:spacing w:line="276" w:lineRule="auto"/>
        <w:jc w:val="both"/>
        <w:rPr>
          <w:rFonts w:ascii="Times New Roman" w:hAnsi="Times New Roman" w:cs="Times New Roman"/>
          <w:sz w:val="20"/>
          <w:szCs w:val="20"/>
          <w:lang w:val="en-US"/>
        </w:rPr>
      </w:pPr>
      <w:r w:rsidRPr="002A09D3">
        <w:rPr>
          <w:rFonts w:ascii="Times New Roman" w:hAnsi="Times New Roman" w:cs="Times New Roman"/>
          <w:sz w:val="20"/>
          <w:szCs w:val="20"/>
          <w:lang w:val="en-US"/>
        </w:rPr>
        <w:t xml:space="preserve">Fig.  </w:t>
      </w:r>
      <w:r w:rsidR="00AE1C6E" w:rsidRPr="002A09D3">
        <w:rPr>
          <w:rFonts w:ascii="Times New Roman" w:hAnsi="Times New Roman" w:cs="Times New Roman"/>
          <w:sz w:val="20"/>
          <w:szCs w:val="20"/>
          <w:lang w:val="en-US"/>
        </w:rPr>
        <w:t>5</w:t>
      </w:r>
      <w:r w:rsidRPr="002A09D3">
        <w:rPr>
          <w:rFonts w:ascii="Times New Roman" w:hAnsi="Times New Roman" w:cs="Times New Roman"/>
          <w:sz w:val="20"/>
          <w:szCs w:val="20"/>
          <w:lang w:val="en-US"/>
        </w:rPr>
        <w:t>:</w:t>
      </w:r>
      <w:r>
        <w:rPr>
          <w:sz w:val="20"/>
          <w:szCs w:val="20"/>
          <w:lang w:val="en-US"/>
        </w:rPr>
        <w:t xml:space="preserve"> </w:t>
      </w:r>
      <w:r w:rsidR="002A09D3" w:rsidRPr="006B42CB">
        <w:rPr>
          <w:rFonts w:ascii="Times New Roman" w:hAnsi="Times New Roman" w:cs="Times New Roman"/>
          <w:sz w:val="20"/>
          <w:szCs w:val="20"/>
          <w:lang w:val="en-US"/>
        </w:rPr>
        <w:t xml:space="preserve">Model architecture of doxy-PEP for syphilis. For each doxy-PEP stratum </w:t>
      </w:r>
      <m:oMath>
        <m:r>
          <w:rPr>
            <w:rFonts w:ascii="Cambria Math" w:hAnsi="Cambria Math" w:cs="Times New Roman"/>
            <w:sz w:val="20"/>
            <w:szCs w:val="20"/>
            <w:lang w:val="en-US"/>
          </w:rPr>
          <m:t>i∈</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N,X,D,M</m:t>
            </m:r>
          </m:e>
        </m:d>
      </m:oMath>
      <w:r w:rsidR="002A09D3" w:rsidRPr="006B42CB">
        <w:rPr>
          <w:rFonts w:ascii="Times New Roman" w:hAnsi="Times New Roman" w:cs="Times New Roman"/>
          <w:sz w:val="20"/>
          <w:szCs w:val="20"/>
          <w:lang w:val="en-US"/>
        </w:rPr>
        <w:t xml:space="preserve">, the population is subdivided into compartments representing different stages of syphilis infection. </w:t>
      </w:r>
      <w:r w:rsidR="002A09D3" w:rsidRPr="006B42CB">
        <w:rPr>
          <w:rFonts w:ascii="Times New Roman" w:hAnsi="Times New Roman" w:cs="Times New Roman"/>
          <w:sz w:val="20"/>
          <w:szCs w:val="20"/>
        </w:rPr>
        <w:t>The model distinguishes between individuals with low and high sexual activity levels</w:t>
      </w:r>
      <w:r w:rsidR="002A09D3" w:rsidRPr="006B42CB">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illustrated as the grey (low-activity) and purple (high-activity) layers. Both groups follow the same compartmental structure but may differ in transition rates. For clarity, only the transitions in and out of the high-activity group (upper layer) are shown.</w:t>
      </w:r>
      <w:r w:rsidR="002A09D3" w:rsidRPr="006B42CB">
        <w:rPr>
          <w:rFonts w:ascii="Times New Roman" w:hAnsi="Times New Roman" w:cs="Times New Roman"/>
          <w:sz w:val="20"/>
          <w:szCs w:val="20"/>
          <w:lang w:val="en-US"/>
        </w:rPr>
        <w:t xml:space="preserve"> For syphilis transmission (refer to stratum </w:t>
      </w:r>
      <m:oMath>
        <m:r>
          <w:rPr>
            <w:rFonts w:ascii="Cambria Math" w:hAnsi="Cambria Math" w:cs="Times New Roman"/>
            <w:sz w:val="20"/>
            <w:szCs w:val="20"/>
            <w:lang w:val="en-US"/>
          </w:rPr>
          <m:t>N</m:t>
        </m:r>
      </m:oMath>
      <w:r w:rsidR="002A09D3" w:rsidRPr="006B42CB">
        <w:rPr>
          <w:rFonts w:ascii="Times New Roman" w:hAnsi="Times New Roman" w:cs="Times New Roman"/>
          <w:sz w:val="20"/>
          <w:szCs w:val="20"/>
          <w:lang w:val="en-US"/>
        </w:rPr>
        <w:t xml:space="preserve">), </w:t>
      </w:r>
      <w:r w:rsidR="002A09D3" w:rsidRPr="006B42CB">
        <w:rPr>
          <w:rFonts w:ascii="Times New Roman" w:hAnsi="Times New Roman" w:cs="Times New Roman"/>
          <w:sz w:val="20"/>
          <w:szCs w:val="20"/>
        </w:rPr>
        <w:t>individuals enter the sexually active population as uninfected</w:t>
      </w:r>
      <w:r w:rsidR="002A09D3"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Upon infection, driven by the time-varying force of infection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λ</m:t>
            </m:r>
          </m:e>
          <m:sub>
            <m:r>
              <w:rPr>
                <w:rFonts w:ascii="Cambria Math" w:hAnsi="Cambria Math" w:cs="Times New Roman"/>
                <w:color w:val="000000"/>
                <w:kern w:val="0"/>
                <w:sz w:val="20"/>
                <w:szCs w:val="20"/>
                <w:lang w:val="en-GB"/>
              </w:rPr>
              <m:t>j</m:t>
            </m:r>
          </m:sub>
        </m:sSub>
        <m:d>
          <m:dPr>
            <m:ctrlPr>
              <w:rPr>
                <w:rFonts w:ascii="Cambria Math" w:hAnsi="Cambria Math" w:cs="Times New Roman"/>
                <w:i/>
                <w:color w:val="000000"/>
                <w:kern w:val="0"/>
                <w:sz w:val="20"/>
                <w:szCs w:val="20"/>
                <w:lang w:val="en-GB"/>
              </w:rPr>
            </m:ctrlPr>
          </m:dPr>
          <m:e>
            <m:r>
              <w:rPr>
                <w:rFonts w:ascii="Cambria Math" w:hAnsi="Cambria Math" w:cs="Times New Roman"/>
                <w:color w:val="000000"/>
                <w:kern w:val="0"/>
                <w:sz w:val="20"/>
                <w:szCs w:val="20"/>
                <w:lang w:val="en-GB"/>
              </w:rPr>
              <m:t>t</m:t>
            </m:r>
          </m:e>
        </m:d>
      </m:oMath>
      <w:r w:rsidR="002A09D3" w:rsidRPr="006B42CB">
        <w:rPr>
          <w:rFonts w:ascii="Times New Roman" w:hAnsi="Times New Roman" w:cs="Times New Roman"/>
          <w:sz w:val="20"/>
          <w:szCs w:val="20"/>
        </w:rPr>
        <w:t>, they progress through an incubation phase</w:t>
      </w:r>
      <w:r w:rsidR="002A09D3"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before advancing to the primary</w:t>
      </w:r>
      <w:r w:rsidR="002A09D3"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r>
          <w:rPr>
            <w:rFonts w:ascii="Cambria Math" w:hAnsi="Cambria Math" w:cs="Times New Roman"/>
            <w:color w:val="000000"/>
            <w:kern w:val="0"/>
            <w:sz w:val="20"/>
            <w:szCs w:val="20"/>
            <w:lang w:val="en-GB"/>
          </w:rPr>
          <m:t>σ</m:t>
        </m:r>
      </m:oMath>
      <w:r w:rsidR="002A09D3" w:rsidRPr="006B42CB">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S</m:t>
            </m:r>
          </m:sub>
        </m:sSub>
      </m:oMath>
      <w:r w:rsidR="002A09D3" w:rsidRPr="006B42CB">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E</m:t>
            </m:r>
          </m:sub>
        </m:sSub>
      </m:oMath>
      <w:r w:rsidR="002A09D3" w:rsidRPr="006B42CB">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L</m:t>
            </m:r>
          </m:sub>
        </m:sSub>
      </m:oMath>
      <w:r w:rsidR="002A09D3" w:rsidRPr="006B42CB">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stages at a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ψ</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T</m:t>
            </m:r>
          </m:sub>
        </m:sSub>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The primary, secondary, and tertiary stages are symptomatic, prompting individuals to seek treatment and transition to the recovered state</w:t>
      </w:r>
      <w:r w:rsidR="002A09D3" w:rsidRPr="006B42CB">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at a rate </w:t>
      </w:r>
      <m:oMath>
        <m:r>
          <w:rPr>
            <w:rFonts w:ascii="Cambria Math" w:hAnsi="Cambria Math" w:cs="Times New Roman"/>
            <w:color w:val="000000"/>
            <w:kern w:val="0"/>
            <w:sz w:val="20"/>
            <w:szCs w:val="20"/>
            <w:lang w:val="en-GB"/>
          </w:rPr>
          <m:t>μ</m:t>
        </m:r>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In contrast, early latent and late latent stages are asymptomatic, with infections typically detected through screening, leading to treatment </w:t>
      </w:r>
      <w:r w:rsidR="002A09D3" w:rsidRPr="006B42CB">
        <w:rPr>
          <w:rFonts w:ascii="Times New Roman" w:hAnsi="Times New Roman" w:cs="Times New Roman"/>
          <w:color w:val="000000"/>
          <w:kern w:val="0"/>
          <w:sz w:val="20"/>
          <w:szCs w:val="20"/>
          <w:lang w:val="en-GB"/>
        </w:rPr>
        <w:t>(</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at a screening-dependent rate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η</m:t>
            </m:r>
            <m:ctrlPr>
              <w:rPr>
                <w:rFonts w:ascii="Cambria Math" w:hAnsi="Cambria Math" w:cs="Times New Roman"/>
                <w:color w:val="000000"/>
                <w:kern w:val="0"/>
                <w:sz w:val="20"/>
                <w:szCs w:val="20"/>
                <w:lang w:val="en-GB"/>
              </w:rPr>
            </m:ctrlPr>
          </m:e>
          <m:sub>
            <m:r>
              <w:rPr>
                <w:rFonts w:ascii="Cambria Math" w:hAnsi="Cambria Math" w:cs="Times New Roman"/>
                <w:color w:val="000000"/>
                <w:kern w:val="0"/>
                <w:sz w:val="20"/>
                <w:szCs w:val="20"/>
                <w:lang w:val="en-GB"/>
              </w:rPr>
              <m:t>j</m:t>
            </m:r>
          </m:sub>
        </m:sSub>
        <m:d>
          <m:dPr>
            <m:ctrlPr>
              <w:rPr>
                <w:rFonts w:ascii="Cambria Math" w:hAnsi="Cambria Math" w:cs="Times New Roman"/>
                <w:i/>
                <w:color w:val="000000"/>
                <w:kern w:val="0"/>
                <w:sz w:val="20"/>
                <w:szCs w:val="20"/>
                <w:lang w:val="en-GB"/>
              </w:rPr>
            </m:ctrlPr>
          </m:dPr>
          <m:e>
            <m:r>
              <w:rPr>
                <w:rFonts w:ascii="Cambria Math" w:hAnsi="Cambria Math" w:cs="Times New Roman"/>
                <w:color w:val="000000"/>
                <w:kern w:val="0"/>
                <w:sz w:val="20"/>
                <w:szCs w:val="20"/>
                <w:lang w:val="en-GB"/>
              </w:rPr>
              <m:t>t</m:t>
            </m:r>
          </m:e>
        </m:d>
      </m:oMath>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Individuals in the tertiary stage face a risk of mortality, permanently exiting the model at a rate </w:t>
      </w:r>
      <m:oMath>
        <m:r>
          <w:rPr>
            <w:rFonts w:ascii="Cambria Math" w:hAnsi="Cambria Math" w:cs="Times New Roman"/>
            <w:sz w:val="20"/>
            <w:szCs w:val="20"/>
          </w:rPr>
          <m:t>ν</m:t>
        </m:r>
      </m:oMath>
      <w:r w:rsidR="002A09D3" w:rsidRPr="006B42CB">
        <w:rPr>
          <w:rFonts w:ascii="Times New Roman" w:hAnsi="Times New Roman" w:cs="Times New Roman"/>
          <w:sz w:val="20"/>
          <w:szCs w:val="20"/>
        </w:rPr>
        <w:t xml:space="preserve">. Notably, only the incubation, primary, secondary, and early latent stages are infectious, while the late latent and tertiary stages are non-infectious. Treated individuals are assumed to be cured and return to the uninfected compartment at a rate </w:t>
      </w:r>
      <m:oMath>
        <m:r>
          <w:rPr>
            <w:rFonts w:ascii="Cambria Math" w:hAnsi="Cambria Math" w:cs="Times New Roman"/>
            <w:sz w:val="20"/>
            <w:szCs w:val="20"/>
          </w:rPr>
          <m:t>ρ</m:t>
        </m:r>
      </m:oMath>
      <w:r w:rsidR="002A09D3" w:rsidRPr="006B42CB">
        <w:rPr>
          <w:rFonts w:ascii="Times New Roman" w:hAnsi="Times New Roman" w:cs="Times New Roman"/>
          <w:sz w:val="20"/>
          <w:szCs w:val="20"/>
        </w:rPr>
        <w:t>.</w:t>
      </w:r>
      <w:r w:rsidR="002A09D3" w:rsidRPr="006B42CB">
        <w:rPr>
          <w:rFonts w:ascii="Times New Roman" w:hAnsi="Times New Roman" w:cs="Times New Roman"/>
          <w:color w:val="000000"/>
          <w:kern w:val="0"/>
          <w:sz w:val="20"/>
          <w:szCs w:val="20"/>
          <w:lang w:val="en-GB"/>
        </w:rPr>
        <w:t xml:space="preserve"> </w:t>
      </w:r>
      <w:r w:rsidR="002A09D3" w:rsidRPr="006B42CB">
        <w:rPr>
          <w:rFonts w:ascii="Times New Roman" w:hAnsi="Times New Roman" w:cs="Times New Roman"/>
          <w:sz w:val="20"/>
          <w:szCs w:val="20"/>
        </w:rPr>
        <w:t xml:space="preserve">Individuals may exit the sexually active population due to aging at any stage at a rate </w:t>
      </w:r>
      <m:oMath>
        <m:r>
          <w:rPr>
            <w:rFonts w:ascii="Cambria Math" w:hAnsi="Cambria Math" w:cs="Times New Roman"/>
            <w:sz w:val="20"/>
            <w:szCs w:val="20"/>
          </w:rPr>
          <m:t>1</m:t>
        </m:r>
        <m:r>
          <m:rPr>
            <m:lit/>
          </m:rPr>
          <w:rPr>
            <w:rFonts w:ascii="Cambria Math" w:hAnsi="Cambria Math" w:cs="Times New Roman"/>
            <w:sz w:val="20"/>
            <w:szCs w:val="20"/>
          </w:rPr>
          <m:t>/</m:t>
        </m:r>
        <m:r>
          <w:rPr>
            <w:rFonts w:ascii="Cambria Math" w:hAnsi="Cambria Math" w:cs="Times New Roman"/>
            <w:sz w:val="20"/>
            <w:szCs w:val="20"/>
          </w:rPr>
          <m:t>γ</m:t>
        </m:r>
      </m:oMath>
      <w:r w:rsidR="002A09D3" w:rsidRPr="006B42CB">
        <w:rPr>
          <w:rFonts w:ascii="Times New Roman" w:hAnsi="Times New Roman" w:cs="Times New Roman"/>
          <w:sz w:val="20"/>
          <w:szCs w:val="20"/>
        </w:rPr>
        <w:t xml:space="preserve">. For the doxy-PEP model, </w:t>
      </w:r>
      <w:r w:rsidR="002A09D3" w:rsidRPr="006B42CB">
        <w:rPr>
          <w:rFonts w:ascii="Times New Roman" w:hAnsi="Times New Roman" w:cs="Times New Roman"/>
          <w:sz w:val="20"/>
          <w:szCs w:val="20"/>
        </w:rPr>
        <w:lastRenderedPageBreak/>
        <w:t xml:space="preserve">individuals enter the sexually active population at age 15. With probability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DbE</m:t>
            </m:r>
          </m:sup>
        </m:sSup>
      </m:oMath>
      <w:r w:rsidR="002A09D3" w:rsidRPr="006B42CB">
        <w:rPr>
          <w:rFonts w:ascii="Times New Roman" w:hAnsi="Times New Roman" w:cs="Times New Roman"/>
          <w:sz w:val="20"/>
          <w:szCs w:val="20"/>
        </w:rPr>
        <w:t xml:space="preserve">, they initiate doxy-PEP upon entry and enter stratum </w:t>
      </w:r>
      <m:oMath>
        <m:r>
          <w:rPr>
            <w:rFonts w:ascii="Cambria Math" w:hAnsi="Cambria Math" w:cs="Times New Roman"/>
            <w:sz w:val="20"/>
            <w:szCs w:val="20"/>
            <w:lang w:val="en-US"/>
          </w:rPr>
          <m:t>D</m:t>
        </m:r>
      </m:oMath>
      <w:r w:rsidR="002A09D3" w:rsidRPr="006B42CB">
        <w:rPr>
          <w:rFonts w:ascii="Times New Roman" w:hAnsi="Times New Roman" w:cs="Times New Roman"/>
          <w:sz w:val="20"/>
          <w:szCs w:val="20"/>
          <w:lang w:val="en-US"/>
        </w:rPr>
        <w:t xml:space="preserve">; otherwise, they enter stratum </w:t>
      </w:r>
      <m:oMath>
        <m:r>
          <w:rPr>
            <w:rFonts w:ascii="Cambria Math" w:hAnsi="Cambria Math" w:cs="Times New Roman"/>
            <w:sz w:val="20"/>
            <w:szCs w:val="20"/>
            <w:lang w:val="en-US"/>
          </w:rPr>
          <m:t>N</m:t>
        </m:r>
      </m:oMath>
      <w:r w:rsidR="002A09D3" w:rsidRPr="006B42CB">
        <w:rPr>
          <w:rFonts w:ascii="Times New Roman" w:hAnsi="Times New Roman" w:cs="Times New Roman"/>
          <w:sz w:val="20"/>
          <w:szCs w:val="20"/>
          <w:lang w:val="en-US"/>
        </w:rPr>
        <w:t xml:space="preserve">. Individuals at </w:t>
      </w:r>
      <w:r w:rsidR="002A09D3" w:rsidRPr="006B42CB">
        <w:rPr>
          <w:rFonts w:ascii="Times New Roman" w:hAnsi="Times New Roman" w:cs="Times New Roman"/>
          <w:sz w:val="20"/>
          <w:szCs w:val="20"/>
        </w:rPr>
        <w:t xml:space="preserve">stratum </w:t>
      </w:r>
      <m:oMath>
        <m:r>
          <w:rPr>
            <w:rFonts w:ascii="Cambria Math" w:hAnsi="Cambria Math" w:cs="Times New Roman"/>
            <w:sz w:val="20"/>
            <w:szCs w:val="20"/>
            <w:lang w:val="en-US"/>
          </w:rPr>
          <m:t>D</m:t>
        </m:r>
      </m:oMath>
      <w:r w:rsidR="002A09D3" w:rsidRPr="006B42CB">
        <w:rPr>
          <w:rFonts w:ascii="Times New Roman" w:hAnsi="Times New Roman" w:cs="Times New Roman"/>
          <w:sz w:val="20"/>
          <w:szCs w:val="20"/>
          <w:lang w:val="en-US"/>
        </w:rPr>
        <w:t xml:space="preserve"> may discontinue doxy-PEP and move to </w:t>
      </w:r>
      <w:r w:rsidR="002A09D3" w:rsidRPr="006B42CB">
        <w:rPr>
          <w:rFonts w:ascii="Times New Roman" w:hAnsi="Times New Roman" w:cs="Times New Roman"/>
          <w:sz w:val="20"/>
          <w:szCs w:val="20"/>
        </w:rPr>
        <w:t xml:space="preserve">stratum </w:t>
      </w:r>
      <m:oMath>
        <m:r>
          <w:rPr>
            <w:rFonts w:ascii="Cambria Math" w:hAnsi="Cambria Math" w:cs="Times New Roman"/>
            <w:sz w:val="20"/>
            <w:szCs w:val="20"/>
          </w:rPr>
          <m:t>N</m:t>
        </m:r>
      </m:oMath>
      <w:r w:rsidR="002A09D3"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ctrlPr>
              <w:rPr>
                <w:rFonts w:ascii="Cambria Math" w:hAnsi="Cambria Math" w:cs="Times New Roman"/>
                <w:sz w:val="20"/>
                <w:szCs w:val="20"/>
              </w:rPr>
            </m:ctrlPr>
          </m:e>
          <m:sub>
            <m:r>
              <w:rPr>
                <w:rFonts w:ascii="Cambria Math" w:hAnsi="Cambria Math" w:cs="Times New Roman"/>
                <w:sz w:val="20"/>
                <w:szCs w:val="20"/>
              </w:rPr>
              <m:t>n</m:t>
            </m:r>
          </m:sub>
        </m:sSub>
      </m:oMath>
      <w:r w:rsidR="002A09D3" w:rsidRPr="006B42CB">
        <w:rPr>
          <w:rFonts w:ascii="Times New Roman" w:hAnsi="Times New Roman" w:cs="Times New Roman"/>
          <w:sz w:val="20"/>
          <w:szCs w:val="20"/>
          <w:lang w:val="en-US"/>
        </w:rPr>
        <w:t xml:space="preserve">; </w:t>
      </w:r>
      <w:r w:rsidR="002A09D3" w:rsidRPr="006B42CB">
        <w:rPr>
          <w:rFonts w:ascii="Times New Roman" w:hAnsi="Times New Roman" w:cs="Times New Roman"/>
          <w:sz w:val="20"/>
          <w:szCs w:val="20"/>
        </w:rPr>
        <w:t xml:space="preserve">become suboptimally adherent and transition to stratum </w:t>
      </w:r>
      <m:oMath>
        <m:r>
          <w:rPr>
            <w:rFonts w:ascii="Cambria Math" w:hAnsi="Cambria Math" w:cs="Times New Roman"/>
            <w:sz w:val="20"/>
            <w:szCs w:val="20"/>
          </w:rPr>
          <m:t>X</m:t>
        </m:r>
      </m:oMath>
      <w:r w:rsidR="002A09D3"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x</m:t>
            </m:r>
          </m:sub>
        </m:sSub>
      </m:oMath>
      <w:r w:rsidR="002A09D3" w:rsidRPr="006B42CB">
        <w:rPr>
          <w:rFonts w:ascii="Times New Roman" w:hAnsi="Times New Roman" w:cs="Times New Roman"/>
          <w:sz w:val="20"/>
          <w:szCs w:val="20"/>
        </w:rPr>
        <w:t xml:space="preserve">; or develop intolerance and transition to stratum </w:t>
      </w:r>
      <m:oMath>
        <m:r>
          <w:rPr>
            <w:rFonts w:ascii="Cambria Math" w:hAnsi="Cambria Math" w:cs="Times New Roman"/>
            <w:sz w:val="20"/>
            <w:szCs w:val="20"/>
          </w:rPr>
          <m:t>M</m:t>
        </m:r>
      </m:oMath>
      <w:r w:rsidR="002A09D3"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m</m:t>
            </m:r>
          </m:sub>
        </m:sSub>
      </m:oMath>
      <w:r w:rsidR="002A09D3" w:rsidRPr="006B42CB">
        <w:rPr>
          <w:rFonts w:ascii="Times New Roman" w:hAnsi="Times New Roman" w:cs="Times New Roman"/>
          <w:sz w:val="20"/>
          <w:szCs w:val="20"/>
        </w:rPr>
        <w:t xml:space="preserve">. Individuals at stratum </w:t>
      </w:r>
      <m:oMath>
        <m:r>
          <w:rPr>
            <w:rFonts w:ascii="Cambria Math" w:hAnsi="Cambria Math" w:cs="Times New Roman"/>
            <w:sz w:val="20"/>
            <w:szCs w:val="20"/>
          </w:rPr>
          <m:t>X</m:t>
        </m:r>
      </m:oMath>
      <w:r w:rsidR="002A09D3" w:rsidRPr="006B42CB">
        <w:rPr>
          <w:rFonts w:ascii="Times New Roman" w:hAnsi="Times New Roman" w:cs="Times New Roman"/>
          <w:sz w:val="20"/>
          <w:szCs w:val="20"/>
        </w:rPr>
        <w:t xml:space="preserve"> may also </w:t>
      </w:r>
      <w:r w:rsidR="002A09D3" w:rsidRPr="006B42CB">
        <w:rPr>
          <w:rFonts w:ascii="Times New Roman" w:hAnsi="Times New Roman" w:cs="Times New Roman"/>
          <w:sz w:val="20"/>
          <w:szCs w:val="20"/>
          <w:lang w:val="en-US"/>
        </w:rPr>
        <w:t xml:space="preserve">discontinue doxy-PEP and return to </w:t>
      </w:r>
      <w:r w:rsidR="002A09D3" w:rsidRPr="006B42CB">
        <w:rPr>
          <w:rFonts w:ascii="Times New Roman" w:hAnsi="Times New Roman" w:cs="Times New Roman"/>
          <w:sz w:val="20"/>
          <w:szCs w:val="20"/>
        </w:rPr>
        <w:t xml:space="preserve">stratum </w:t>
      </w:r>
      <m:oMath>
        <m:r>
          <w:rPr>
            <w:rFonts w:ascii="Cambria Math" w:hAnsi="Cambria Math" w:cs="Times New Roman"/>
            <w:sz w:val="20"/>
            <w:szCs w:val="20"/>
          </w:rPr>
          <m:t>N</m:t>
        </m:r>
      </m:oMath>
      <w:r w:rsidR="002A09D3" w:rsidRPr="006B42CB">
        <w:rPr>
          <w:rFonts w:ascii="Times New Roman" w:hAnsi="Times New Roman" w:cs="Times New Roman"/>
          <w:sz w:val="20"/>
          <w:szCs w:val="20"/>
        </w:rPr>
        <w:t xml:space="preserve"> at a rate </w:t>
      </w:r>
      <m:oMath>
        <m:sSub>
          <m:sSubPr>
            <m:ctrlPr>
              <w:rPr>
                <w:rFonts w:ascii="Cambria Math" w:hAnsi="Cambria Math" w:cs="Times New Roman"/>
                <w:i/>
                <w:sz w:val="20"/>
                <w:szCs w:val="20"/>
              </w:rPr>
            </m:ctrlPr>
          </m:sSubPr>
          <m:e>
            <m:r>
              <w:rPr>
                <w:rFonts w:ascii="Cambria Math" w:hAnsi="Cambria Math" w:cs="Times New Roman"/>
                <w:sz w:val="20"/>
                <w:szCs w:val="20"/>
              </w:rPr>
              <m:t>ξ</m:t>
            </m:r>
          </m:e>
          <m:sub>
            <m:r>
              <w:rPr>
                <w:rFonts w:ascii="Cambria Math" w:hAnsi="Cambria Math" w:cs="Times New Roman"/>
                <w:sz w:val="20"/>
                <w:szCs w:val="20"/>
              </w:rPr>
              <m:t>xn</m:t>
            </m:r>
          </m:sub>
        </m:sSub>
      </m:oMath>
      <w:r w:rsidR="002A09D3" w:rsidRPr="006B42CB">
        <w:rPr>
          <w:rFonts w:ascii="Times New Roman" w:hAnsi="Times New Roman" w:cs="Times New Roman"/>
          <w:sz w:val="20"/>
          <w:szCs w:val="20"/>
        </w:rPr>
        <w:t xml:space="preserve">. </w:t>
      </w:r>
      <w:r w:rsidR="002A09D3" w:rsidRPr="006B42CB">
        <w:rPr>
          <w:rFonts w:ascii="Times New Roman" w:hAnsi="Times New Roman" w:cs="Times New Roman"/>
          <w:sz w:val="20"/>
          <w:szCs w:val="20"/>
          <w:lang w:val="en-US"/>
        </w:rPr>
        <w:t>Individuals at strata</w:t>
      </w:r>
      <w:r w:rsidR="002A09D3" w:rsidRPr="006B42CB">
        <w:rPr>
          <w:rFonts w:ascii="Times New Roman" w:hAnsi="Times New Roman" w:cs="Times New Roman"/>
          <w:sz w:val="20"/>
          <w:szCs w:val="20"/>
        </w:rPr>
        <w:t xml:space="preserve"> </w:t>
      </w:r>
      <m:oMath>
        <m:r>
          <w:rPr>
            <w:rFonts w:ascii="Cambria Math" w:hAnsi="Cambria Math" w:cs="Times New Roman"/>
            <w:sz w:val="20"/>
            <w:szCs w:val="20"/>
            <w:lang w:val="en-US"/>
          </w:rPr>
          <m:t>N</m:t>
        </m:r>
      </m:oMath>
      <w:r w:rsidR="002A09D3" w:rsidRPr="006B42CB">
        <w:rPr>
          <w:rFonts w:ascii="Times New Roman" w:hAnsi="Times New Roman" w:cs="Times New Roman"/>
          <w:sz w:val="20"/>
          <w:szCs w:val="20"/>
          <w:lang w:val="en-US"/>
        </w:rPr>
        <w:t xml:space="preserve"> and </w:t>
      </w:r>
      <m:oMath>
        <m:r>
          <w:rPr>
            <w:rFonts w:ascii="Cambria Math" w:hAnsi="Cambria Math" w:cs="Times New Roman"/>
            <w:sz w:val="20"/>
            <w:szCs w:val="20"/>
            <w:lang w:val="en-US"/>
          </w:rPr>
          <m:t>X</m:t>
        </m:r>
      </m:oMath>
      <w:r w:rsidR="002A09D3" w:rsidRPr="006B42CB">
        <w:rPr>
          <w:rFonts w:ascii="Times New Roman" w:hAnsi="Times New Roman" w:cs="Times New Roman"/>
          <w:sz w:val="20"/>
          <w:szCs w:val="20"/>
          <w:lang w:val="en-US"/>
        </w:rPr>
        <w:t xml:space="preserve"> may initiate doxy-PEP following a sexual health clinic visit </w:t>
      </w:r>
      <w:r w:rsidR="006E3DF3">
        <w:rPr>
          <w:rFonts w:ascii="Times New Roman" w:hAnsi="Times New Roman" w:cs="Times New Roman"/>
          <w:sz w:val="20"/>
          <w:szCs w:val="20"/>
          <w:lang w:val="en-US"/>
        </w:rPr>
        <w:t>-</w:t>
      </w:r>
      <w:r w:rsidR="002A09D3" w:rsidRPr="006B42CB">
        <w:rPr>
          <w:rFonts w:ascii="Times New Roman" w:hAnsi="Times New Roman" w:cs="Times New Roman"/>
          <w:sz w:val="20"/>
          <w:szCs w:val="20"/>
          <w:lang w:val="en-US"/>
        </w:rPr>
        <w:t xml:space="preserve"> either through screening or diagnosis </w:t>
      </w:r>
      <w:r w:rsidR="006E3DF3">
        <w:rPr>
          <w:rFonts w:ascii="Times New Roman" w:hAnsi="Times New Roman" w:cs="Times New Roman"/>
          <w:sz w:val="20"/>
          <w:szCs w:val="20"/>
          <w:lang w:val="en-US"/>
        </w:rPr>
        <w:t>-</w:t>
      </w:r>
      <w:r w:rsidR="002A09D3" w:rsidRPr="006B42CB">
        <w:rPr>
          <w:rFonts w:ascii="Times New Roman" w:hAnsi="Times New Roman" w:cs="Times New Roman"/>
          <w:sz w:val="20"/>
          <w:szCs w:val="20"/>
          <w:lang w:val="en-US"/>
        </w:rPr>
        <w:t xml:space="preserve"> with probabilities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DoS</m:t>
            </m:r>
          </m:sup>
        </m:sSup>
      </m:oMath>
      <w:r w:rsidR="002A09D3" w:rsidRPr="006B42CB">
        <w:rPr>
          <w:rFonts w:ascii="Times New Roman" w:hAnsi="Times New Roman" w:cs="Times New Roman"/>
          <w:sz w:val="20"/>
          <w:szCs w:val="20"/>
        </w:rPr>
        <w:t xml:space="preserve"> and </w:t>
      </w:r>
      <m:oMath>
        <m:sSup>
          <m:sSupPr>
            <m:ctrlPr>
              <w:rPr>
                <w:rFonts w:ascii="Cambria Math" w:hAnsi="Cambria Math" w:cs="Times New Roman"/>
                <w:i/>
                <w:sz w:val="20"/>
                <w:szCs w:val="20"/>
              </w:rPr>
            </m:ctrlPr>
          </m:sSupPr>
          <m:e>
            <m:r>
              <w:rPr>
                <w:rFonts w:ascii="Cambria Math" w:hAnsi="Cambria Math" w:cs="Times New Roman"/>
                <w:sz w:val="20"/>
                <w:szCs w:val="20"/>
              </w:rPr>
              <m:t>p</m:t>
            </m:r>
          </m:e>
          <m:sup>
            <m:r>
              <w:rPr>
                <w:rFonts w:ascii="Cambria Math" w:hAnsi="Cambria Math" w:cs="Times New Roman"/>
                <w:sz w:val="20"/>
                <w:szCs w:val="20"/>
              </w:rPr>
              <m:t>DoD</m:t>
            </m:r>
          </m:sup>
        </m:sSup>
      </m:oMath>
      <w:r w:rsidR="002A09D3" w:rsidRPr="006B42CB">
        <w:rPr>
          <w:rFonts w:ascii="Times New Roman" w:hAnsi="Times New Roman" w:cs="Times New Roman"/>
          <w:sz w:val="20"/>
          <w:szCs w:val="20"/>
        </w:rPr>
        <w:t xml:space="preserve">, respectively, and transition into stratum </w:t>
      </w:r>
      <m:oMath>
        <m:r>
          <w:rPr>
            <w:rFonts w:ascii="Cambria Math" w:hAnsi="Cambria Math" w:cs="Times New Roman"/>
            <w:sz w:val="20"/>
            <w:szCs w:val="20"/>
            <w:lang w:val="en-US"/>
          </w:rPr>
          <m:t>D</m:t>
        </m:r>
      </m:oMath>
      <w:r w:rsidR="002A09D3" w:rsidRPr="006B42CB">
        <w:rPr>
          <w:rFonts w:ascii="Times New Roman" w:hAnsi="Times New Roman" w:cs="Times New Roman"/>
          <w:sz w:val="20"/>
          <w:szCs w:val="20"/>
          <w:lang w:val="en-US"/>
        </w:rPr>
        <w:t>.</w:t>
      </w:r>
    </w:p>
    <w:p w14:paraId="40D38B7A" w14:textId="425FA013" w:rsidR="00983FF6" w:rsidRDefault="00983FF6" w:rsidP="001808EC">
      <w:pPr>
        <w:pStyle w:val="NormalWeb"/>
        <w:spacing w:line="276" w:lineRule="auto"/>
        <w:jc w:val="both"/>
        <w:rPr>
          <w:rFonts w:eastAsiaTheme="minorEastAsia"/>
          <w:sz w:val="20"/>
          <w:szCs w:val="20"/>
          <w:lang w:val="en-US"/>
        </w:rPr>
        <w:sectPr w:rsidR="00983FF6" w:rsidSect="003B3355">
          <w:pgSz w:w="16838" w:h="11906" w:orient="landscape"/>
          <w:pgMar w:top="1440" w:right="1440" w:bottom="1440" w:left="1440" w:header="708" w:footer="708" w:gutter="0"/>
          <w:cols w:space="708"/>
          <w:docGrid w:linePitch="360"/>
        </w:sectPr>
      </w:pPr>
    </w:p>
    <w:p w14:paraId="670B3DB4" w14:textId="1743FFB1" w:rsidR="00CA1AED" w:rsidRPr="003B3355" w:rsidRDefault="00CA1AED" w:rsidP="001808EC">
      <w:pPr>
        <w:pStyle w:val="NormalWeb"/>
        <w:spacing w:line="276" w:lineRule="auto"/>
        <w:jc w:val="both"/>
        <w:rPr>
          <w:sz w:val="20"/>
          <w:szCs w:val="20"/>
          <w:lang w:val="en-US"/>
        </w:rPr>
      </w:pPr>
      <w:r w:rsidRPr="00FC495F">
        <w:rPr>
          <w:rFonts w:eastAsiaTheme="minorEastAsia"/>
          <w:sz w:val="20"/>
          <w:szCs w:val="20"/>
          <w:lang w:val="en-US"/>
        </w:rPr>
        <w:lastRenderedPageBreak/>
        <w:t>Model of doxy-PEP:</w:t>
      </w:r>
    </w:p>
    <w:p w14:paraId="026BF2A2" w14:textId="2A9B4541" w:rsidR="00AB4CF6" w:rsidRPr="00FC495F" w:rsidRDefault="00610BC1" w:rsidP="001808EC">
      <w:pPr>
        <w:pStyle w:val="NormalWeb"/>
        <w:numPr>
          <w:ilvl w:val="0"/>
          <w:numId w:val="9"/>
        </w:numPr>
        <w:spacing w:line="276" w:lineRule="auto"/>
        <w:jc w:val="both"/>
        <w:rPr>
          <w:rFonts w:eastAsiaTheme="minorEastAsia"/>
          <w:sz w:val="20"/>
          <w:szCs w:val="20"/>
          <w:lang w:val="en-US"/>
        </w:rPr>
      </w:pPr>
      <w:r w:rsidRPr="00FC495F">
        <w:rPr>
          <w:rFonts w:eastAsiaTheme="minorEastAsia"/>
          <w:sz w:val="20"/>
          <w:szCs w:val="20"/>
          <w:lang w:val="en-US"/>
        </w:rPr>
        <w:t>For non-doxy-PEP (N):</w:t>
      </w:r>
      <w:r w:rsidR="0098410D" w:rsidRPr="00FC495F">
        <w:rPr>
          <w:rFonts w:eastAsiaTheme="minorEastAsia"/>
          <w:sz w:val="20"/>
          <w:szCs w:val="20"/>
          <w:lang w:val="en-US"/>
        </w:rPr>
        <w:t xml:space="preserve"> </w:t>
      </w:r>
    </w:p>
    <w:p w14:paraId="431230E1" w14:textId="3411076C" w:rsidR="00A17E3A" w:rsidRPr="00007916"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r>
                    <w:rPr>
                      <w:rFonts w:ascii="Cambria Math" w:hAnsi="Cambria Math"/>
                      <w:sz w:val="20"/>
                      <w:szCs w:val="20"/>
                      <w:lang w:val="en-US"/>
                    </w:rPr>
                    <m:t>1-</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ctrlPr>
                <w:rPr>
                  <w:rFonts w:ascii="Cambria Math" w:eastAsia="Cambria Math" w:hAnsi="Cambria Math" w:cs="Cambria Math"/>
                  <w:i/>
                  <w:sz w:val="20"/>
                  <w:szCs w:val="20"/>
                  <w:lang w:val="en-US"/>
                </w:rPr>
              </m:ctrlPr>
            </m:e>
            <m:e>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 xml:space="preserve"> #</m:t>
              </m:r>
              <m:d>
                <m:dPr>
                  <m:ctrlPr>
                    <w:rPr>
                      <w:rFonts w:ascii="Cambria Math" w:hAnsi="Cambria Math"/>
                      <w:i/>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18</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19</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20</m:t>
                  </m:r>
                </m:e>
              </m:d>
            </m:e>
          </m:eqArr>
        </m:oMath>
      </m:oMathPara>
    </w:p>
    <w:p w14:paraId="67A8925F" w14:textId="4B9FBDE1" w:rsidR="009169AC" w:rsidRPr="00FC495F" w:rsidRDefault="009169AC" w:rsidP="001808EC">
      <w:pPr>
        <w:pStyle w:val="NormalWeb"/>
        <w:numPr>
          <w:ilvl w:val="0"/>
          <w:numId w:val="9"/>
        </w:numPr>
        <w:spacing w:line="276" w:lineRule="auto"/>
        <w:jc w:val="both"/>
        <w:rPr>
          <w:sz w:val="20"/>
          <w:szCs w:val="20"/>
          <w:lang w:val="en-US"/>
        </w:rPr>
      </w:pPr>
      <w:r w:rsidRPr="00FC495F">
        <w:rPr>
          <w:sz w:val="20"/>
          <w:szCs w:val="20"/>
          <w:lang w:val="en-US"/>
        </w:rPr>
        <w:t>For doxy-inconsistent (X):</w:t>
      </w:r>
    </w:p>
    <w:p w14:paraId="1BCC20B3" w14:textId="5BBEB1D0" w:rsidR="004E3DB1" w:rsidRPr="00007916"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22</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23</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24</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25</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26</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27</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28</m:t>
                  </m:r>
                </m:e>
              </m:d>
            </m:e>
          </m:eqArr>
        </m:oMath>
      </m:oMathPara>
    </w:p>
    <w:p w14:paraId="2B87E9F0" w14:textId="13DE9655" w:rsidR="002D4C14" w:rsidRPr="00FC495F" w:rsidRDefault="001230B7" w:rsidP="001808EC">
      <w:pPr>
        <w:pStyle w:val="NormalWeb"/>
        <w:numPr>
          <w:ilvl w:val="0"/>
          <w:numId w:val="9"/>
        </w:numPr>
        <w:spacing w:line="276" w:lineRule="auto"/>
        <w:jc w:val="both"/>
        <w:rPr>
          <w:sz w:val="20"/>
          <w:szCs w:val="20"/>
          <w:lang w:val="en-US"/>
        </w:rPr>
      </w:pPr>
      <w:r w:rsidRPr="00FC495F">
        <w:rPr>
          <w:sz w:val="20"/>
          <w:szCs w:val="20"/>
          <w:lang w:val="en-US"/>
        </w:rPr>
        <w:t>For doxy-PEP (D):</w:t>
      </w:r>
    </w:p>
    <w:p w14:paraId="0FB7E83F" w14:textId="63921BCF" w:rsidR="00353655" w:rsidRPr="00FC495F" w:rsidRDefault="00000000" w:rsidP="001808EC">
      <w:pPr>
        <w:pStyle w:val="NormalWeb"/>
        <w:spacing w:line="276" w:lineRule="auto"/>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ctrlPr>
                <w:rPr>
                  <w:rFonts w:ascii="Cambria Math" w:eastAsia="Cambria Math" w:hAnsi="Cambria Math" w:cs="Cambria Math"/>
                  <w:i/>
                  <w:sz w:val="20"/>
                  <w:szCs w:val="20"/>
                  <w:lang w:val="en-US"/>
                </w:rPr>
              </m:ctrlPr>
            </m:e>
            <m:e>
              <m:r>
                <w:rPr>
                  <w:rFonts w:ascii="Cambria Math" w:hAnsi="Cambria Math"/>
                  <w:sz w:val="20"/>
                  <w:szCs w:val="20"/>
                  <w:lang w:val="en-US"/>
                </w:rPr>
                <m:t>+ 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29</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m:rPr>
                  <m:sty m:val="p"/>
                </m:rPr>
                <w:rPr>
                  <w:rFonts w:ascii="Cambria Math"/>
                  <w:sz w:val="20"/>
                  <w:szCs w:val="20"/>
                  <w:lang w:val="en-US"/>
                </w:rPr>
                <m:t xml:space="preserve"> </m:t>
              </m:r>
              <m:r>
                <w:rPr>
                  <w:rFonts w:ascii="Cambria Math"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30</m:t>
                  </m:r>
                </m:e>
              </m:d>
              <m:ctrlPr>
                <w:rPr>
                  <w:rFonts w:ascii="Cambria Math" w:hAnsi="Cambria Math"/>
                  <w:i/>
                  <w:sz w:val="20"/>
                  <w:szCs w:val="20"/>
                  <w:lang w:val="en-US"/>
                </w:rPr>
              </m:ctrlPr>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32</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33</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34</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35</m:t>
                  </m:r>
                </m:e>
              </m:d>
              <m:ctrlPr>
                <w:rPr>
                  <w:rFonts w:ascii="Cambria Math" w:eastAsiaTheme="minorEastAsia" w:hAnsi="Cambria Math"/>
                  <w:i/>
                  <w:sz w:val="20"/>
                  <w:szCs w:val="20"/>
                  <w:lang w:val="en-US"/>
                </w:rPr>
              </m:ctrlPr>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36</m:t>
                  </m:r>
                </m:e>
              </m:d>
              <m:ctrlPr>
                <w:rPr>
                  <w:rFonts w:ascii="Cambria Math" w:eastAsiaTheme="minorEastAsia" w:hAnsi="Cambria Math"/>
                  <w:i/>
                  <w:sz w:val="20"/>
                  <w:szCs w:val="20"/>
                  <w:lang w:val="en-US"/>
                </w:rPr>
              </m:ctrlPr>
            </m:e>
          </m:eqArr>
        </m:oMath>
      </m:oMathPara>
    </w:p>
    <w:p w14:paraId="0D278876" w14:textId="22BB8ACF" w:rsidR="00AF3B45" w:rsidRPr="00FC495F" w:rsidRDefault="00AF3B45" w:rsidP="001808EC">
      <w:pPr>
        <w:pStyle w:val="NormalWeb"/>
        <w:numPr>
          <w:ilvl w:val="0"/>
          <w:numId w:val="9"/>
        </w:numPr>
        <w:spacing w:line="276" w:lineRule="auto"/>
        <w:jc w:val="both"/>
        <w:rPr>
          <w:sz w:val="20"/>
          <w:szCs w:val="20"/>
          <w:lang w:val="en-US"/>
        </w:rPr>
      </w:pPr>
      <w:r w:rsidRPr="00FC495F">
        <w:rPr>
          <w:sz w:val="20"/>
          <w:szCs w:val="20"/>
          <w:lang w:val="en-US"/>
        </w:rPr>
        <w:t>For doxy-intoleran</w:t>
      </w:r>
      <w:r w:rsidR="00F74632" w:rsidRPr="00FC495F">
        <w:rPr>
          <w:sz w:val="20"/>
          <w:szCs w:val="20"/>
          <w:lang w:val="en-US"/>
        </w:rPr>
        <w:t>t</w:t>
      </w:r>
      <w:r w:rsidRPr="00FC495F">
        <w:rPr>
          <w:sz w:val="20"/>
          <w:szCs w:val="20"/>
          <w:lang w:val="en-US"/>
        </w:rPr>
        <w:t xml:space="preserve"> (M):</w:t>
      </w:r>
    </w:p>
    <w:p w14:paraId="0E54BE3E" w14:textId="1619371A" w:rsidR="00D3397F" w:rsidRPr="00D3397F"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37</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38</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39</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40</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42</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43</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44</m:t>
                  </m:r>
                </m:e>
              </m:d>
            </m:e>
          </m:eqArr>
        </m:oMath>
      </m:oMathPara>
    </w:p>
    <w:p w14:paraId="49DEFC63" w14:textId="628A1BA4" w:rsidR="004319FC" w:rsidRPr="00D3397F" w:rsidRDefault="004319FC" w:rsidP="001808EC">
      <w:pPr>
        <w:pStyle w:val="NormalWeb"/>
        <w:spacing w:line="276" w:lineRule="auto"/>
        <w:jc w:val="both"/>
        <w:rPr>
          <w:iCs/>
          <w:sz w:val="20"/>
          <w:szCs w:val="20"/>
          <w:lang w:val="en-US"/>
        </w:rPr>
      </w:pPr>
      <w:r w:rsidRPr="00FC495F">
        <w:rPr>
          <w:sz w:val="20"/>
          <w:szCs w:val="20"/>
          <w:lang w:val="en-US"/>
        </w:rPr>
        <w:t xml:space="preserve">For each doxy-PEP </w:t>
      </w:r>
      <w:r w:rsidR="00387172">
        <w:rPr>
          <w:sz w:val="20"/>
          <w:szCs w:val="20"/>
          <w:lang w:val="en-US"/>
        </w:rPr>
        <w:t>stratum</w:t>
      </w:r>
      <w:r w:rsidRPr="00FC495F">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Pr="00FC495F">
        <w:rPr>
          <w:sz w:val="20"/>
          <w:szCs w:val="20"/>
          <w:lang w:val="en-US"/>
        </w:rPr>
        <w:t xml:space="preserve"> and calendar year </w:t>
      </w:r>
      <m:oMath>
        <m:r>
          <w:rPr>
            <w:rFonts w:ascii="Cambria Math" w:hAnsi="Cambria Math"/>
            <w:sz w:val="20"/>
            <w:szCs w:val="20"/>
            <w:lang w:val="en-US"/>
          </w:rPr>
          <m:t>t</m:t>
        </m:r>
      </m:oMath>
      <w:r w:rsidRPr="00FC495F">
        <w:rPr>
          <w:sz w:val="20"/>
          <w:szCs w:val="20"/>
          <w:lang w:val="en-US"/>
        </w:rPr>
        <w:t xml:space="preserve">, the total number of </w:t>
      </w:r>
      <w:r w:rsidR="006A4525">
        <w:rPr>
          <w:sz w:val="20"/>
          <w:szCs w:val="20"/>
          <w:lang w:val="en-US"/>
        </w:rPr>
        <w:t>recovered</w:t>
      </w:r>
      <w:r w:rsidRPr="00FC495F">
        <w:rPr>
          <w:sz w:val="20"/>
          <w:szCs w:val="20"/>
          <w:lang w:val="en-US"/>
        </w:rPr>
        <w:t xml:space="preserve"> cases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sz w:val="20"/>
                <w:szCs w:val="20"/>
                <w:lang w:val="en-US"/>
              </w:rPr>
            </m:ctrlPr>
          </m:dPr>
          <m:e>
            <m:r>
              <w:rPr>
                <w:rFonts w:ascii="Cambria Math" w:hAnsi="Cambria Math"/>
                <w:sz w:val="20"/>
                <w:szCs w:val="20"/>
                <w:lang w:val="en-US"/>
              </w:rPr>
              <m:t>t</m:t>
            </m:r>
            <m:ctrlPr>
              <w:rPr>
                <w:rFonts w:ascii="Cambria Math" w:hAnsi="Cambria Math"/>
                <w:i/>
                <w:sz w:val="20"/>
                <w:szCs w:val="20"/>
                <w:lang w:val="en-US"/>
              </w:rPr>
            </m:ctrlPr>
          </m:e>
        </m:d>
      </m:oMath>
      <w:r w:rsidRPr="00FC495F">
        <w:rPr>
          <w:sz w:val="20"/>
          <w:szCs w:val="20"/>
          <w:lang w:val="en-US"/>
        </w:rPr>
        <w:t xml:space="preserve">, the number of </w:t>
      </w:r>
      <w:r w:rsidR="00F43BF8" w:rsidRPr="00FC495F">
        <w:rPr>
          <w:sz w:val="20"/>
          <w:szCs w:val="20"/>
          <w:lang w:val="en-US"/>
        </w:rPr>
        <w:t>primary-stage</w:t>
      </w:r>
      <w:r w:rsidRPr="00FC495F">
        <w:rPr>
          <w:sz w:val="20"/>
          <w:szCs w:val="20"/>
          <w:lang w:val="en-US"/>
        </w:rPr>
        <w:t xml:space="preserve"> </w:t>
      </w:r>
      <w:r w:rsidR="006A4525">
        <w:rPr>
          <w:sz w:val="20"/>
          <w:szCs w:val="20"/>
          <w:lang w:val="en-US"/>
        </w:rPr>
        <w:t>cases</w:t>
      </w:r>
      <w:r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iCs/>
          <w:sz w:val="20"/>
          <w:szCs w:val="20"/>
          <w:lang w:val="en-US"/>
        </w:rPr>
        <w:t>,</w:t>
      </w:r>
      <w:r w:rsidRPr="00FC495F">
        <w:rPr>
          <w:sz w:val="20"/>
          <w:szCs w:val="20"/>
          <w:lang w:val="en-US"/>
        </w:rPr>
        <w:t xml:space="preserve"> </w:t>
      </w:r>
      <w:r w:rsidR="00F43BF8" w:rsidRPr="00FC495F">
        <w:rPr>
          <w:sz w:val="20"/>
          <w:szCs w:val="20"/>
          <w:lang w:val="en-US"/>
        </w:rPr>
        <w:t xml:space="preserve">the number of secondary-stage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early-latent-stage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late-latent-stage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tertiary-stage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w:t>
      </w:r>
      <w:r w:rsidRPr="00FC495F">
        <w:rPr>
          <w:sz w:val="20"/>
          <w:szCs w:val="20"/>
          <w:lang w:val="en-US"/>
        </w:rPr>
        <w:t xml:space="preserve">the number of unaffected patients screened for syphilis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sz w:val="20"/>
          <w:szCs w:val="20"/>
          <w:lang w:val="en-US"/>
        </w:rPr>
        <w:t>,</w:t>
      </w:r>
      <w:r w:rsidR="00253087" w:rsidRPr="00FC495F">
        <w:rPr>
          <w:sz w:val="20"/>
          <w:szCs w:val="20"/>
          <w:lang w:val="en-US"/>
        </w:rPr>
        <w:t xml:space="preserve"> are as follows:</w:t>
      </w:r>
    </w:p>
    <w:p w14:paraId="246FE937" w14:textId="28E55282" w:rsidR="00253087" w:rsidRPr="003A5F5D"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I</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σ</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S</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54</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E</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55</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L</m:t>
                                  </m:r>
                                </m:sub>
                              </m:sSub>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56</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T</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57</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(μ+ν)</m:t>
                          </m:r>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58</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59</m:t>
                  </m:r>
                </m:e>
              </m:d>
            </m:e>
          </m:eqArr>
        </m:oMath>
      </m:oMathPara>
    </w:p>
    <w:p w14:paraId="341F8ABA" w14:textId="34F1F58F" w:rsidR="00253087" w:rsidRDefault="006F13E1" w:rsidP="001808EC">
      <w:pPr>
        <w:pStyle w:val="NormalWeb"/>
        <w:spacing w:line="276" w:lineRule="auto"/>
        <w:jc w:val="both"/>
        <w:rPr>
          <w:sz w:val="20"/>
          <w:szCs w:val="20"/>
        </w:rPr>
      </w:pPr>
      <w:r w:rsidRPr="006F13E1">
        <w:rPr>
          <w:sz w:val="20"/>
          <w:szCs w:val="20"/>
        </w:rPr>
        <w:t>While specific data on doxy-PEP adherence are limited, insights can be drawn from studies on HIV pre-exposure prophylaxis (PrEP), which face similar adherence and discontinuation challenges. Although HIV PrEP and doxy-PEP differ in regimen (daily vs. event-driven or post-exposure), behavioural patterns related to adherence and reinitiation can still provide qualitative insight. Assuming exponential behaviour, a constant annual transition rate can be derived from the proportion of individuals who restart over a given period, using the formula:</w:t>
      </w:r>
      <m:oMath>
        <m:eqArr>
          <m:eqArrPr>
            <m:maxDist m:val="1"/>
            <m:ctrlPr>
              <w:rPr>
                <w:rFonts w:ascii="Cambria Math" w:hAnsi="Cambria Math"/>
                <w:i/>
                <w:sz w:val="20"/>
                <w:szCs w:val="20"/>
              </w:rPr>
            </m:ctrlPr>
          </m:eqArrPr>
          <m:e>
            <m:r>
              <w:rPr>
                <w:rFonts w:ascii="Cambria Math" w:hAnsi="Cambria Math"/>
                <w:sz w:val="20"/>
                <w:szCs w:val="20"/>
              </w:rPr>
              <m:t>Aunual hazard rate=-</m:t>
            </m:r>
            <m:f>
              <m:fPr>
                <m:ctrlPr>
                  <w:rPr>
                    <w:rFonts w:ascii="Cambria Math" w:hAnsi="Cambria Math"/>
                    <w:i/>
                    <w:sz w:val="20"/>
                    <w:szCs w:val="20"/>
                  </w:rPr>
                </m:ctrlPr>
              </m:fPr>
              <m:num>
                <m:func>
                  <m:funcPr>
                    <m:ctrlPr>
                      <w:rPr>
                        <w:rFonts w:ascii="Cambria Math" w:hAnsi="Cambria Math"/>
                        <w:sz w:val="20"/>
                        <w:szCs w:val="20"/>
                      </w:rPr>
                    </m:ctrlPr>
                  </m:funcPr>
                  <m:fName>
                    <m:r>
                      <m:rPr>
                        <m:sty m:val="p"/>
                      </m:rPr>
                      <w:rPr>
                        <w:rFonts w:ascii="Cambria Math" w:hAnsi="Cambria Math"/>
                        <w:sz w:val="20"/>
                        <w:szCs w:val="20"/>
                      </w:rPr>
                      <m:t>ln</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1-p</m:t>
                        </m:r>
                      </m:e>
                    </m:d>
                  </m:e>
                </m:func>
              </m:num>
              <m:den>
                <m:r>
                  <w:rPr>
                    <w:rFonts w:ascii="Cambria Math" w:hAnsi="Cambria Math"/>
                    <w:sz w:val="20"/>
                    <w:szCs w:val="20"/>
                  </w:rPr>
                  <m:t>t</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61</m:t>
                </m:r>
              </m:e>
            </m:d>
          </m:e>
        </m:eqArr>
      </m:oMath>
      <w:r w:rsidR="00CD6660">
        <w:rPr>
          <w:sz w:val="20"/>
          <w:szCs w:val="20"/>
        </w:rPr>
        <w:t xml:space="preserve">where </w:t>
      </w:r>
      <m:oMath>
        <m:r>
          <w:rPr>
            <w:rFonts w:ascii="Cambria Math" w:hAnsi="Cambria Math"/>
            <w:sz w:val="20"/>
            <w:szCs w:val="20"/>
          </w:rPr>
          <m:t>p</m:t>
        </m:r>
      </m:oMath>
      <w:r w:rsidR="00CD6660">
        <w:rPr>
          <w:sz w:val="20"/>
          <w:szCs w:val="20"/>
        </w:rPr>
        <w:t xml:space="preserve"> is the proportion of individuals who transit to other compartments within the time interval and </w:t>
      </w:r>
      <m:oMath>
        <m:r>
          <w:rPr>
            <w:rFonts w:ascii="Cambria Math" w:hAnsi="Cambria Math"/>
            <w:sz w:val="20"/>
            <w:szCs w:val="20"/>
          </w:rPr>
          <m:t>t</m:t>
        </m:r>
      </m:oMath>
      <w:r w:rsidR="00CD6660">
        <w:rPr>
          <w:sz w:val="20"/>
          <w:szCs w:val="20"/>
        </w:rPr>
        <w:t xml:space="preserve"> is the duration of the time interval in years</w:t>
      </w:r>
      <w:r w:rsidRPr="006F13E1">
        <w:rPr>
          <w:sz w:val="20"/>
          <w:szCs w:val="20"/>
        </w:rPr>
        <w:t>. For modelling purposes, it is assumed that all doxycycline is obtained through STI clinics and that reinitiation of doxy-PEP after discontinuation occurs only upon visiting an STI clinic.</w:t>
      </w:r>
    </w:p>
    <w:p w14:paraId="1DD611E3" w14:textId="405FB43A" w:rsidR="00611B6B" w:rsidRPr="00CC3B1B" w:rsidRDefault="00611B6B" w:rsidP="00AC6447">
      <w:pPr>
        <w:pStyle w:val="NormalWeb"/>
        <w:spacing w:line="276" w:lineRule="auto"/>
        <w:jc w:val="both"/>
        <w:rPr>
          <w:sz w:val="20"/>
          <w:szCs w:val="20"/>
        </w:rPr>
      </w:pPr>
      <w:bookmarkStart w:id="3" w:name="_Hlk201876514"/>
      <w:r w:rsidRPr="00CC3B1B">
        <w:rPr>
          <w:sz w:val="20"/>
          <w:szCs w:val="20"/>
        </w:rPr>
        <w:t xml:space="preserve">Table </w:t>
      </w:r>
      <w:r w:rsidR="00715279">
        <w:rPr>
          <w:sz w:val="20"/>
          <w:szCs w:val="20"/>
        </w:rPr>
        <w:t>7</w:t>
      </w:r>
      <w:r w:rsidRPr="00CC3B1B">
        <w:rPr>
          <w:sz w:val="20"/>
          <w:szCs w:val="20"/>
        </w:rPr>
        <w:t>: Doxy-PEP parameters used in scenario analysis.</w:t>
      </w:r>
      <w:r w:rsidR="00AC6447" w:rsidRPr="00CC3B1B">
        <w:rPr>
          <w:sz w:val="20"/>
          <w:szCs w:val="20"/>
        </w:rPr>
        <w:t xml:space="preserve"> </w:t>
      </w:r>
      <w:r w:rsidR="00CC3B1B" w:rsidRPr="00CC3B1B">
        <w:rPr>
          <w:sz w:val="20"/>
          <w:szCs w:val="20"/>
        </w:rPr>
        <w:t xml:space="preserve">We examined three uptake levels: low (10%), moderate (33%), and high (100%), along with three </w:t>
      </w:r>
      <w:r w:rsidR="00DB41D8">
        <w:rPr>
          <w:sz w:val="20"/>
          <w:szCs w:val="20"/>
        </w:rPr>
        <w:t xml:space="preserve">adherence </w:t>
      </w:r>
      <w:r w:rsidR="00CC3B1B" w:rsidRPr="00CC3B1B">
        <w:rPr>
          <w:sz w:val="20"/>
          <w:szCs w:val="20"/>
        </w:rPr>
        <w:t>behaviour</w:t>
      </w:r>
      <w:r w:rsidR="00DB41D8" w:rsidRPr="00DB41D8">
        <w:rPr>
          <w:sz w:val="20"/>
          <w:szCs w:val="20"/>
        </w:rPr>
        <w:t xml:space="preserve"> </w:t>
      </w:r>
      <w:r w:rsidR="00DB41D8" w:rsidRPr="00CC3B1B">
        <w:rPr>
          <w:sz w:val="20"/>
          <w:szCs w:val="20"/>
        </w:rPr>
        <w:t>behavioural pattern</w:t>
      </w:r>
      <w:r w:rsidR="00CC3B1B" w:rsidRPr="00CC3B1B">
        <w:rPr>
          <w:sz w:val="20"/>
          <w:szCs w:val="20"/>
        </w:rPr>
        <w:t>: low (</w:t>
      </w:r>
      <m:oMath>
        <m:r>
          <w:rPr>
            <w:rFonts w:ascii="Cambria Math" w:hAnsi="Cambria Math"/>
            <w:sz w:val="20"/>
            <w:szCs w:val="20"/>
          </w:rPr>
          <m:t>u</m:t>
        </m:r>
      </m:oMath>
      <w:r w:rsidR="009F355E">
        <w:rPr>
          <w:sz w:val="20"/>
          <w:szCs w:val="20"/>
        </w:rPr>
        <w:t xml:space="preserve"> = 2</w:t>
      </w:r>
      <w:r w:rsidR="00CC3B1B" w:rsidRPr="00CC3B1B">
        <w:rPr>
          <w:sz w:val="20"/>
          <w:szCs w:val="20"/>
        </w:rPr>
        <w:t>), normal (</w:t>
      </w:r>
      <m:oMath>
        <m:r>
          <w:rPr>
            <w:rFonts w:ascii="Cambria Math" w:hAnsi="Cambria Math"/>
            <w:sz w:val="20"/>
            <w:szCs w:val="20"/>
          </w:rPr>
          <m:t>u</m:t>
        </m:r>
      </m:oMath>
      <w:r w:rsidR="009F355E">
        <w:rPr>
          <w:sz w:val="20"/>
          <w:szCs w:val="20"/>
        </w:rPr>
        <w:t xml:space="preserve"> = 1</w:t>
      </w:r>
      <w:r w:rsidR="00CC3B1B" w:rsidRPr="00CC3B1B">
        <w:rPr>
          <w:sz w:val="20"/>
          <w:szCs w:val="20"/>
        </w:rPr>
        <w:t>), and high (</w:t>
      </w:r>
      <m:oMath>
        <m:r>
          <w:rPr>
            <w:rFonts w:ascii="Cambria Math" w:hAnsi="Cambria Math"/>
            <w:sz w:val="20"/>
            <w:szCs w:val="20"/>
          </w:rPr>
          <m:t>u</m:t>
        </m:r>
      </m:oMath>
      <w:r w:rsidR="009F355E">
        <w:rPr>
          <w:sz w:val="20"/>
          <w:szCs w:val="20"/>
        </w:rPr>
        <w:t xml:space="preserve"> = 0.5</w:t>
      </w:r>
      <w:r w:rsidR="00CC3B1B" w:rsidRPr="00CC3B1B">
        <w:rPr>
          <w:sz w:val="20"/>
          <w:szCs w:val="20"/>
        </w:rPr>
        <w:t xml:space="preserve">). </w:t>
      </w:r>
      <w:r w:rsidR="00DB41D8" w:rsidRPr="00DB41D8">
        <w:rPr>
          <w:sz w:val="20"/>
          <w:szCs w:val="20"/>
        </w:rPr>
        <w:t>A high adherence behavioural pattern corresponds to low rates of both discontinuation and suboptimal adherence, whereas a low adherence behavioural pattern reflects high rates of both.</w:t>
      </w:r>
    </w:p>
    <w:tbl>
      <w:tblPr>
        <w:tblStyle w:val="ListTable1Light"/>
        <w:tblW w:w="0" w:type="auto"/>
        <w:tblLook w:val="06A0" w:firstRow="1" w:lastRow="0" w:firstColumn="1" w:lastColumn="0" w:noHBand="1" w:noVBand="1"/>
      </w:tblPr>
      <w:tblGrid>
        <w:gridCol w:w="627"/>
        <w:gridCol w:w="5469"/>
        <w:gridCol w:w="2126"/>
        <w:gridCol w:w="804"/>
      </w:tblGrid>
      <w:tr w:rsidR="00D15C99" w:rsidRPr="00FC495F" w14:paraId="39E37F0D" w14:textId="08924EF2" w:rsidTr="00746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bottom w:val="single" w:sz="4" w:space="0" w:color="auto"/>
            </w:tcBorders>
            <w:shd w:val="clear" w:color="auto" w:fill="auto"/>
            <w:vAlign w:val="center"/>
          </w:tcPr>
          <w:p w14:paraId="16E33490" w14:textId="622257AF" w:rsidR="00D15C99" w:rsidRPr="00FC495F" w:rsidRDefault="00D15C99" w:rsidP="001808EC">
            <w:pPr>
              <w:pStyle w:val="NormalWeb"/>
              <w:spacing w:line="276" w:lineRule="auto"/>
              <w:jc w:val="center"/>
              <w:rPr>
                <w:sz w:val="20"/>
                <w:szCs w:val="20"/>
              </w:rPr>
            </w:pPr>
          </w:p>
        </w:tc>
        <w:tc>
          <w:tcPr>
            <w:tcW w:w="5469" w:type="dxa"/>
            <w:tcBorders>
              <w:top w:val="single" w:sz="4" w:space="0" w:color="auto"/>
              <w:bottom w:val="single" w:sz="4" w:space="0" w:color="auto"/>
            </w:tcBorders>
            <w:shd w:val="clear" w:color="auto" w:fill="auto"/>
          </w:tcPr>
          <w:p w14:paraId="2564232C" w14:textId="2F18B69C" w:rsidR="00D15C99" w:rsidRPr="004A0481" w:rsidRDefault="00D15C99" w:rsidP="001808EC">
            <w:pPr>
              <w:pStyle w:val="NormalWeb"/>
              <w:spacing w:line="276"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Definition</w:t>
            </w:r>
          </w:p>
        </w:tc>
        <w:tc>
          <w:tcPr>
            <w:tcW w:w="2126" w:type="dxa"/>
            <w:tcBorders>
              <w:top w:val="single" w:sz="4" w:space="0" w:color="auto"/>
              <w:bottom w:val="single" w:sz="4" w:space="0" w:color="auto"/>
            </w:tcBorders>
            <w:shd w:val="clear" w:color="auto" w:fill="auto"/>
            <w:vAlign w:val="center"/>
          </w:tcPr>
          <w:p w14:paraId="0DA624EE" w14:textId="1306E62F"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Value</w:t>
            </w:r>
          </w:p>
        </w:tc>
        <w:tc>
          <w:tcPr>
            <w:tcW w:w="804" w:type="dxa"/>
            <w:tcBorders>
              <w:top w:val="single" w:sz="4" w:space="0" w:color="auto"/>
              <w:bottom w:val="single" w:sz="4" w:space="0" w:color="auto"/>
            </w:tcBorders>
            <w:shd w:val="clear" w:color="auto" w:fill="auto"/>
            <w:vAlign w:val="center"/>
          </w:tcPr>
          <w:p w14:paraId="6FEB582D" w14:textId="56657D07"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Source</w:t>
            </w:r>
          </w:p>
        </w:tc>
      </w:tr>
      <w:tr w:rsidR="00D15C99" w:rsidRPr="00FC495F" w14:paraId="23CF1D36" w14:textId="32A2B461"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678DDF3A" w14:textId="1EBB45B4" w:rsidR="00D15C99" w:rsidRPr="00715279" w:rsidRDefault="00000000" w:rsidP="001808EC">
            <w:pPr>
              <w:pStyle w:val="NormalWeb"/>
              <w:spacing w:line="276" w:lineRule="auto"/>
              <w:jc w:val="center"/>
              <w:rPr>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e</m:t>
                    </m:r>
                  </m:e>
                  <m:sub>
                    <m:r>
                      <w:rPr>
                        <w:rFonts w:ascii="Cambria Math" w:hAnsi="Cambria Math"/>
                        <w:sz w:val="20"/>
                        <w:szCs w:val="20"/>
                      </w:rPr>
                      <m:t>d</m:t>
                    </m:r>
                  </m:sub>
                </m:sSub>
              </m:oMath>
            </m:oMathPara>
          </w:p>
        </w:tc>
        <w:tc>
          <w:tcPr>
            <w:tcW w:w="5469" w:type="dxa"/>
            <w:tcBorders>
              <w:top w:val="single" w:sz="4" w:space="0" w:color="auto"/>
            </w:tcBorders>
            <w:shd w:val="clear" w:color="auto" w:fill="auto"/>
          </w:tcPr>
          <w:p w14:paraId="48B9952D"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Efficacy of doxycycline against infections</w:t>
            </w:r>
          </w:p>
        </w:tc>
        <w:tc>
          <w:tcPr>
            <w:tcW w:w="2126" w:type="dxa"/>
            <w:tcBorders>
              <w:top w:val="single" w:sz="4" w:space="0" w:color="auto"/>
            </w:tcBorders>
            <w:shd w:val="clear" w:color="auto" w:fill="auto"/>
            <w:vAlign w:val="center"/>
          </w:tcPr>
          <w:p w14:paraId="129CC8C6" w14:textId="77777777" w:rsidR="00D15C99" w:rsidRPr="00FC495F" w:rsidRDefault="00D15C99"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83%</w:t>
            </w:r>
          </w:p>
        </w:tc>
        <w:tc>
          <w:tcPr>
            <w:tcW w:w="804" w:type="dxa"/>
            <w:tcBorders>
              <w:top w:val="single" w:sz="4" w:space="0" w:color="auto"/>
            </w:tcBorders>
            <w:shd w:val="clear" w:color="auto" w:fill="auto"/>
            <w:vAlign w:val="center"/>
          </w:tcPr>
          <w:p w14:paraId="26EEB4A6" w14:textId="55BF46B0" w:rsidR="00D15C99"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386083">
              <w:rPr>
                <w:sz w:val="20"/>
                <w:szCs w:val="20"/>
              </w:rPr>
              <w:instrText xml:space="preserve"> ADDIN ZOTERO_ITEM CSL_CITATION {"citationID":"tAjD6ZGH","properties":{"formattedCitation":"[15]","plainCitation":"[15]","noteIndex":0},"citationItems":[{"id":57,"uris":["http://zotero.org/users/9663344/items/ZTD6HKJR"],"itemData":{"id":57,"type":"article-journal","abstract":"Background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sidR="000D59C8">
              <w:rPr>
                <w:noProof/>
                <w:sz w:val="20"/>
                <w:szCs w:val="20"/>
              </w:rPr>
              <w:t>[15]</w:t>
            </w:r>
            <w:r>
              <w:rPr>
                <w:sz w:val="20"/>
                <w:szCs w:val="20"/>
              </w:rPr>
              <w:fldChar w:fldCharType="end"/>
            </w:r>
          </w:p>
        </w:tc>
      </w:tr>
      <w:tr w:rsidR="00D15C99" w:rsidRPr="00FC495F" w14:paraId="122902FC" w14:textId="2E94FBC1"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BA06CD1" w14:textId="3C6704CF" w:rsidR="00D15C99" w:rsidRPr="00715279" w:rsidRDefault="00715279" w:rsidP="001808EC">
            <w:pPr>
              <w:pStyle w:val="NormalWeb"/>
              <w:spacing w:line="276" w:lineRule="auto"/>
              <w:jc w:val="center"/>
              <w:rPr>
                <w:rFonts w:ascii="Aptos" w:eastAsia="DengXian" w:hAnsi="Aptos"/>
                <w:b w:val="0"/>
                <w:bCs w:val="0"/>
                <w:i/>
                <w:sz w:val="20"/>
                <w:szCs w:val="20"/>
              </w:rPr>
            </w:pPr>
            <m:oMathPara>
              <m:oMathParaPr>
                <m:jc m:val="left"/>
              </m:oMathParaPr>
              <m:oMath>
                <m:r>
                  <w:rPr>
                    <w:rFonts w:ascii="Cambria Math" w:eastAsia="DengXian" w:hAnsi="Cambria Math"/>
                    <w:sz w:val="20"/>
                    <w:szCs w:val="20"/>
                  </w:rPr>
                  <m:t>ζ</m:t>
                </m:r>
              </m:oMath>
            </m:oMathPara>
          </w:p>
        </w:tc>
        <w:tc>
          <w:tcPr>
            <w:tcW w:w="5469" w:type="dxa"/>
            <w:shd w:val="clear" w:color="auto" w:fill="auto"/>
          </w:tcPr>
          <w:p w14:paraId="347B83B7"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Scaling factor accounting for doxycycline inefficacy due to inconsistent and irregular usage</w:t>
            </w:r>
          </w:p>
        </w:tc>
        <w:tc>
          <w:tcPr>
            <w:tcW w:w="2126" w:type="dxa"/>
            <w:shd w:val="clear" w:color="auto" w:fill="auto"/>
            <w:vAlign w:val="center"/>
          </w:tcPr>
          <w:p w14:paraId="0178CBA4" w14:textId="6FBDC6FE" w:rsidR="00D15C99" w:rsidRPr="00FC495F" w:rsidRDefault="00746EA4"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10.0%, 33.0%, </w:t>
            </w:r>
            <w:r w:rsidR="001D5CF2">
              <w:rPr>
                <w:sz w:val="20"/>
                <w:szCs w:val="20"/>
              </w:rPr>
              <w:t>66</w:t>
            </w:r>
            <w:r>
              <w:rPr>
                <w:sz w:val="20"/>
                <w:szCs w:val="20"/>
              </w:rPr>
              <w:t>.0%</w:t>
            </w:r>
          </w:p>
        </w:tc>
        <w:tc>
          <w:tcPr>
            <w:tcW w:w="804" w:type="dxa"/>
            <w:shd w:val="clear" w:color="auto" w:fill="auto"/>
            <w:vAlign w:val="center"/>
          </w:tcPr>
          <w:p w14:paraId="248ADE7A" w14:textId="6D7304D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Start w:id="4" w:name="_Hlk192520696"/>
      <w:tr w:rsidR="00D15C99" w:rsidRPr="00FC495F" w14:paraId="1D795228" w14:textId="7E85AD1B"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4A643E10" w14:textId="7C2B5758" w:rsidR="00D15C99" w:rsidRPr="00715279"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m</m:t>
                    </m:r>
                  </m:sub>
                </m:sSub>
              </m:oMath>
            </m:oMathPara>
          </w:p>
        </w:tc>
        <w:tc>
          <w:tcPr>
            <w:tcW w:w="5469" w:type="dxa"/>
            <w:shd w:val="clear" w:color="auto" w:fill="auto"/>
          </w:tcPr>
          <w:p w14:paraId="02ADB9DB" w14:textId="173737DC"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w:t>
            </w:r>
            <w:r w:rsidR="00D15C99" w:rsidRPr="00FC495F">
              <w:rPr>
                <w:sz w:val="20"/>
                <w:szCs w:val="20"/>
              </w:rPr>
              <w:t>ntolerance rate</w:t>
            </w:r>
            <w:r>
              <w:rPr>
                <w:sz w:val="20"/>
                <w:szCs w:val="20"/>
              </w:rPr>
              <w:t xml:space="preserve"> of doxycycline</w:t>
            </w:r>
          </w:p>
        </w:tc>
        <w:tc>
          <w:tcPr>
            <w:tcW w:w="2126" w:type="dxa"/>
            <w:shd w:val="clear" w:color="auto" w:fill="auto"/>
            <w:vAlign w:val="center"/>
          </w:tcPr>
          <w:p w14:paraId="5DBFADBF" w14:textId="324E9C24"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0.0135</w:t>
            </w:r>
          </w:p>
        </w:tc>
        <w:tc>
          <w:tcPr>
            <w:tcW w:w="804" w:type="dxa"/>
            <w:shd w:val="clear" w:color="auto" w:fill="auto"/>
            <w:vAlign w:val="center"/>
          </w:tcPr>
          <w:p w14:paraId="694EED40" w14:textId="4753F73A"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386083">
              <w:rPr>
                <w:sz w:val="20"/>
                <w:szCs w:val="20"/>
              </w:rPr>
              <w:instrText xml:space="preserve"> ADDIN ZOTERO_ITEM CSL_CITATION {"citationID":"ONK4x5ft","properties":{"formattedCitation":"[15]","plainCitation":"[15]","noteIndex":0},"citationItems":[{"id":57,"uris":["http://zotero.org/users/9663344/items/ZTD6HKJR"],"itemData":{"id":57,"type":"article-journal","abstract":"Background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sidR="000D59C8">
              <w:rPr>
                <w:noProof/>
                <w:sz w:val="20"/>
                <w:szCs w:val="20"/>
              </w:rPr>
              <w:t>[15]</w:t>
            </w:r>
            <w:r>
              <w:rPr>
                <w:sz w:val="20"/>
                <w:szCs w:val="20"/>
              </w:rPr>
              <w:fldChar w:fldCharType="end"/>
            </w:r>
            <w:r>
              <w:rPr>
                <w:rStyle w:val="FootnoteReference"/>
                <w:sz w:val="20"/>
                <w:szCs w:val="20"/>
              </w:rPr>
              <w:footnoteReference w:id="9"/>
            </w:r>
          </w:p>
        </w:tc>
      </w:tr>
      <w:bookmarkEnd w:id="4"/>
      <w:tr w:rsidR="00D15C99" w:rsidRPr="00FC495F" w14:paraId="42991CEE" w14:textId="13F0A79D"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25183E0" w14:textId="3EF9A23B" w:rsidR="00D15C99" w:rsidRPr="00715279"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n</m:t>
                    </m:r>
                  </m:sub>
                </m:sSub>
              </m:oMath>
            </m:oMathPara>
          </w:p>
        </w:tc>
        <w:tc>
          <w:tcPr>
            <w:tcW w:w="5469" w:type="dxa"/>
            <w:shd w:val="clear" w:color="auto" w:fill="auto"/>
          </w:tcPr>
          <w:p w14:paraId="1C3CFCD2" w14:textId="6F2E86B0"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w:t>
            </w:r>
            <w:r w:rsidR="00D15C99" w:rsidRPr="00FC495F">
              <w:rPr>
                <w:sz w:val="20"/>
                <w:szCs w:val="20"/>
              </w:rPr>
              <w:t>iscontinuation rate of doxy-PEP</w:t>
            </w:r>
          </w:p>
        </w:tc>
        <w:tc>
          <w:tcPr>
            <w:tcW w:w="2126" w:type="dxa"/>
            <w:shd w:val="clear" w:color="auto" w:fill="auto"/>
            <w:vAlign w:val="center"/>
          </w:tcPr>
          <w:p w14:paraId="6ABBD2F6" w14:textId="462F35BB"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0.362</w:t>
            </w:r>
            <m:oMath>
              <m:r>
                <w:rPr>
                  <w:rFonts w:ascii="Cambria Math" w:hAnsi="Cambria Math"/>
                  <w:sz w:val="20"/>
                  <w:szCs w:val="20"/>
                </w:rPr>
                <m:t>u</m:t>
              </m:r>
            </m:oMath>
          </w:p>
        </w:tc>
        <w:tc>
          <w:tcPr>
            <w:tcW w:w="804" w:type="dxa"/>
            <w:shd w:val="clear" w:color="auto" w:fill="auto"/>
            <w:vAlign w:val="center"/>
          </w:tcPr>
          <w:p w14:paraId="125AF313" w14:textId="2FE7CE69"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386083">
              <w:rPr>
                <w:sz w:val="20"/>
                <w:szCs w:val="20"/>
              </w:rPr>
              <w:instrText xml:space="preserve"> ADDIN ZOTERO_ITEM CSL_CITATION {"citationID":"1HcHuLj7","properties":{"formattedCitation":"[37]","plainCitation":"[37]","noteIndex":0},"citationItems":[{"id":151,"uris":["http://zotero.org/users/9663344/items/MXEW8URU"],"itemData":{"id":151,"type":"article-journal","abstract":"Background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386083">
              <w:rPr>
                <w:noProof/>
                <w:sz w:val="20"/>
                <w:szCs w:val="20"/>
              </w:rPr>
              <w:t>[37]</w:t>
            </w:r>
            <w:r>
              <w:rPr>
                <w:sz w:val="20"/>
                <w:szCs w:val="20"/>
              </w:rPr>
              <w:fldChar w:fldCharType="end"/>
            </w:r>
            <w:r>
              <w:rPr>
                <w:rStyle w:val="FootnoteReference"/>
                <w:sz w:val="20"/>
                <w:szCs w:val="20"/>
              </w:rPr>
              <w:footnoteReference w:id="10"/>
            </w:r>
          </w:p>
        </w:tc>
      </w:tr>
      <w:tr w:rsidR="00D15C99" w:rsidRPr="00FC495F" w14:paraId="5C51E47F" w14:textId="462BECDB" w:rsidTr="00BE4093">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06F7B014" w14:textId="16A3E155" w:rsidR="00D15C99" w:rsidRPr="00715279"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x</m:t>
                    </m:r>
                  </m:sub>
                </m:sSub>
              </m:oMath>
            </m:oMathPara>
          </w:p>
        </w:tc>
        <w:tc>
          <w:tcPr>
            <w:tcW w:w="5469" w:type="dxa"/>
            <w:shd w:val="clear" w:color="auto" w:fill="auto"/>
          </w:tcPr>
          <w:p w14:paraId="672AAC08" w14:textId="225D982E"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Suboptimal adherence rate of doxy-PEP</w:t>
            </w:r>
          </w:p>
        </w:tc>
        <w:tc>
          <w:tcPr>
            <w:tcW w:w="2126" w:type="dxa"/>
            <w:shd w:val="clear" w:color="auto" w:fill="auto"/>
            <w:vAlign w:val="center"/>
          </w:tcPr>
          <w:p w14:paraId="6B1694A8" w14:textId="5E7E59AF"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0.420</w:t>
            </w:r>
            <m:oMath>
              <m:r>
                <w:rPr>
                  <w:rFonts w:ascii="Cambria Math" w:hAnsi="Cambria Math"/>
                  <w:sz w:val="20"/>
                  <w:szCs w:val="20"/>
                </w:rPr>
                <m:t>u</m:t>
              </m:r>
            </m:oMath>
          </w:p>
        </w:tc>
        <w:tc>
          <w:tcPr>
            <w:tcW w:w="804" w:type="dxa"/>
            <w:shd w:val="clear" w:color="auto" w:fill="auto"/>
            <w:vAlign w:val="center"/>
          </w:tcPr>
          <w:p w14:paraId="1E2A55F1" w14:textId="56F21E9A"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386083">
              <w:rPr>
                <w:sz w:val="20"/>
                <w:szCs w:val="20"/>
              </w:rPr>
              <w:instrText xml:space="preserve"> ADDIN ZOTERO_ITEM CSL_CITATION {"citationID":"nBw2CNfZ","properties":{"formattedCitation":"[37]","plainCitation":"[37]","noteIndex":0},"citationItems":[{"id":151,"uris":["http://zotero.org/users/9663344/items/MXEW8URU"],"itemData":{"id":151,"type":"article-journal","abstract":"Background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386083">
              <w:rPr>
                <w:noProof/>
                <w:sz w:val="20"/>
                <w:szCs w:val="20"/>
              </w:rPr>
              <w:t>[37]</w:t>
            </w:r>
            <w:r>
              <w:rPr>
                <w:sz w:val="20"/>
                <w:szCs w:val="20"/>
              </w:rPr>
              <w:fldChar w:fldCharType="end"/>
            </w:r>
            <w:r w:rsidR="00BE6FD2">
              <w:rPr>
                <w:rStyle w:val="FootnoteReference"/>
                <w:sz w:val="20"/>
                <w:szCs w:val="20"/>
              </w:rPr>
              <w:footnoteReference w:id="11"/>
            </w:r>
          </w:p>
        </w:tc>
      </w:tr>
      <w:tr w:rsidR="00BE4093" w:rsidRPr="00FC495F" w14:paraId="5307DEA3" w14:textId="77777777" w:rsidTr="00746EA4">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138D0E9B" w14:textId="330148C0" w:rsidR="00BE4093" w:rsidRPr="00715279"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xn</m:t>
                    </m:r>
                  </m:sub>
                </m:sSub>
              </m:oMath>
            </m:oMathPara>
          </w:p>
        </w:tc>
        <w:tc>
          <w:tcPr>
            <w:tcW w:w="5469" w:type="dxa"/>
            <w:tcBorders>
              <w:bottom w:val="single" w:sz="4" w:space="0" w:color="auto"/>
            </w:tcBorders>
            <w:shd w:val="clear" w:color="auto" w:fill="auto"/>
          </w:tcPr>
          <w:p w14:paraId="257606C9" w14:textId="7FEC9151" w:rsidR="00BE4093" w:rsidRPr="00BE4093" w:rsidRDefault="001726DC"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E4093">
              <w:rPr>
                <w:sz w:val="20"/>
                <w:szCs w:val="20"/>
              </w:rPr>
              <w:t>Discontinuation</w:t>
            </w:r>
            <w:r w:rsidR="00BE4093" w:rsidRPr="00BE4093">
              <w:rPr>
                <w:sz w:val="20"/>
                <w:szCs w:val="20"/>
              </w:rPr>
              <w:t xml:space="preserve"> rate among suboptimally adherent doxy-PEP</w:t>
            </w:r>
          </w:p>
        </w:tc>
        <w:tc>
          <w:tcPr>
            <w:tcW w:w="2126" w:type="dxa"/>
            <w:tcBorders>
              <w:bottom w:val="single" w:sz="4" w:space="0" w:color="auto"/>
            </w:tcBorders>
            <w:shd w:val="clear" w:color="auto" w:fill="auto"/>
            <w:vAlign w:val="center"/>
          </w:tcPr>
          <w:p w14:paraId="3BEF0285" w14:textId="5B9B8DD2"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0.936</w:t>
            </w:r>
            <m:oMath>
              <m:r>
                <w:rPr>
                  <w:rFonts w:ascii="Cambria Math" w:hAnsi="Cambria Math"/>
                  <w:sz w:val="20"/>
                  <w:szCs w:val="20"/>
                </w:rPr>
                <m:t>u</m:t>
              </m:r>
            </m:oMath>
          </w:p>
        </w:tc>
        <w:tc>
          <w:tcPr>
            <w:tcW w:w="804" w:type="dxa"/>
            <w:tcBorders>
              <w:bottom w:val="single" w:sz="4" w:space="0" w:color="auto"/>
            </w:tcBorders>
            <w:shd w:val="clear" w:color="auto" w:fill="auto"/>
            <w:vAlign w:val="center"/>
          </w:tcPr>
          <w:p w14:paraId="5B407651" w14:textId="48CF64D3"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09632C">
              <w:rPr>
                <w:rStyle w:val="FootnoteReference"/>
                <w:sz w:val="20"/>
                <w:szCs w:val="20"/>
              </w:rPr>
              <w:footnoteReference w:id="12"/>
            </w:r>
          </w:p>
        </w:tc>
      </w:tr>
      <w:tr w:rsidR="00D15C99" w:rsidRPr="00FC495F" w14:paraId="7946B027" w14:textId="592FC3DC"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4CB7B287" w14:textId="2F04B196" w:rsidR="00D15C99" w:rsidRPr="00715279"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p>
                  <m:sSupPr>
                    <m:ctrlPr>
                      <w:rPr>
                        <w:rFonts w:ascii="Cambria Math" w:eastAsia="DengXian" w:hAnsi="Cambria Math"/>
                        <w:b w:val="0"/>
                        <w:bCs w:val="0"/>
                        <w:i/>
                        <w:sz w:val="20"/>
                        <w:szCs w:val="20"/>
                      </w:rPr>
                    </m:ctrlPr>
                  </m:sSupPr>
                  <m:e>
                    <m:r>
                      <w:rPr>
                        <w:rFonts w:ascii="Cambria Math" w:eastAsia="DengXian" w:hAnsi="Cambria Math"/>
                        <w:sz w:val="20"/>
                        <w:szCs w:val="20"/>
                      </w:rPr>
                      <m:t>p</m:t>
                    </m:r>
                  </m:e>
                  <m:sup>
                    <m:r>
                      <w:rPr>
                        <w:rFonts w:ascii="Cambria Math" w:eastAsia="DengXian" w:hAnsi="Cambria Math"/>
                        <w:sz w:val="20"/>
                        <w:szCs w:val="20"/>
                      </w:rPr>
                      <m:t>DbE</m:t>
                    </m:r>
                  </m:sup>
                </m:sSup>
              </m:oMath>
            </m:oMathPara>
          </w:p>
        </w:tc>
        <w:tc>
          <w:tcPr>
            <w:tcW w:w="5469" w:type="dxa"/>
            <w:tcBorders>
              <w:top w:val="single" w:sz="4" w:space="0" w:color="auto"/>
            </w:tcBorders>
            <w:shd w:val="clear" w:color="auto" w:fill="auto"/>
          </w:tcPr>
          <w:p w14:paraId="3E48CF71"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before entry into the sexually-active population</w:t>
            </w:r>
          </w:p>
        </w:tc>
        <w:tc>
          <w:tcPr>
            <w:tcW w:w="2126" w:type="dxa"/>
            <w:tcBorders>
              <w:top w:val="single" w:sz="4" w:space="0" w:color="auto"/>
            </w:tcBorders>
            <w:shd w:val="clear" w:color="auto" w:fill="auto"/>
            <w:vAlign w:val="center"/>
          </w:tcPr>
          <w:p w14:paraId="0A4AF932" w14:textId="65C36609"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top w:val="single" w:sz="4" w:space="0" w:color="auto"/>
            </w:tcBorders>
            <w:shd w:val="clear" w:color="auto" w:fill="auto"/>
            <w:vAlign w:val="center"/>
          </w:tcPr>
          <w:p w14:paraId="1879A970" w14:textId="59BB19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4E9F9857" w14:textId="0E65F15A" w:rsidTr="00ED0BD9">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27E0C2D4" w14:textId="386EEB33" w:rsidR="00D15C99" w:rsidRPr="00715279"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w:rPr>
                        <w:rFonts w:ascii="Cambria Math" w:eastAsia="DengXian" w:hAnsi="Cambria Math"/>
                        <w:sz w:val="20"/>
                        <w:szCs w:val="20"/>
                      </w:rPr>
                      <m:t>p</m:t>
                    </m:r>
                  </m:e>
                  <m:sub>
                    <m:r>
                      <w:rPr>
                        <w:rFonts w:ascii="Cambria Math" w:eastAsia="DengXian" w:hAnsi="Cambria Math"/>
                        <w:sz w:val="20"/>
                        <w:szCs w:val="20"/>
                      </w:rPr>
                      <m:t>j</m:t>
                    </m:r>
                  </m:sub>
                  <m:sup>
                    <m:r>
                      <w:rPr>
                        <w:rFonts w:ascii="Cambria Math" w:eastAsia="DengXian" w:hAnsi="Cambria Math"/>
                        <w:sz w:val="20"/>
                        <w:szCs w:val="20"/>
                      </w:rPr>
                      <m:t>DoD</m:t>
                    </m:r>
                  </m:sup>
                </m:sSubSup>
              </m:oMath>
            </m:oMathPara>
          </w:p>
        </w:tc>
        <w:tc>
          <w:tcPr>
            <w:tcW w:w="5469" w:type="dxa"/>
            <w:shd w:val="clear" w:color="auto" w:fill="auto"/>
          </w:tcPr>
          <w:p w14:paraId="749EFFD3" w14:textId="03A2732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on diagnosis</w:t>
            </w:r>
            <w:r w:rsidR="00746EA4">
              <w:rPr>
                <w:sz w:val="20"/>
                <w:szCs w:val="20"/>
              </w:rPr>
              <w:t xml:space="preserve"> </w:t>
            </w:r>
            <w:r w:rsidR="00746EA4" w:rsidRPr="00FC495F">
              <w:rPr>
                <w:sz w:val="20"/>
                <w:szCs w:val="20"/>
              </w:rPr>
              <w:t xml:space="preserve">in group </w:t>
            </w:r>
            <m:oMath>
              <m:r>
                <w:rPr>
                  <w:rFonts w:ascii="Cambria Math" w:hAnsi="Cambria Math"/>
                  <w:sz w:val="20"/>
                  <w:szCs w:val="20"/>
                </w:rPr>
                <m:t>j</m:t>
              </m:r>
            </m:oMath>
          </w:p>
        </w:tc>
        <w:tc>
          <w:tcPr>
            <w:tcW w:w="2126" w:type="dxa"/>
            <w:shd w:val="clear" w:color="auto" w:fill="auto"/>
            <w:vAlign w:val="center"/>
          </w:tcPr>
          <w:p w14:paraId="12C9466E" w14:textId="47F4956C"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shd w:val="clear" w:color="auto" w:fill="auto"/>
            <w:vAlign w:val="center"/>
          </w:tcPr>
          <w:p w14:paraId="77E8BDFE" w14:textId="79DDEE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2C42B20C" w14:textId="36CDB13C" w:rsidTr="00ED0BD9">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5BA42C27" w14:textId="228D2F81" w:rsidR="00D15C99" w:rsidRPr="00715279"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w:rPr>
                        <w:rFonts w:ascii="Cambria Math" w:eastAsia="DengXian" w:hAnsi="Cambria Math"/>
                        <w:sz w:val="20"/>
                        <w:szCs w:val="20"/>
                      </w:rPr>
                      <m:t>p</m:t>
                    </m:r>
                  </m:e>
                  <m:sub>
                    <m:r>
                      <w:rPr>
                        <w:rFonts w:ascii="Cambria Math" w:eastAsia="DengXian" w:hAnsi="Cambria Math"/>
                        <w:sz w:val="20"/>
                        <w:szCs w:val="20"/>
                      </w:rPr>
                      <m:t>j</m:t>
                    </m:r>
                  </m:sub>
                  <m:sup>
                    <m:r>
                      <w:rPr>
                        <w:rFonts w:ascii="Cambria Math" w:eastAsia="DengXian" w:hAnsi="Cambria Math"/>
                        <w:sz w:val="20"/>
                        <w:szCs w:val="20"/>
                      </w:rPr>
                      <m:t>DoS</m:t>
                    </m:r>
                  </m:sup>
                </m:sSubSup>
              </m:oMath>
            </m:oMathPara>
          </w:p>
        </w:tc>
        <w:tc>
          <w:tcPr>
            <w:tcW w:w="5469" w:type="dxa"/>
            <w:tcBorders>
              <w:bottom w:val="single" w:sz="4" w:space="0" w:color="auto"/>
            </w:tcBorders>
            <w:shd w:val="clear" w:color="auto" w:fill="auto"/>
          </w:tcPr>
          <w:p w14:paraId="443EB93F" w14:textId="25CCDB05"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 xml:space="preserve">Probability of uptake of doxycycline on screening with negative results in group </w:t>
            </w:r>
            <m:oMath>
              <m:r>
                <w:rPr>
                  <w:rFonts w:ascii="Cambria Math" w:hAnsi="Cambria Math"/>
                  <w:sz w:val="20"/>
                  <w:szCs w:val="20"/>
                </w:rPr>
                <m:t>j</m:t>
              </m:r>
            </m:oMath>
          </w:p>
        </w:tc>
        <w:tc>
          <w:tcPr>
            <w:tcW w:w="2126" w:type="dxa"/>
            <w:tcBorders>
              <w:bottom w:val="single" w:sz="4" w:space="0" w:color="auto"/>
            </w:tcBorders>
            <w:shd w:val="clear" w:color="auto" w:fill="auto"/>
            <w:vAlign w:val="center"/>
          </w:tcPr>
          <w:p w14:paraId="35558100" w14:textId="29FC937B"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bottom w:val="single" w:sz="4" w:space="0" w:color="auto"/>
            </w:tcBorders>
            <w:shd w:val="clear" w:color="auto" w:fill="auto"/>
            <w:vAlign w:val="center"/>
          </w:tcPr>
          <w:p w14:paraId="0C151D4C" w14:textId="522356BB"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End w:id="3"/>
    </w:tbl>
    <w:p w14:paraId="3A0E5CA4" w14:textId="77777777" w:rsidR="003421D0" w:rsidRDefault="003421D0" w:rsidP="001808EC">
      <w:pPr>
        <w:pStyle w:val="NormalWeb"/>
        <w:spacing w:line="276" w:lineRule="auto"/>
        <w:jc w:val="both"/>
        <w:rPr>
          <w:sz w:val="20"/>
          <w:szCs w:val="20"/>
        </w:rPr>
      </w:pPr>
    </w:p>
    <w:p w14:paraId="0E64A2B3" w14:textId="77777777" w:rsidR="008C1E19" w:rsidRDefault="008C1E19" w:rsidP="001808EC">
      <w:pPr>
        <w:pStyle w:val="NormalWeb"/>
        <w:spacing w:line="276" w:lineRule="auto"/>
        <w:jc w:val="both"/>
        <w:rPr>
          <w:sz w:val="20"/>
          <w:szCs w:val="20"/>
        </w:rPr>
      </w:pPr>
    </w:p>
    <w:p w14:paraId="0C1A4885" w14:textId="067F2D2F" w:rsidR="00AB3FB4" w:rsidRDefault="00AB3FB4" w:rsidP="001808EC">
      <w:pPr>
        <w:pStyle w:val="NormalWeb"/>
        <w:spacing w:line="276" w:lineRule="auto"/>
        <w:jc w:val="both"/>
        <w:rPr>
          <w:b/>
          <w:bCs/>
          <w:sz w:val="20"/>
          <w:szCs w:val="20"/>
        </w:rPr>
      </w:pPr>
      <w:r w:rsidRPr="00AB3FB4">
        <w:rPr>
          <w:b/>
          <w:bCs/>
          <w:sz w:val="20"/>
          <w:szCs w:val="20"/>
        </w:rPr>
        <w:lastRenderedPageBreak/>
        <w:t>Appendix D: Results</w:t>
      </w:r>
    </w:p>
    <w:p w14:paraId="1A836C12" w14:textId="0D53B482" w:rsidR="008E738B" w:rsidRPr="008E738B" w:rsidRDefault="008E738B" w:rsidP="008E738B">
      <w:pPr>
        <w:pStyle w:val="NormalWeb"/>
        <w:numPr>
          <w:ilvl w:val="0"/>
          <w:numId w:val="24"/>
        </w:numPr>
        <w:spacing w:line="276" w:lineRule="auto"/>
        <w:jc w:val="both"/>
        <w:rPr>
          <w:sz w:val="20"/>
          <w:szCs w:val="20"/>
        </w:rPr>
      </w:pPr>
      <w:r w:rsidRPr="008E738B">
        <w:rPr>
          <w:sz w:val="20"/>
          <w:szCs w:val="20"/>
        </w:rPr>
        <w:t>Performance matrices</w:t>
      </w:r>
    </w:p>
    <w:p w14:paraId="16FBB352" w14:textId="0C82AC57" w:rsidR="000B7575" w:rsidRPr="006E4ADB" w:rsidRDefault="000B7575" w:rsidP="001808EC">
      <w:pPr>
        <w:pStyle w:val="NormalWeb"/>
        <w:spacing w:line="276" w:lineRule="auto"/>
        <w:jc w:val="both"/>
        <w:rPr>
          <w:sz w:val="20"/>
          <w:szCs w:val="20"/>
        </w:rPr>
      </w:pPr>
      <w:r w:rsidRPr="006E4ADB">
        <w:rPr>
          <w:sz w:val="20"/>
          <w:szCs w:val="20"/>
        </w:rPr>
        <w:t xml:space="preserve">To evaluate the </w:t>
      </w:r>
      <w:r w:rsidR="00A118AA">
        <w:rPr>
          <w:sz w:val="20"/>
          <w:szCs w:val="20"/>
        </w:rPr>
        <w:t>effectiveness</w:t>
      </w:r>
      <w:r w:rsidRPr="006E4ADB">
        <w:rPr>
          <w:sz w:val="20"/>
          <w:szCs w:val="20"/>
        </w:rPr>
        <w:t xml:space="preserve"> of each doxy-PEP strategy, we compute the total number of syphilis cases </w:t>
      </w:r>
      <w:proofErr w:type="spellStart"/>
      <w:r w:rsidRPr="006E4ADB">
        <w:rPr>
          <w:sz w:val="20"/>
          <w:szCs w:val="20"/>
        </w:rPr>
        <w:t>at</w:t>
      </w:r>
      <w:proofErr w:type="spellEnd"/>
      <w:r w:rsidRPr="006E4ADB">
        <w:rPr>
          <w:sz w:val="20"/>
          <w:szCs w:val="20"/>
        </w:rPr>
        <w:t xml:space="preserve"> year </w:t>
      </w:r>
      <m:oMath>
        <m:r>
          <w:rPr>
            <w:rFonts w:ascii="Cambria Math" w:hAnsi="Cambria Math"/>
            <w:sz w:val="20"/>
            <w:szCs w:val="20"/>
            <w:lang w:val="en-US"/>
          </w:rPr>
          <m:t>t</m:t>
        </m:r>
      </m:oMath>
      <w:r w:rsidR="00E87E7B" w:rsidRPr="006E4ADB">
        <w:rPr>
          <w:sz w:val="20"/>
          <w:szCs w:val="20"/>
          <w:lang w:val="en-US"/>
        </w:rPr>
        <w:t xml:space="preserve"> </w:t>
      </w:r>
      <w:r w:rsidRPr="006E4ADB">
        <w:rPr>
          <w:sz w:val="20"/>
          <w:szCs w:val="20"/>
        </w:rPr>
        <w:t>across all doxy-PEP strata</w:t>
      </w:r>
      <w:r w:rsidR="00E87E7B"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00E87E7B" w:rsidRPr="006E4ADB">
        <w:rPr>
          <w:sz w:val="20"/>
          <w:szCs w:val="20"/>
          <w:lang w:val="en-US"/>
        </w:rPr>
        <w:t xml:space="preserve">, </w:t>
      </w:r>
      <w:r w:rsidRPr="006E4ADB">
        <w:rPr>
          <w:sz w:val="20"/>
          <w:szCs w:val="20"/>
        </w:rPr>
        <w:t>denoted as:</w:t>
      </w:r>
    </w:p>
    <w:p w14:paraId="2BD7BE55" w14:textId="7A7B34A4" w:rsidR="006E4ADB" w:rsidRDefault="00000000" w:rsidP="001808EC">
      <w:pPr>
        <w:pStyle w:val="NormalWeb"/>
        <w:spacing w:line="276" w:lineRule="auto"/>
        <w:jc w:val="both"/>
        <w:rPr>
          <w:sz w:val="20"/>
          <w:szCs w:val="20"/>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I</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R</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62</m:t>
                  </m:r>
                </m:e>
              </m:d>
            </m:e>
          </m:eqArr>
        </m:oMath>
      </m:oMathPara>
    </w:p>
    <w:p w14:paraId="324D36E6" w14:textId="66A2AC61" w:rsidR="00E87E7B" w:rsidRPr="006E4ADB" w:rsidRDefault="006E4ADB" w:rsidP="001808EC">
      <w:pPr>
        <w:pStyle w:val="NormalWeb"/>
        <w:spacing w:line="276" w:lineRule="auto"/>
        <w:jc w:val="both"/>
        <w:rPr>
          <w:sz w:val="20"/>
          <w:szCs w:val="20"/>
        </w:rPr>
      </w:pPr>
      <w:r w:rsidRPr="006E4ADB">
        <w:rPr>
          <w:sz w:val="20"/>
          <w:szCs w:val="20"/>
        </w:rPr>
        <w:t>We compare this to the corresponding baseline without intervention,</w:t>
      </w:r>
      <w:r w:rsidRPr="006E4ADB">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r>
          <w:rPr>
            <w:rFonts w:ascii="Cambria Math" w:hAnsi="Cambria Math"/>
            <w:color w:val="0D0D0D"/>
            <w:sz w:val="20"/>
            <w:szCs w:val="20"/>
            <w:shd w:val="clear" w:color="auto" w:fill="FFFFFF"/>
            <w:lang w:val="en-US"/>
          </w:rPr>
          <m:t>(t)</m:t>
        </m:r>
      </m:oMath>
      <w:r w:rsidRPr="006E4ADB">
        <w:rPr>
          <w:color w:val="0D0D0D"/>
          <w:sz w:val="20"/>
          <w:szCs w:val="20"/>
          <w:shd w:val="clear" w:color="auto" w:fill="FFFFFF"/>
          <w:lang w:val="en-US"/>
        </w:rPr>
        <w:t>,</w:t>
      </w:r>
      <w:r w:rsidR="00E87E7B" w:rsidRPr="006E4ADB">
        <w:rPr>
          <w:color w:val="0D0D0D"/>
          <w:sz w:val="20"/>
          <w:szCs w:val="20"/>
          <w:shd w:val="clear" w:color="auto" w:fill="FFFFFF"/>
          <w:lang w:val="en-US"/>
        </w:rPr>
        <w:t xml:space="preserve"> </w:t>
      </w:r>
      <w:r w:rsidRPr="006E4ADB">
        <w:rPr>
          <w:sz w:val="20"/>
          <w:szCs w:val="20"/>
        </w:rPr>
        <w:t xml:space="preserve">to calculate the total number of averted </w:t>
      </w:r>
      <w:r w:rsidR="000144F0">
        <w:rPr>
          <w:sz w:val="20"/>
          <w:szCs w:val="20"/>
        </w:rPr>
        <w:t xml:space="preserve">diagnosed </w:t>
      </w:r>
      <w:r w:rsidRPr="006E4ADB">
        <w:rPr>
          <w:sz w:val="20"/>
          <w:szCs w:val="20"/>
        </w:rPr>
        <w:t>syphilis cases over</w:t>
      </w:r>
      <w:r w:rsidR="00E87E7B" w:rsidRPr="006E4ADB">
        <w:rPr>
          <w:sz w:val="20"/>
          <w:szCs w:val="20"/>
          <w:lang w:val="en-US"/>
        </w:rPr>
        <w:t xml:space="preserve"> </w:t>
      </w:r>
      <m:oMath>
        <m:r>
          <w:rPr>
            <w:rFonts w:ascii="Cambria Math" w:hAnsi="Cambria Math"/>
            <w:sz w:val="20"/>
            <w:szCs w:val="20"/>
            <w:lang w:val="en-US"/>
          </w:rPr>
          <m:t>M</m:t>
        </m:r>
      </m:oMath>
      <w:r w:rsidR="00E87E7B" w:rsidRPr="006E4ADB">
        <w:rPr>
          <w:sz w:val="20"/>
          <w:szCs w:val="20"/>
          <w:lang w:val="en-US"/>
        </w:rPr>
        <w:t xml:space="preserve"> years</w:t>
      </w:r>
      <w:r w:rsidRPr="006E4ADB">
        <w:rPr>
          <w:sz w:val="20"/>
          <w:szCs w:val="20"/>
          <w:lang w:val="en-US"/>
        </w:rPr>
        <w:t xml:space="preserve"> </w:t>
      </w:r>
      <w:r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Pr="006E4ADB">
        <w:rPr>
          <w:sz w:val="20"/>
          <w:szCs w:val="20"/>
        </w:rPr>
        <w:t>)</w:t>
      </w:r>
      <w:r w:rsidR="00E87E7B" w:rsidRPr="006E4ADB">
        <w:rPr>
          <w:sz w:val="20"/>
          <w:szCs w:val="20"/>
          <w:lang w:val="en-US"/>
        </w:rPr>
        <w:t>:</w:t>
      </w:r>
    </w:p>
    <w:p w14:paraId="3346921B" w14:textId="7AC92823" w:rsidR="006E4ADB"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63</m:t>
                  </m:r>
                </m:e>
              </m:d>
            </m:e>
          </m:eqArr>
        </m:oMath>
      </m:oMathPara>
    </w:p>
    <w:p w14:paraId="20CB2861" w14:textId="4AAF42B5" w:rsidR="000B7575" w:rsidRPr="006E4ADB" w:rsidRDefault="006E4ADB" w:rsidP="001808EC">
      <w:pPr>
        <w:pStyle w:val="NormalWeb"/>
        <w:spacing w:line="276" w:lineRule="auto"/>
        <w:jc w:val="both"/>
        <w:rPr>
          <w:color w:val="0D0D0D"/>
          <w:sz w:val="20"/>
          <w:szCs w:val="20"/>
          <w:shd w:val="clear" w:color="auto" w:fill="FFFFFF"/>
          <w:lang w:val="en-US"/>
        </w:rPr>
      </w:pPr>
      <w:r w:rsidRPr="006E4ADB">
        <w:rPr>
          <w:sz w:val="20"/>
          <w:szCs w:val="20"/>
        </w:rPr>
        <w:t xml:space="preserve">In addition, we calculate the total number of doxy-PEP prescriptions administered over </w:t>
      </w:r>
      <m:oMath>
        <m:r>
          <w:rPr>
            <w:rFonts w:ascii="Cambria Math" w:hAnsi="Cambria Math"/>
            <w:sz w:val="20"/>
            <w:szCs w:val="20"/>
            <w:lang w:val="en-US"/>
          </w:rPr>
          <m:t>M</m:t>
        </m:r>
      </m:oMath>
      <w:r w:rsidR="000B7575" w:rsidRPr="006E4ADB">
        <w:rPr>
          <w:sz w:val="20"/>
          <w:szCs w:val="20"/>
          <w:lang w:val="en-US"/>
        </w:rPr>
        <w:t xml:space="preserve"> years</w:t>
      </w:r>
      <w:r w:rsidRPr="006E4ADB">
        <w:rPr>
          <w:sz w:val="20"/>
          <w:szCs w:val="20"/>
          <w:lang w:val="en-US"/>
        </w:rPr>
        <w:t xml:space="preserve"> </w:t>
      </w:r>
      <w:r w:rsidR="003E6670"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3E6670" w:rsidRPr="006E4ADB">
        <w:rPr>
          <w:sz w:val="20"/>
          <w:szCs w:val="20"/>
        </w:rPr>
        <w:t>)</w:t>
      </w:r>
      <w:r w:rsidR="000B7575" w:rsidRPr="006E4ADB">
        <w:rPr>
          <w:sz w:val="20"/>
          <w:szCs w:val="20"/>
          <w:lang w:val="en-US"/>
        </w:rPr>
        <w:t>:</w:t>
      </w:r>
    </w:p>
    <w:p w14:paraId="77C243D1" w14:textId="543B0DF8" w:rsidR="0001558D" w:rsidRPr="00DD0CCE"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e>
              </m:nary>
              <m:r>
                <w:rPr>
                  <w:rFonts w:ascii="Cambria Math" w:hAnsi="Cambria Math"/>
                  <w:color w:val="0D0D0D"/>
                  <w:sz w:val="20"/>
                  <w:szCs w:val="20"/>
                  <w:shd w:val="clear" w:color="auto" w:fill="FFFFFF"/>
                  <w:lang w:val="en-US"/>
                </w:rPr>
                <m:t xml:space="preserve"> #</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64</m:t>
                  </m:r>
                </m:e>
              </m:d>
            </m:e>
          </m:eqArr>
        </m:oMath>
      </m:oMathPara>
    </w:p>
    <w:p w14:paraId="21F22A2D" w14:textId="45A33FA1" w:rsidR="00D9770E" w:rsidRPr="00516471" w:rsidRDefault="00516471" w:rsidP="00516471">
      <w:pPr>
        <w:pStyle w:val="NormalWeb"/>
        <w:spacing w:line="276" w:lineRule="auto"/>
        <w:jc w:val="both"/>
        <w:rPr>
          <w:color w:val="0D0D0D"/>
          <w:sz w:val="20"/>
          <w:szCs w:val="20"/>
          <w:shd w:val="clear" w:color="auto" w:fill="FFFFFF"/>
          <w:lang w:val="en-US"/>
        </w:rPr>
      </w:pPr>
      <w:r w:rsidRPr="00516471">
        <w:rPr>
          <w:sz w:val="20"/>
          <w:szCs w:val="20"/>
        </w:rPr>
        <w:t xml:space="preserve">Furthermore, we calculate the number of </w:t>
      </w:r>
      <w:r w:rsidR="000144F0">
        <w:rPr>
          <w:sz w:val="20"/>
          <w:szCs w:val="20"/>
        </w:rPr>
        <w:t xml:space="preserve">diagnosed </w:t>
      </w:r>
      <w:r w:rsidRPr="00516471">
        <w:rPr>
          <w:sz w:val="20"/>
          <w:szCs w:val="20"/>
        </w:rPr>
        <w:t xml:space="preserve">syphilis cases averted per doxy-PEP prescription over a period of </w:t>
      </w:r>
      <m:oMath>
        <m:r>
          <w:rPr>
            <w:rFonts w:ascii="Cambria Math" w:hAnsi="Cambria Math"/>
            <w:sz w:val="20"/>
            <w:szCs w:val="20"/>
            <w:lang w:val="en-US"/>
          </w:rPr>
          <m:t>M</m:t>
        </m:r>
      </m:oMath>
      <w:r w:rsidR="00D9770E" w:rsidRPr="00516471">
        <w:rPr>
          <w:sz w:val="20"/>
          <w:szCs w:val="20"/>
          <w:lang w:val="en-US"/>
        </w:rPr>
        <w:t xml:space="preserve"> </w:t>
      </w:r>
      <w:r w:rsidRPr="00516471">
        <w:rPr>
          <w:sz w:val="20"/>
          <w:szCs w:val="20"/>
        </w:rPr>
        <w:t>years, beginning from year</w:t>
      </w:r>
      <w:r w:rsidR="00D9770E" w:rsidRPr="00516471">
        <w:rPr>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D9770E" w:rsidRPr="00516471">
        <w:rPr>
          <w:sz w:val="20"/>
          <w:szCs w:val="20"/>
          <w:lang w:val="en-US"/>
        </w:rPr>
        <w:t>:</w:t>
      </w:r>
    </w:p>
    <w:p w14:paraId="1E87351A" w14:textId="4C80EBFD" w:rsidR="00DD0CCE" w:rsidRPr="00D9770E"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nary>
                <m:naryPr>
                  <m:chr m:val="∑"/>
                  <m:limLoc m:val="undOvr"/>
                  <m:ctrlPr>
                    <w:rPr>
                      <w:rFonts w:ascii="Cambria Math" w:hAnsi="Cambria Math"/>
                      <w:i/>
                      <w:sz w:val="20"/>
                      <w:szCs w:val="20"/>
                      <w:lang w:val="en-US"/>
                    </w:rPr>
                  </m:ctrlPr>
                </m:naryPr>
                <m:sub>
                  <m:r>
                    <w:rPr>
                      <w:rFonts w:ascii="Cambria Math" w:hAnsi="Cambria Math"/>
                      <w:sz w:val="20"/>
                      <w:szCs w:val="20"/>
                      <w:lang w:val="en-US"/>
                    </w:rPr>
                    <m:t>t=1</m:t>
                  </m:r>
                </m:sub>
                <m:sup>
                  <m:r>
                    <w:rPr>
                      <w:rFonts w:ascii="Cambria Math" w:hAnsi="Cambria Math"/>
                      <w:sz w:val="20"/>
                      <w:szCs w:val="20"/>
                      <w:lang w:val="en-US"/>
                    </w:rPr>
                    <m:t>M</m:t>
                  </m:r>
                </m:sup>
                <m:e>
                  <m:f>
                    <m:fPr>
                      <m:ctrlPr>
                        <w:rPr>
                          <w:rFonts w:ascii="Cambria Math" w:hAnsi="Cambria Math"/>
                          <w:i/>
                          <w:sz w:val="20"/>
                          <w:szCs w:val="20"/>
                          <w:lang w:val="en-US"/>
                        </w:rPr>
                      </m:ctrlPr>
                    </m:fPr>
                    <m:num>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num>
                    <m:den>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den>
                  </m:f>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65</m:t>
                  </m:r>
                </m:e>
              </m:d>
            </m:e>
          </m:eqArr>
        </m:oMath>
      </m:oMathPara>
    </w:p>
    <w:p w14:paraId="055CA707" w14:textId="41B4B907" w:rsidR="00E764D4" w:rsidRDefault="00E764D4" w:rsidP="00E764D4">
      <w:pPr>
        <w:pStyle w:val="NormalWeb"/>
        <w:spacing w:line="276" w:lineRule="auto"/>
        <w:jc w:val="both"/>
        <w:rPr>
          <w:sz w:val="20"/>
          <w:szCs w:val="20"/>
        </w:rPr>
      </w:pPr>
      <w:r w:rsidRPr="00E764D4">
        <w:rPr>
          <w:sz w:val="20"/>
          <w:szCs w:val="20"/>
        </w:rPr>
        <w:t xml:space="preserve">Next, to better understand the transmission dynamics and inform early detection strategies, we compute the total number of syphilis cases </w:t>
      </w:r>
      <w:proofErr w:type="spellStart"/>
      <w:r w:rsidRPr="00E764D4">
        <w:rPr>
          <w:sz w:val="20"/>
          <w:szCs w:val="20"/>
        </w:rPr>
        <w:t>at</w:t>
      </w:r>
      <w:proofErr w:type="spellEnd"/>
      <w:r w:rsidRPr="00E764D4">
        <w:rPr>
          <w:sz w:val="20"/>
          <w:szCs w:val="20"/>
        </w:rPr>
        <w:t xml:space="preserve"> year </w:t>
      </w:r>
      <m:oMath>
        <m:r>
          <w:rPr>
            <w:rFonts w:ascii="Cambria Math" w:hAnsi="Cambria Math"/>
            <w:sz w:val="20"/>
            <w:szCs w:val="20"/>
            <w:lang w:val="en-US"/>
          </w:rPr>
          <m:t>t</m:t>
        </m:r>
      </m:oMath>
      <w:r w:rsidRPr="00E764D4">
        <w:rPr>
          <w:sz w:val="20"/>
          <w:szCs w:val="20"/>
          <w:lang w:val="en-US"/>
        </w:rPr>
        <w:t xml:space="preserve"> </w:t>
      </w:r>
      <w:r w:rsidRPr="00E764D4">
        <w:rPr>
          <w:sz w:val="20"/>
          <w:szCs w:val="20"/>
        </w:rPr>
        <w:t xml:space="preserve">by stage - primary, secondary, and other - aggregated across all doxy-PEP strata </w:t>
      </w:r>
      <w:r w:rsidRPr="00E764D4">
        <w:rPr>
          <w:sz w:val="20"/>
          <w:szCs w:val="20"/>
          <w:lang w:val="en-US"/>
        </w:rPr>
        <w:t xml:space="preserve"> </w:t>
      </w:r>
      <w:r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Pr>
          <w:sz w:val="20"/>
          <w:szCs w:val="20"/>
          <w:lang w:val="en-US"/>
        </w:rPr>
        <w:t>, denoted respectively as:</w:t>
      </w:r>
    </w:p>
    <w:p w14:paraId="0BE757A0" w14:textId="77777777" w:rsidR="004B0D41" w:rsidRDefault="00000000" w:rsidP="004B0D41">
      <w:pPr>
        <w:pStyle w:val="NormalWeb"/>
        <w:spacing w:line="276" w:lineRule="auto"/>
        <w:jc w:val="both"/>
        <w:rPr>
          <w:b/>
          <w:bCs/>
          <w:color w:val="0D0D0D"/>
          <w:sz w:val="20"/>
          <w:szCs w:val="20"/>
          <w:shd w:val="clear" w:color="auto" w:fill="FFFFFF"/>
          <w:lang w:val="en-US"/>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P</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66</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67</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O</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68</m:t>
                  </m:r>
                </m:e>
              </m:d>
            </m:e>
          </m:eqArr>
        </m:oMath>
      </m:oMathPara>
    </w:p>
    <w:p w14:paraId="7E6F6E91" w14:textId="51CC58A8" w:rsidR="004B0D41" w:rsidRPr="005067B6" w:rsidRDefault="005067B6" w:rsidP="004B0D41">
      <w:pPr>
        <w:pStyle w:val="NormalWeb"/>
        <w:spacing w:line="276" w:lineRule="auto"/>
        <w:jc w:val="both"/>
        <w:rPr>
          <w:b/>
          <w:bCs/>
          <w:color w:val="0D0D0D"/>
          <w:sz w:val="20"/>
          <w:szCs w:val="20"/>
          <w:shd w:val="clear" w:color="auto" w:fill="FFFFFF"/>
          <w:lang w:val="en-US"/>
        </w:rPr>
      </w:pPr>
      <w:r w:rsidRPr="005067B6">
        <w:rPr>
          <w:sz w:val="20"/>
          <w:szCs w:val="20"/>
        </w:rPr>
        <w:t>We compare these values to their corresponding baselines without intervention, denoted as</w:t>
      </w:r>
      <w:r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and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w:r w:rsidRPr="005067B6">
        <w:rPr>
          <w:sz w:val="20"/>
          <w:szCs w:val="20"/>
        </w:rPr>
        <w:t xml:space="preserve">to compute the total number of averted syphilis cases over </w:t>
      </w:r>
      <w:r w:rsidRPr="005067B6">
        <w:rPr>
          <w:rStyle w:val="Emphasis"/>
          <w:rFonts w:eastAsiaTheme="majorEastAsia"/>
          <w:sz w:val="20"/>
          <w:szCs w:val="20"/>
        </w:rPr>
        <w:t>M</w:t>
      </w:r>
      <w:r w:rsidRPr="005067B6">
        <w:rPr>
          <w:sz w:val="20"/>
          <w:szCs w:val="20"/>
        </w:rPr>
        <w:t xml:space="preserve"> years (starting from year </w:t>
      </w:r>
      <w:r w:rsidRPr="005067B6">
        <w:rPr>
          <w:rStyle w:val="Emphasis"/>
          <w:rFonts w:eastAsiaTheme="majorEastAsia"/>
          <w:sz w:val="20"/>
          <w:szCs w:val="20"/>
        </w:rPr>
        <w:t>t₀</w:t>
      </w:r>
      <w:r w:rsidRPr="005067B6">
        <w:rPr>
          <w:sz w:val="20"/>
          <w:szCs w:val="20"/>
        </w:rPr>
        <w:t>) by stage - primary, secondary, and other:</w:t>
      </w:r>
    </w:p>
    <w:p w14:paraId="3C8BC61E" w14:textId="759EE534" w:rsidR="00E764D4" w:rsidRPr="004B0D41" w:rsidRDefault="00000000" w:rsidP="00D9770E">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69</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70</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71</m:t>
                  </m:r>
                </m:e>
              </m:d>
            </m:e>
          </m:eqArr>
        </m:oMath>
      </m:oMathPara>
    </w:p>
    <w:p w14:paraId="04FDD397" w14:textId="4AC668AF" w:rsidR="008E738B" w:rsidRDefault="008E738B" w:rsidP="008E738B">
      <w:pPr>
        <w:pStyle w:val="NormalWeb"/>
        <w:numPr>
          <w:ilvl w:val="0"/>
          <w:numId w:val="24"/>
        </w:numPr>
        <w:spacing w:line="276" w:lineRule="auto"/>
        <w:jc w:val="both"/>
        <w:rPr>
          <w:sz w:val="20"/>
          <w:szCs w:val="20"/>
          <w:lang w:val="en-US"/>
        </w:rPr>
      </w:pPr>
      <w:r>
        <w:rPr>
          <w:sz w:val="20"/>
          <w:szCs w:val="20"/>
          <w:lang w:val="en-US"/>
        </w:rPr>
        <w:t>Results of Singapore (main scenario) and England</w:t>
      </w:r>
    </w:p>
    <w:p w14:paraId="0CB478A0" w14:textId="01F94740" w:rsidR="008E738B" w:rsidRPr="00ED19FE" w:rsidRDefault="00ED19FE" w:rsidP="001808EC">
      <w:pPr>
        <w:pStyle w:val="NormalWeb"/>
        <w:spacing w:line="276" w:lineRule="auto"/>
        <w:jc w:val="both"/>
        <w:rPr>
          <w:sz w:val="20"/>
          <w:szCs w:val="20"/>
          <w:lang w:val="en-US"/>
        </w:rPr>
      </w:pPr>
      <w:r w:rsidRPr="00ED19FE">
        <w:rPr>
          <w:sz w:val="20"/>
          <w:szCs w:val="20"/>
        </w:rPr>
        <w:t xml:space="preserve">This subsection presents results under the following assumptions: </w:t>
      </w:r>
      <w:r w:rsidR="008E738B" w:rsidRPr="00ED19FE">
        <w:rPr>
          <w:rFonts w:eastAsia="DengXian"/>
          <w:iCs/>
          <w:sz w:val="20"/>
          <w:szCs w:val="20"/>
        </w:rPr>
        <w:t>(</w:t>
      </w:r>
      <w:r w:rsidR="00EF6F70" w:rsidRPr="00ED19FE">
        <w:rPr>
          <w:rFonts w:eastAsia="DengXian"/>
          <w:iCs/>
          <w:sz w:val="20"/>
          <w:szCs w:val="20"/>
        </w:rPr>
        <w:t>1</w:t>
      </w:r>
      <w:r w:rsidR="008E738B" w:rsidRPr="00ED19FE">
        <w:rPr>
          <w:rFonts w:eastAsia="DengXian"/>
          <w:iCs/>
          <w:sz w:val="20"/>
          <w:szCs w:val="20"/>
        </w:rPr>
        <w:t xml:space="preserve">) </w:t>
      </w:r>
      <w:r w:rsidR="008E738B" w:rsidRPr="00ED19FE">
        <w:rPr>
          <w:sz w:val="20"/>
          <w:szCs w:val="20"/>
        </w:rPr>
        <w:t xml:space="preserve">protection is reduced to 33.0% of the baseline efficacy for suboptimal adherence </w:t>
      </w:r>
      <w:r w:rsidR="00387172">
        <w:rPr>
          <w:sz w:val="20"/>
          <w:szCs w:val="20"/>
        </w:rPr>
        <w:t>stratum</w:t>
      </w:r>
      <w:r w:rsidR="008E738B" w:rsidRPr="00ED19FE">
        <w:rPr>
          <w:sz w:val="20"/>
          <w:szCs w:val="20"/>
        </w:rPr>
        <w:t xml:space="preserve"> (i.e., </w:t>
      </w:r>
      <m:oMath>
        <m:r>
          <w:rPr>
            <w:rFonts w:ascii="Cambria Math" w:eastAsia="DengXian" w:hAnsi="Cambria Math"/>
            <w:sz w:val="20"/>
            <w:szCs w:val="20"/>
          </w:rPr>
          <m:t>ζ</m:t>
        </m:r>
      </m:oMath>
      <w:r w:rsidR="008E738B" w:rsidRPr="00ED19FE">
        <w:rPr>
          <w:rFonts w:eastAsia="DengXian"/>
          <w:iCs/>
          <w:sz w:val="20"/>
          <w:szCs w:val="20"/>
        </w:rPr>
        <w:t xml:space="preserve"> = 33.0%)</w:t>
      </w:r>
      <w:r w:rsidR="00EF6F70" w:rsidRPr="00ED19FE">
        <w:rPr>
          <w:rFonts w:eastAsia="DengXian"/>
          <w:iCs/>
          <w:sz w:val="20"/>
          <w:szCs w:val="20"/>
        </w:rPr>
        <w:t xml:space="preserve"> </w:t>
      </w:r>
      <w:r w:rsidR="008E738B" w:rsidRPr="00ED19FE">
        <w:rPr>
          <w:rFonts w:eastAsia="DengXian"/>
          <w:iCs/>
          <w:sz w:val="20"/>
          <w:szCs w:val="20"/>
        </w:rPr>
        <w:t>and (</w:t>
      </w:r>
      <w:r w:rsidR="00EF6F70" w:rsidRPr="00ED19FE">
        <w:rPr>
          <w:rFonts w:eastAsia="DengXian"/>
          <w:iCs/>
          <w:sz w:val="20"/>
          <w:szCs w:val="20"/>
        </w:rPr>
        <w:t>2</w:t>
      </w:r>
      <w:r w:rsidR="008E738B" w:rsidRPr="00ED19FE">
        <w:rPr>
          <w:rFonts w:eastAsia="DengXian"/>
          <w:iCs/>
          <w:sz w:val="20"/>
          <w:szCs w:val="20"/>
        </w:rPr>
        <w:t xml:space="preserve">) </w:t>
      </w:r>
      <w:r w:rsidR="008E738B" w:rsidRPr="00ED19FE">
        <w:rPr>
          <w:sz w:val="20"/>
          <w:szCs w:val="20"/>
        </w:rPr>
        <w:t>stabilization of inferred time-varying behavioural trends</w:t>
      </w:r>
      <w:r w:rsidR="008E738B" w:rsidRPr="00ED19FE">
        <w:rPr>
          <w:sz w:val="20"/>
          <w:szCs w:val="20"/>
        </w:rPr>
        <w:t>.</w:t>
      </w:r>
      <w:r w:rsidRPr="00ED19FE">
        <w:rPr>
          <w:sz w:val="20"/>
          <w:szCs w:val="20"/>
        </w:rPr>
        <w:t xml:space="preserve"> </w:t>
      </w:r>
      <w:r w:rsidRPr="00ED19FE">
        <w:rPr>
          <w:sz w:val="20"/>
          <w:szCs w:val="20"/>
        </w:rPr>
        <w:t>The outcomes include the total number of averted syphilis cases, total number of doxy-PEP prescriptions, number of averted cases per prescription, stage-specific averted cases, annual syphilis incidence, and the annual number of susceptible MSM in the high-risk group. These results are stratified by varying levels of uptake, screening rate, and adherence behavioural pattern.</w:t>
      </w:r>
    </w:p>
    <w:p w14:paraId="33B31027" w14:textId="11E49084" w:rsidR="008E738B" w:rsidRDefault="008E738B" w:rsidP="001808EC">
      <w:pPr>
        <w:pStyle w:val="NormalWeb"/>
        <w:spacing w:line="276" w:lineRule="auto"/>
        <w:jc w:val="both"/>
        <w:rPr>
          <w:sz w:val="20"/>
          <w:szCs w:val="20"/>
          <w:lang w:val="en-US"/>
        </w:rPr>
        <w:sectPr w:rsidR="008E738B" w:rsidSect="00155CFE">
          <w:pgSz w:w="11906" w:h="16838"/>
          <w:pgMar w:top="1440" w:right="1440" w:bottom="1440" w:left="1440" w:header="708" w:footer="708" w:gutter="0"/>
          <w:cols w:space="708"/>
          <w:docGrid w:linePitch="360"/>
        </w:sectPr>
      </w:pPr>
    </w:p>
    <w:p w14:paraId="33EB5827" w14:textId="5EBF3F14" w:rsidR="006A1447" w:rsidRPr="00477A5E" w:rsidRDefault="006A1447" w:rsidP="00477A5E">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8</w:t>
      </w:r>
      <w:r w:rsidRPr="00477A5E">
        <w:rPr>
          <w:sz w:val="20"/>
          <w:szCs w:val="20"/>
          <w:lang w:val="en-US"/>
        </w:rPr>
        <w:t xml:space="preserve">: </w:t>
      </w:r>
      <w:r w:rsidR="00964D28">
        <w:rPr>
          <w:sz w:val="20"/>
          <w:szCs w:val="20"/>
          <w:lang w:val="en-US"/>
        </w:rPr>
        <w:t xml:space="preserve">Singapore: </w:t>
      </w:r>
      <w:r w:rsidR="00964D28">
        <w:rPr>
          <w:sz w:val="20"/>
          <w:szCs w:val="20"/>
        </w:rPr>
        <w:t>e</w:t>
      </w:r>
      <w:r w:rsidRPr="00477A5E">
        <w:rPr>
          <w:sz w:val="20"/>
          <w:szCs w:val="20"/>
        </w:rPr>
        <w:t xml:space="preserve">stimated impact </w:t>
      </w:r>
      <w:r w:rsidR="000512B8">
        <w:rPr>
          <w:sz w:val="20"/>
          <w:szCs w:val="20"/>
        </w:rPr>
        <w:t xml:space="preserve">and efficiency </w:t>
      </w:r>
      <w:r w:rsidRPr="00477A5E">
        <w:rPr>
          <w:sz w:val="20"/>
          <w:szCs w:val="20"/>
        </w:rPr>
        <w:t>of doxy-PEP strategies among MSM</w:t>
      </w:r>
      <w:r w:rsidR="00386083">
        <w:rPr>
          <w:sz w:val="20"/>
          <w:szCs w:val="20"/>
        </w:rPr>
        <w:t>, where</w:t>
      </w:r>
      <w:r w:rsidR="00386083" w:rsidRPr="005A4C0F">
        <w:rPr>
          <w:sz w:val="20"/>
          <w:szCs w:val="20"/>
        </w:rPr>
        <w:t xml:space="preserve"> protection is reduced to 33.0% of the baseline efficacy </w:t>
      </w:r>
      <w:r w:rsidR="00386083">
        <w:rPr>
          <w:sz w:val="20"/>
          <w:szCs w:val="20"/>
        </w:rPr>
        <w:t>for suboptimal adherence strata</w:t>
      </w:r>
      <w:r w:rsidR="00386083" w:rsidRPr="005A4C0F">
        <w:rPr>
          <w:sz w:val="20"/>
          <w:szCs w:val="20"/>
        </w:rPr>
        <w:t xml:space="preserve"> </w:t>
      </w:r>
      <w:r w:rsidR="007A1E1D" w:rsidRPr="005A4C0F">
        <w:rPr>
          <w:sz w:val="20"/>
          <w:szCs w:val="20"/>
        </w:rPr>
        <w:t xml:space="preserve">(i.e., </w:t>
      </w:r>
      <m:oMath>
        <m:r>
          <w:rPr>
            <w:rFonts w:ascii="Cambria Math" w:eastAsia="DengXian" w:hAnsi="Cambria Math"/>
            <w:sz w:val="20"/>
            <w:szCs w:val="20"/>
          </w:rPr>
          <m:t>ζ</m:t>
        </m:r>
      </m:oMath>
      <w:r w:rsidR="007A1E1D" w:rsidRPr="005A4C0F">
        <w:rPr>
          <w:rFonts w:eastAsia="DengXian"/>
          <w:iCs/>
          <w:sz w:val="20"/>
          <w:szCs w:val="20"/>
        </w:rPr>
        <w:t xml:space="preserve"> = 33.0%)</w:t>
      </w:r>
      <w:r w:rsidR="007A1E1D">
        <w:rPr>
          <w:rFonts w:eastAsia="DengXian"/>
          <w:iCs/>
          <w:sz w:val="20"/>
          <w:szCs w:val="20"/>
        </w:rPr>
        <w:t xml:space="preserve"> and a normal </w:t>
      </w:r>
      <w:r w:rsidR="006C676A">
        <w:rPr>
          <w:rFonts w:eastAsia="DengXian"/>
          <w:iCs/>
          <w:sz w:val="20"/>
          <w:szCs w:val="20"/>
        </w:rPr>
        <w:t xml:space="preserve">adherence </w:t>
      </w:r>
      <w:r w:rsidR="007A1E1D">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7A1E1D">
        <w:rPr>
          <w:rFonts w:eastAsia="DengXian"/>
          <w:iCs/>
          <w:sz w:val="20"/>
          <w:szCs w:val="20"/>
        </w:rPr>
        <w:t>)</w:t>
      </w:r>
      <w:r w:rsidR="007A1E1D" w:rsidRPr="005A4C0F">
        <w:rPr>
          <w:rFonts w:eastAsia="DengXian"/>
          <w:iCs/>
          <w:sz w:val="20"/>
          <w:szCs w:val="20"/>
        </w:rPr>
        <w:t xml:space="preserve">, </w:t>
      </w:r>
      <w:r w:rsidRPr="00477A5E">
        <w:rPr>
          <w:rFonts w:eastAsia="DengXian"/>
          <w:iCs/>
          <w:sz w:val="20"/>
          <w:szCs w:val="20"/>
        </w:rPr>
        <w:t xml:space="preserve"> </w:t>
      </w:r>
      <w:r w:rsidRPr="00477A5E">
        <w:rPr>
          <w:sz w:val="20"/>
          <w:szCs w:val="20"/>
        </w:rPr>
        <w:t>assuming stabilization of inferred time-varying behavioural trends in the main scenario (i.e., assuming all males not engaging in sex with females are classified as MSM).</w:t>
      </w:r>
      <w:r w:rsidR="000871D7" w:rsidRPr="00477A5E">
        <w:rPr>
          <w:sz w:val="20"/>
          <w:szCs w:val="20"/>
        </w:rPr>
        <w:t xml:space="preserve"> </w:t>
      </w:r>
      <w:r w:rsidR="00477A5E" w:rsidRPr="00477A5E">
        <w:rPr>
          <w:sz w:val="20"/>
          <w:szCs w:val="20"/>
        </w:rPr>
        <w:t xml:space="preserve">Results are presented as median (95% </w:t>
      </w:r>
      <w:r w:rsidR="00A44816">
        <w:rPr>
          <w:sz w:val="20"/>
          <w:szCs w:val="20"/>
        </w:rPr>
        <w:t>c</w:t>
      </w:r>
      <w:r w:rsidR="009045B0">
        <w:rPr>
          <w:sz w:val="20"/>
          <w:szCs w:val="20"/>
        </w:rPr>
        <w:t xml:space="preserve">redible </w:t>
      </w:r>
      <w:r w:rsidR="00A44816">
        <w:rPr>
          <w:sz w:val="20"/>
          <w:szCs w:val="20"/>
        </w:rPr>
        <w:t>i</w:t>
      </w:r>
      <w:r w:rsidR="009045B0">
        <w:rPr>
          <w:sz w:val="20"/>
          <w:szCs w:val="20"/>
        </w:rPr>
        <w:t>nterval</w:t>
      </w:r>
      <w:r w:rsidR="00477A5E" w:rsidRPr="00477A5E">
        <w:rPr>
          <w:sz w:val="20"/>
          <w:szCs w:val="20"/>
        </w:rPr>
        <w:t xml:space="preserve">), assuming a high screening rate </w:t>
      </w:r>
      <w:r w:rsidR="00477A5E">
        <w:rPr>
          <w:sz w:val="20"/>
          <w:szCs w:val="20"/>
        </w:rPr>
        <w:t>(taken from</w:t>
      </w:r>
      <w:r w:rsidR="00477A5E" w:rsidRPr="00477A5E">
        <w:rPr>
          <w:sz w:val="20"/>
          <w:szCs w:val="20"/>
        </w:rPr>
        <w:t xml:space="preserve"> our calibratio</w:t>
      </w:r>
      <w:r w:rsidR="00477A5E">
        <w:rPr>
          <w:sz w:val="20"/>
          <w:szCs w:val="20"/>
        </w:rPr>
        <w:t xml:space="preserve">n, </w:t>
      </w:r>
      <w:r w:rsidR="00477A5E" w:rsidRPr="00477A5E">
        <w:rPr>
          <w:sz w:val="20"/>
          <w:szCs w:val="20"/>
        </w:rPr>
        <w:t xml:space="preserve">aligned with CDC-recommended levels </w:t>
      </w:r>
      <w:r w:rsidR="00B52F5A" w:rsidRPr="00477A5E">
        <w:rPr>
          <w:sz w:val="20"/>
          <w:szCs w:val="20"/>
        </w:rPr>
        <w:fldChar w:fldCharType="begin"/>
      </w:r>
      <w:r w:rsidR="00386083">
        <w:rPr>
          <w:sz w:val="20"/>
          <w:szCs w:val="20"/>
        </w:rPr>
        <w:instrText xml:space="preserve"> ADDIN ZOTERO_ITEM CSL_CITATION {"citationID":"jvEduDl5","properties":{"formattedCitation":"[42]","plainCitation":"[42]","noteIndex":0},"citationItems":[{"id":155,"uris":["http://zotero.org/users/9663344/items/M53GFMXN"],"itemData":{"id":155,"type":"webpage","abstract":"Screening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52F5A" w:rsidRPr="00477A5E">
        <w:rPr>
          <w:sz w:val="20"/>
          <w:szCs w:val="20"/>
        </w:rPr>
        <w:fldChar w:fldCharType="separate"/>
      </w:r>
      <w:r w:rsidR="00386083">
        <w:rPr>
          <w:noProof/>
          <w:sz w:val="20"/>
          <w:szCs w:val="20"/>
        </w:rPr>
        <w:t>[42]</w:t>
      </w:r>
      <w:r w:rsidR="00B52F5A" w:rsidRPr="00477A5E">
        <w:rPr>
          <w:sz w:val="20"/>
          <w:szCs w:val="20"/>
        </w:rPr>
        <w:fldChar w:fldCharType="end"/>
      </w:r>
      <w:r w:rsidR="00477A5E">
        <w:rPr>
          <w:sz w:val="20"/>
          <w:szCs w:val="20"/>
        </w:rPr>
        <w:t>)</w:t>
      </w:r>
      <w:r w:rsidR="000871D7"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72102B" w14:paraId="56E45361" w14:textId="2AE63582" w:rsidTr="0052061E">
        <w:tc>
          <w:tcPr>
            <w:tcW w:w="851" w:type="dxa"/>
            <w:tcBorders>
              <w:top w:val="single" w:sz="4" w:space="0" w:color="auto"/>
              <w:bottom w:val="nil"/>
            </w:tcBorders>
          </w:tcPr>
          <w:p w14:paraId="333D75B2" w14:textId="77777777" w:rsidR="0072102B" w:rsidRPr="000C7DA4" w:rsidRDefault="0072102B" w:rsidP="00C73486">
            <w:pPr>
              <w:pStyle w:val="NormalWeb"/>
              <w:spacing w:line="276" w:lineRule="auto"/>
              <w:rPr>
                <w:sz w:val="18"/>
                <w:szCs w:val="18"/>
              </w:rPr>
            </w:pPr>
          </w:p>
        </w:tc>
        <w:tc>
          <w:tcPr>
            <w:tcW w:w="4252" w:type="dxa"/>
            <w:gridSpan w:val="3"/>
            <w:tcBorders>
              <w:top w:val="single" w:sz="4" w:space="0" w:color="auto"/>
              <w:bottom w:val="nil"/>
            </w:tcBorders>
          </w:tcPr>
          <w:p w14:paraId="5D31707C" w14:textId="74C91CD4" w:rsidR="0072102B" w:rsidRPr="000C7DA4" w:rsidRDefault="0072102B" w:rsidP="00C73486">
            <w:pPr>
              <w:pStyle w:val="NormalWeb"/>
              <w:spacing w:line="276" w:lineRule="auto"/>
              <w:rPr>
                <w:sz w:val="18"/>
                <w:szCs w:val="18"/>
              </w:rPr>
            </w:pPr>
            <w:r w:rsidRPr="000C7DA4">
              <w:rPr>
                <w:sz w:val="18"/>
                <w:szCs w:val="18"/>
                <w:lang w:val="en-US"/>
              </w:rPr>
              <w:t xml:space="preserve">Total number of averted cases:                                                       Uptake </w:t>
            </w:r>
            <w:r w:rsidR="000A7D9A">
              <w:rPr>
                <w:sz w:val="18"/>
                <w:szCs w:val="18"/>
                <w:lang w:val="en-US"/>
              </w:rPr>
              <w:t>rate</w:t>
            </w:r>
          </w:p>
        </w:tc>
        <w:tc>
          <w:tcPr>
            <w:tcW w:w="4962" w:type="dxa"/>
            <w:gridSpan w:val="3"/>
            <w:tcBorders>
              <w:top w:val="single" w:sz="4" w:space="0" w:color="auto"/>
              <w:bottom w:val="nil"/>
            </w:tcBorders>
          </w:tcPr>
          <w:p w14:paraId="1445DAB7" w14:textId="37148227" w:rsidR="0072102B" w:rsidRPr="000C7DA4" w:rsidRDefault="0072102B" w:rsidP="00C73486">
            <w:pPr>
              <w:pStyle w:val="NormalWeb"/>
              <w:spacing w:line="276" w:lineRule="auto"/>
              <w:rPr>
                <w:sz w:val="18"/>
                <w:szCs w:val="18"/>
              </w:rPr>
            </w:pPr>
            <w:r w:rsidRPr="000C7DA4">
              <w:rPr>
                <w:sz w:val="18"/>
                <w:szCs w:val="18"/>
                <w:lang w:val="en-US"/>
              </w:rPr>
              <w:t>Number of doxy-PEP prescription</w:t>
            </w:r>
            <w:r w:rsidR="00D3347E">
              <w:rPr>
                <w:sz w:val="18"/>
                <w:szCs w:val="18"/>
                <w:lang w:val="en-US"/>
              </w:rPr>
              <w:t>s</w:t>
            </w:r>
            <w:r w:rsidRPr="000C7DA4">
              <w:rPr>
                <w:sz w:val="18"/>
                <w:szCs w:val="18"/>
                <w:lang w:val="en-US"/>
              </w:rPr>
              <w:t>:                                                Uptake rat</w:t>
            </w:r>
            <w:r w:rsidR="000A7D9A">
              <w:rPr>
                <w:sz w:val="18"/>
                <w:szCs w:val="18"/>
                <w:lang w:val="en-US"/>
              </w:rPr>
              <w:t>e</w:t>
            </w:r>
          </w:p>
        </w:tc>
        <w:tc>
          <w:tcPr>
            <w:tcW w:w="3893" w:type="dxa"/>
            <w:gridSpan w:val="3"/>
            <w:tcBorders>
              <w:top w:val="single" w:sz="4" w:space="0" w:color="auto"/>
              <w:bottom w:val="nil"/>
            </w:tcBorders>
          </w:tcPr>
          <w:p w14:paraId="5C9F8787" w14:textId="6A1F3197" w:rsidR="0072102B" w:rsidRPr="000C7DA4" w:rsidRDefault="0072102B" w:rsidP="00C73486">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495C5E" w14:paraId="30DB15AB" w14:textId="6F1F34EF" w:rsidTr="0052061E">
        <w:tc>
          <w:tcPr>
            <w:tcW w:w="851" w:type="dxa"/>
            <w:tcBorders>
              <w:top w:val="nil"/>
              <w:bottom w:val="single" w:sz="4" w:space="0" w:color="auto"/>
            </w:tcBorders>
          </w:tcPr>
          <w:p w14:paraId="105F9339" w14:textId="77777777" w:rsidR="0072102B" w:rsidRPr="000C7DA4" w:rsidRDefault="0072102B" w:rsidP="00C73486">
            <w:pPr>
              <w:pStyle w:val="NormalWeb"/>
              <w:spacing w:line="276" w:lineRule="auto"/>
              <w:rPr>
                <w:sz w:val="18"/>
                <w:szCs w:val="18"/>
              </w:rPr>
            </w:pPr>
          </w:p>
        </w:tc>
        <w:tc>
          <w:tcPr>
            <w:tcW w:w="1417" w:type="dxa"/>
            <w:tcBorders>
              <w:top w:val="nil"/>
              <w:bottom w:val="single" w:sz="4" w:space="0" w:color="auto"/>
            </w:tcBorders>
          </w:tcPr>
          <w:p w14:paraId="3D9FA329" w14:textId="757F57F1" w:rsidR="0072102B" w:rsidRPr="000C7DA4" w:rsidRDefault="0072102B" w:rsidP="00C73486">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3043313D" w14:textId="48211CC6" w:rsidR="0072102B" w:rsidRPr="000C7DA4" w:rsidRDefault="0072102B" w:rsidP="00C73486">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CC4C6BB" w14:textId="39279EB2"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560" w:type="dxa"/>
            <w:tcBorders>
              <w:top w:val="nil"/>
              <w:bottom w:val="single" w:sz="4" w:space="0" w:color="auto"/>
            </w:tcBorders>
          </w:tcPr>
          <w:p w14:paraId="4408B80B" w14:textId="68540D84" w:rsidR="0072102B" w:rsidRPr="000C7DA4" w:rsidRDefault="0072102B" w:rsidP="00C73486">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1D895C1C" w14:textId="61351E20" w:rsidR="0072102B" w:rsidRPr="000C7DA4" w:rsidRDefault="0072102B" w:rsidP="00C73486">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99F570B" w14:textId="465AC041"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275" w:type="dxa"/>
            <w:tcBorders>
              <w:top w:val="nil"/>
              <w:bottom w:val="single" w:sz="4" w:space="0" w:color="auto"/>
            </w:tcBorders>
          </w:tcPr>
          <w:p w14:paraId="7C879A8C" w14:textId="1B8A8069" w:rsidR="0072102B" w:rsidRPr="000C7DA4" w:rsidRDefault="0072102B" w:rsidP="00C73486">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7C7C924D" w14:textId="017CC49C" w:rsidR="0072102B" w:rsidRPr="000C7DA4" w:rsidRDefault="0072102B" w:rsidP="00C73486">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1B3EAE6F" w14:textId="32A97C53"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r>
      <w:tr w:rsidR="00495C5E" w14:paraId="3A781C54" w14:textId="4EB6AAAB" w:rsidTr="0052061E">
        <w:tc>
          <w:tcPr>
            <w:tcW w:w="851" w:type="dxa"/>
            <w:tcBorders>
              <w:top w:val="single" w:sz="4" w:space="0" w:color="auto"/>
            </w:tcBorders>
          </w:tcPr>
          <w:p w14:paraId="5FDAFE56" w14:textId="25781B1B" w:rsidR="0072102B" w:rsidRPr="000C7DA4" w:rsidRDefault="0072102B" w:rsidP="00C73486">
            <w:pPr>
              <w:pStyle w:val="NormalWeb"/>
              <w:spacing w:line="276" w:lineRule="auto"/>
              <w:rPr>
                <w:sz w:val="18"/>
                <w:szCs w:val="18"/>
              </w:rPr>
            </w:pPr>
            <w:r w:rsidRPr="000C7DA4">
              <w:rPr>
                <w:sz w:val="18"/>
                <w:szCs w:val="18"/>
              </w:rPr>
              <w:t>DbE</w:t>
            </w:r>
          </w:p>
        </w:tc>
        <w:tc>
          <w:tcPr>
            <w:tcW w:w="1417" w:type="dxa"/>
            <w:tcBorders>
              <w:top w:val="single" w:sz="4" w:space="0" w:color="auto"/>
            </w:tcBorders>
          </w:tcPr>
          <w:p w14:paraId="6F5C1270" w14:textId="7097CBFD" w:rsidR="0072102B" w:rsidRPr="000C7DA4" w:rsidRDefault="00773808" w:rsidP="00C73486">
            <w:pPr>
              <w:pStyle w:val="NormalWeb"/>
              <w:spacing w:line="276" w:lineRule="auto"/>
              <w:rPr>
                <w:sz w:val="18"/>
                <w:szCs w:val="18"/>
              </w:rPr>
            </w:pPr>
            <w:r>
              <w:rPr>
                <w:sz w:val="18"/>
                <w:szCs w:val="18"/>
              </w:rPr>
              <w:t xml:space="preserve">7606   </w:t>
            </w:r>
            <w:r w:rsidR="00B2711F">
              <w:rPr>
                <w:sz w:val="18"/>
                <w:szCs w:val="18"/>
              </w:rPr>
              <w:t xml:space="preserve">  </w:t>
            </w:r>
            <w:r w:rsidR="0052061E">
              <w:rPr>
                <w:sz w:val="18"/>
                <w:szCs w:val="18"/>
              </w:rPr>
              <w:t xml:space="preserve">   </w:t>
            </w:r>
            <w:r w:rsidR="00B2711F">
              <w:rPr>
                <w:sz w:val="18"/>
                <w:szCs w:val="18"/>
              </w:rPr>
              <w:t xml:space="preserve"> (</w:t>
            </w:r>
            <w:r>
              <w:rPr>
                <w:sz w:val="18"/>
                <w:szCs w:val="18"/>
              </w:rPr>
              <w:t>1702</w:t>
            </w:r>
            <w:r w:rsidR="00B2711F">
              <w:rPr>
                <w:sz w:val="18"/>
                <w:szCs w:val="18"/>
              </w:rPr>
              <w:t xml:space="preserve">, </w:t>
            </w:r>
            <w:r>
              <w:rPr>
                <w:sz w:val="18"/>
                <w:szCs w:val="18"/>
              </w:rPr>
              <w:t>18513</w:t>
            </w:r>
            <w:r w:rsidR="00B2711F">
              <w:rPr>
                <w:sz w:val="18"/>
                <w:szCs w:val="18"/>
              </w:rPr>
              <w:t>)</w:t>
            </w:r>
          </w:p>
        </w:tc>
        <w:tc>
          <w:tcPr>
            <w:tcW w:w="1418" w:type="dxa"/>
            <w:tcBorders>
              <w:top w:val="single" w:sz="4" w:space="0" w:color="auto"/>
            </w:tcBorders>
          </w:tcPr>
          <w:p w14:paraId="3A3C53CA" w14:textId="79BC7D98" w:rsidR="0072102B" w:rsidRPr="000C7DA4" w:rsidRDefault="0096398F" w:rsidP="00C73486">
            <w:pPr>
              <w:pStyle w:val="NormalWeb"/>
              <w:spacing w:line="276" w:lineRule="auto"/>
              <w:rPr>
                <w:sz w:val="18"/>
                <w:szCs w:val="18"/>
              </w:rPr>
            </w:pPr>
            <w:r>
              <w:rPr>
                <w:sz w:val="18"/>
                <w:szCs w:val="18"/>
              </w:rPr>
              <w:t>22386</w:t>
            </w:r>
            <w:r w:rsidR="00163FFE" w:rsidRPr="00937EB4">
              <w:rPr>
                <w:sz w:val="18"/>
                <w:szCs w:val="18"/>
              </w:rPr>
              <w:t xml:space="preserve">            (</w:t>
            </w:r>
            <w:r>
              <w:rPr>
                <w:sz w:val="18"/>
                <w:szCs w:val="18"/>
              </w:rPr>
              <w:t>4985</w:t>
            </w:r>
            <w:r w:rsidR="00163FFE" w:rsidRPr="00937EB4">
              <w:rPr>
                <w:sz w:val="18"/>
                <w:szCs w:val="18"/>
              </w:rPr>
              <w:t xml:space="preserve">, </w:t>
            </w:r>
            <w:r>
              <w:rPr>
                <w:sz w:val="18"/>
                <w:szCs w:val="18"/>
              </w:rPr>
              <w:t>58439</w:t>
            </w:r>
            <w:r w:rsidR="00163FFE" w:rsidRPr="00937EB4">
              <w:rPr>
                <w:sz w:val="18"/>
                <w:szCs w:val="18"/>
              </w:rPr>
              <w:t>)</w:t>
            </w:r>
          </w:p>
        </w:tc>
        <w:tc>
          <w:tcPr>
            <w:tcW w:w="1417" w:type="dxa"/>
            <w:tcBorders>
              <w:top w:val="single" w:sz="4" w:space="0" w:color="auto"/>
            </w:tcBorders>
          </w:tcPr>
          <w:p w14:paraId="37674506" w14:textId="73B191A2" w:rsidR="0072102B" w:rsidRPr="00D57B98" w:rsidRDefault="005D5392" w:rsidP="00C73486">
            <w:pPr>
              <w:pStyle w:val="NormalWeb"/>
              <w:spacing w:line="276" w:lineRule="auto"/>
              <w:rPr>
                <w:sz w:val="18"/>
                <w:szCs w:val="18"/>
                <w:highlight w:val="yellow"/>
              </w:rPr>
            </w:pPr>
            <w:r>
              <w:rPr>
                <w:sz w:val="18"/>
                <w:szCs w:val="18"/>
              </w:rPr>
              <w:t>38143</w:t>
            </w:r>
            <w:r w:rsidR="006660B5" w:rsidRPr="00E8083B">
              <w:rPr>
                <w:sz w:val="18"/>
                <w:szCs w:val="18"/>
              </w:rPr>
              <w:t xml:space="preserve">      </w:t>
            </w:r>
            <w:r w:rsidR="0052061E">
              <w:rPr>
                <w:sz w:val="18"/>
                <w:szCs w:val="18"/>
              </w:rPr>
              <w:t xml:space="preserve">  </w:t>
            </w:r>
            <w:r w:rsidR="006660B5" w:rsidRPr="00E8083B">
              <w:rPr>
                <w:sz w:val="18"/>
                <w:szCs w:val="18"/>
              </w:rPr>
              <w:t>(</w:t>
            </w:r>
            <w:r>
              <w:rPr>
                <w:sz w:val="18"/>
                <w:szCs w:val="18"/>
              </w:rPr>
              <w:t>8554</w:t>
            </w:r>
            <w:r w:rsidR="006660B5" w:rsidRPr="00E8083B">
              <w:rPr>
                <w:sz w:val="18"/>
                <w:szCs w:val="18"/>
              </w:rPr>
              <w:t xml:space="preserve">, </w:t>
            </w:r>
            <w:r>
              <w:rPr>
                <w:sz w:val="18"/>
                <w:szCs w:val="18"/>
              </w:rPr>
              <w:t>109313</w:t>
            </w:r>
            <w:r w:rsidR="006660B5" w:rsidRPr="00E8083B">
              <w:rPr>
                <w:sz w:val="18"/>
                <w:szCs w:val="18"/>
              </w:rPr>
              <w:t>)</w:t>
            </w:r>
          </w:p>
        </w:tc>
        <w:tc>
          <w:tcPr>
            <w:tcW w:w="1560" w:type="dxa"/>
            <w:tcBorders>
              <w:top w:val="single" w:sz="4" w:space="0" w:color="auto"/>
            </w:tcBorders>
          </w:tcPr>
          <w:p w14:paraId="0FCFCC74" w14:textId="4454D1D9" w:rsidR="0072102B" w:rsidRPr="000C7DA4" w:rsidRDefault="0046159C" w:rsidP="00C73486">
            <w:pPr>
              <w:pStyle w:val="NormalWeb"/>
              <w:spacing w:line="276" w:lineRule="auto"/>
              <w:rPr>
                <w:sz w:val="18"/>
                <w:szCs w:val="18"/>
              </w:rPr>
            </w:pPr>
            <w:r w:rsidRPr="000C7DA4">
              <w:rPr>
                <w:sz w:val="18"/>
                <w:szCs w:val="18"/>
              </w:rPr>
              <w:t xml:space="preserve">3786        </w:t>
            </w:r>
            <w:r w:rsidR="00774EE9" w:rsidRPr="000C7DA4">
              <w:rPr>
                <w:sz w:val="18"/>
                <w:szCs w:val="18"/>
              </w:rPr>
              <w:t xml:space="preserve">  </w:t>
            </w:r>
            <w:r w:rsidR="00495C5E" w:rsidRPr="000C7DA4">
              <w:rPr>
                <w:sz w:val="18"/>
                <w:szCs w:val="18"/>
              </w:rPr>
              <w:t xml:space="preserve">   </w:t>
            </w:r>
            <w:r w:rsidR="00774EE9" w:rsidRPr="000C7DA4">
              <w:rPr>
                <w:sz w:val="18"/>
                <w:szCs w:val="18"/>
              </w:rPr>
              <w:t xml:space="preserve"> </w:t>
            </w:r>
            <w:r w:rsidRPr="000C7DA4">
              <w:rPr>
                <w:sz w:val="18"/>
                <w:szCs w:val="18"/>
              </w:rPr>
              <w:t xml:space="preserve"> (3786, 3786)</w:t>
            </w:r>
          </w:p>
        </w:tc>
        <w:tc>
          <w:tcPr>
            <w:tcW w:w="1701" w:type="dxa"/>
            <w:tcBorders>
              <w:top w:val="single" w:sz="4" w:space="0" w:color="auto"/>
            </w:tcBorders>
          </w:tcPr>
          <w:p w14:paraId="31E32661" w14:textId="434F146E" w:rsidR="0072102B" w:rsidRPr="00D57B98" w:rsidRDefault="00163FFE" w:rsidP="00C73486">
            <w:pPr>
              <w:pStyle w:val="NormalWeb"/>
              <w:spacing w:line="276" w:lineRule="auto"/>
              <w:rPr>
                <w:sz w:val="18"/>
                <w:szCs w:val="18"/>
                <w:highlight w:val="yellow"/>
              </w:rPr>
            </w:pPr>
            <w:r w:rsidRPr="00937EB4">
              <w:rPr>
                <w:sz w:val="18"/>
                <w:szCs w:val="18"/>
              </w:rPr>
              <w:t>12494</w:t>
            </w:r>
            <w:r w:rsidR="002725B2" w:rsidRPr="00937EB4">
              <w:rPr>
                <w:sz w:val="18"/>
                <w:szCs w:val="18"/>
              </w:rPr>
              <w:t xml:space="preserve">   </w:t>
            </w:r>
            <w:r w:rsidRPr="00937EB4">
              <w:rPr>
                <w:sz w:val="18"/>
                <w:szCs w:val="18"/>
              </w:rPr>
              <w:t xml:space="preserve">   </w:t>
            </w:r>
            <w:r w:rsidR="00774EE9" w:rsidRPr="00937EB4">
              <w:rPr>
                <w:sz w:val="18"/>
                <w:szCs w:val="18"/>
              </w:rPr>
              <w:t xml:space="preserve">   </w:t>
            </w:r>
            <w:r w:rsidRPr="00937EB4">
              <w:rPr>
                <w:sz w:val="18"/>
                <w:szCs w:val="18"/>
              </w:rPr>
              <w:t xml:space="preserve">  (12494, 12494)</w:t>
            </w:r>
          </w:p>
        </w:tc>
        <w:tc>
          <w:tcPr>
            <w:tcW w:w="1701" w:type="dxa"/>
            <w:tcBorders>
              <w:top w:val="single" w:sz="4" w:space="0" w:color="auto"/>
            </w:tcBorders>
          </w:tcPr>
          <w:p w14:paraId="72441F77" w14:textId="37CC1B5F" w:rsidR="0072102B" w:rsidRPr="00D57B98" w:rsidRDefault="00F9728F" w:rsidP="00C73486">
            <w:pPr>
              <w:pStyle w:val="NormalWeb"/>
              <w:spacing w:line="276" w:lineRule="auto"/>
              <w:rPr>
                <w:sz w:val="18"/>
                <w:szCs w:val="18"/>
                <w:highlight w:val="yellow"/>
              </w:rPr>
            </w:pPr>
            <w:r w:rsidRPr="00E8083B">
              <w:rPr>
                <w:sz w:val="18"/>
                <w:szCs w:val="18"/>
              </w:rPr>
              <w:t>24988</w:t>
            </w:r>
            <w:r w:rsidR="006660B5" w:rsidRPr="00E8083B">
              <w:rPr>
                <w:sz w:val="18"/>
                <w:szCs w:val="18"/>
              </w:rPr>
              <w:t xml:space="preserve">   </w:t>
            </w:r>
            <w:r w:rsidR="002725B2" w:rsidRPr="00E8083B">
              <w:rPr>
                <w:sz w:val="18"/>
                <w:szCs w:val="18"/>
              </w:rPr>
              <w:t xml:space="preserve">   </w:t>
            </w:r>
            <w:r w:rsidR="00495C5E" w:rsidRPr="00E8083B">
              <w:rPr>
                <w:sz w:val="18"/>
                <w:szCs w:val="18"/>
              </w:rPr>
              <w:t xml:space="preserve">   </w:t>
            </w:r>
            <w:r w:rsidR="006660B5" w:rsidRPr="00E8083B">
              <w:rPr>
                <w:sz w:val="18"/>
                <w:szCs w:val="18"/>
              </w:rPr>
              <w:t xml:space="preserve">  (</w:t>
            </w:r>
            <w:r w:rsidRPr="00E8083B">
              <w:rPr>
                <w:sz w:val="18"/>
                <w:szCs w:val="18"/>
              </w:rPr>
              <w:t>24988</w:t>
            </w:r>
            <w:r w:rsidR="006660B5" w:rsidRPr="00E8083B">
              <w:rPr>
                <w:sz w:val="18"/>
                <w:szCs w:val="18"/>
              </w:rPr>
              <w:t xml:space="preserve">, </w:t>
            </w:r>
            <w:r w:rsidRPr="00E8083B">
              <w:rPr>
                <w:sz w:val="18"/>
                <w:szCs w:val="18"/>
              </w:rPr>
              <w:t>24988</w:t>
            </w:r>
            <w:r w:rsidR="006660B5" w:rsidRPr="00E8083B">
              <w:rPr>
                <w:sz w:val="18"/>
                <w:szCs w:val="18"/>
              </w:rPr>
              <w:t>)</w:t>
            </w:r>
          </w:p>
        </w:tc>
        <w:tc>
          <w:tcPr>
            <w:tcW w:w="1275" w:type="dxa"/>
            <w:tcBorders>
              <w:top w:val="single" w:sz="4" w:space="0" w:color="auto"/>
            </w:tcBorders>
          </w:tcPr>
          <w:p w14:paraId="484C8D95" w14:textId="1459E7EF" w:rsidR="0072102B" w:rsidRPr="000C7DA4" w:rsidRDefault="00773808" w:rsidP="00C73486">
            <w:pPr>
              <w:pStyle w:val="NormalWeb"/>
              <w:spacing w:line="276" w:lineRule="auto"/>
              <w:rPr>
                <w:sz w:val="18"/>
                <w:szCs w:val="18"/>
              </w:rPr>
            </w:pPr>
            <w:r>
              <w:rPr>
                <w:sz w:val="18"/>
                <w:szCs w:val="18"/>
              </w:rPr>
              <w:t>2.01</w:t>
            </w:r>
            <w:r w:rsidR="00B2711F">
              <w:rPr>
                <w:sz w:val="18"/>
                <w:szCs w:val="18"/>
              </w:rPr>
              <w:t xml:space="preserve">        (</w:t>
            </w:r>
            <w:r>
              <w:rPr>
                <w:sz w:val="18"/>
                <w:szCs w:val="18"/>
              </w:rPr>
              <w:t>0.45</w:t>
            </w:r>
            <w:r w:rsidR="00B2711F">
              <w:rPr>
                <w:sz w:val="18"/>
                <w:szCs w:val="18"/>
              </w:rPr>
              <w:t xml:space="preserve">, </w:t>
            </w:r>
            <w:r>
              <w:rPr>
                <w:sz w:val="18"/>
                <w:szCs w:val="18"/>
              </w:rPr>
              <w:t>4.89</w:t>
            </w:r>
            <w:r w:rsidR="00B2711F">
              <w:rPr>
                <w:sz w:val="18"/>
                <w:szCs w:val="18"/>
              </w:rPr>
              <w:t>)</w:t>
            </w:r>
          </w:p>
        </w:tc>
        <w:tc>
          <w:tcPr>
            <w:tcW w:w="1276" w:type="dxa"/>
            <w:tcBorders>
              <w:top w:val="single" w:sz="4" w:space="0" w:color="auto"/>
            </w:tcBorders>
          </w:tcPr>
          <w:p w14:paraId="38327534" w14:textId="35B3DE74" w:rsidR="0072102B" w:rsidRPr="000C7DA4" w:rsidRDefault="0096398F" w:rsidP="00C73486">
            <w:pPr>
              <w:pStyle w:val="NormalWeb"/>
              <w:spacing w:line="276" w:lineRule="auto"/>
              <w:rPr>
                <w:sz w:val="18"/>
                <w:szCs w:val="18"/>
              </w:rPr>
            </w:pPr>
            <w:r>
              <w:rPr>
                <w:sz w:val="18"/>
                <w:szCs w:val="18"/>
              </w:rPr>
              <w:t>1.79</w:t>
            </w:r>
            <w:r w:rsidR="00163FFE" w:rsidRPr="00937EB4">
              <w:rPr>
                <w:sz w:val="18"/>
                <w:szCs w:val="18"/>
              </w:rPr>
              <w:t xml:space="preserve">     </w:t>
            </w:r>
            <w:r w:rsidR="00774EE9" w:rsidRPr="00937EB4">
              <w:rPr>
                <w:sz w:val="18"/>
                <w:szCs w:val="18"/>
              </w:rPr>
              <w:t xml:space="preserve">   </w:t>
            </w:r>
            <w:r w:rsidR="000C7DA4" w:rsidRPr="00937EB4">
              <w:rPr>
                <w:sz w:val="18"/>
                <w:szCs w:val="18"/>
              </w:rPr>
              <w:t xml:space="preserve">     </w:t>
            </w:r>
            <w:r w:rsidR="00163FFE" w:rsidRPr="00937EB4">
              <w:rPr>
                <w:sz w:val="18"/>
                <w:szCs w:val="18"/>
              </w:rPr>
              <w:t xml:space="preserve"> (0.</w:t>
            </w:r>
            <w:r>
              <w:rPr>
                <w:sz w:val="18"/>
                <w:szCs w:val="18"/>
              </w:rPr>
              <w:t>40</w:t>
            </w:r>
            <w:r w:rsidR="00163FFE" w:rsidRPr="00937EB4">
              <w:rPr>
                <w:sz w:val="18"/>
                <w:szCs w:val="18"/>
              </w:rPr>
              <w:t xml:space="preserve">, </w:t>
            </w:r>
            <w:r>
              <w:rPr>
                <w:sz w:val="18"/>
                <w:szCs w:val="18"/>
              </w:rPr>
              <w:t>4.68</w:t>
            </w:r>
            <w:r w:rsidR="00163FFE" w:rsidRPr="00937EB4">
              <w:rPr>
                <w:sz w:val="18"/>
                <w:szCs w:val="18"/>
              </w:rPr>
              <w:t>)</w:t>
            </w:r>
          </w:p>
        </w:tc>
        <w:tc>
          <w:tcPr>
            <w:tcW w:w="1342" w:type="dxa"/>
            <w:tcBorders>
              <w:top w:val="single" w:sz="4" w:space="0" w:color="auto"/>
            </w:tcBorders>
          </w:tcPr>
          <w:p w14:paraId="50BE53DD" w14:textId="654C9004" w:rsidR="0072102B" w:rsidRPr="00D57B98" w:rsidRDefault="005D5392" w:rsidP="00C73486">
            <w:pPr>
              <w:pStyle w:val="NormalWeb"/>
              <w:spacing w:line="276" w:lineRule="auto"/>
              <w:rPr>
                <w:sz w:val="18"/>
                <w:szCs w:val="18"/>
                <w:highlight w:val="yellow"/>
              </w:rPr>
            </w:pPr>
            <w:r>
              <w:rPr>
                <w:sz w:val="18"/>
                <w:szCs w:val="18"/>
              </w:rPr>
              <w:t>1.53</w:t>
            </w:r>
            <w:r w:rsidR="006660B5" w:rsidRPr="00E8083B">
              <w:rPr>
                <w:sz w:val="18"/>
                <w:szCs w:val="18"/>
              </w:rPr>
              <w:t xml:space="preserve">   </w:t>
            </w:r>
            <w:r w:rsidR="002725B2" w:rsidRPr="00E8083B">
              <w:rPr>
                <w:sz w:val="18"/>
                <w:szCs w:val="18"/>
              </w:rPr>
              <w:t xml:space="preserve">   </w:t>
            </w:r>
            <w:r w:rsidR="00774EE9" w:rsidRPr="00E8083B">
              <w:rPr>
                <w:sz w:val="18"/>
                <w:szCs w:val="18"/>
              </w:rPr>
              <w:t xml:space="preserve">   </w:t>
            </w:r>
            <w:r w:rsidR="000C7DA4" w:rsidRPr="00E8083B">
              <w:rPr>
                <w:sz w:val="18"/>
                <w:szCs w:val="18"/>
              </w:rPr>
              <w:t xml:space="preserve">   </w:t>
            </w:r>
            <w:r w:rsidR="006660B5" w:rsidRPr="00E8083B">
              <w:rPr>
                <w:sz w:val="18"/>
                <w:szCs w:val="18"/>
              </w:rPr>
              <w:t xml:space="preserve"> (0.</w:t>
            </w:r>
            <w:r>
              <w:rPr>
                <w:sz w:val="18"/>
                <w:szCs w:val="18"/>
              </w:rPr>
              <w:t>34</w:t>
            </w:r>
            <w:r w:rsidR="006660B5" w:rsidRPr="00E8083B">
              <w:rPr>
                <w:sz w:val="18"/>
                <w:szCs w:val="18"/>
              </w:rPr>
              <w:t xml:space="preserve">, </w:t>
            </w:r>
            <w:r>
              <w:rPr>
                <w:sz w:val="18"/>
                <w:szCs w:val="18"/>
              </w:rPr>
              <w:t>4.37</w:t>
            </w:r>
            <w:r w:rsidR="006660B5" w:rsidRPr="00E8083B">
              <w:rPr>
                <w:sz w:val="18"/>
                <w:szCs w:val="18"/>
              </w:rPr>
              <w:t>)</w:t>
            </w:r>
          </w:p>
        </w:tc>
      </w:tr>
      <w:tr w:rsidR="00495C5E" w14:paraId="35B524A5" w14:textId="30A414C9" w:rsidTr="0052061E">
        <w:tc>
          <w:tcPr>
            <w:tcW w:w="851" w:type="dxa"/>
          </w:tcPr>
          <w:p w14:paraId="2CE3A559" w14:textId="740BDDC4" w:rsidR="0072102B" w:rsidRPr="000C7DA4" w:rsidRDefault="0072102B" w:rsidP="00C73486">
            <w:pPr>
              <w:pStyle w:val="NormalWeb"/>
              <w:spacing w:line="276" w:lineRule="auto"/>
              <w:rPr>
                <w:sz w:val="18"/>
                <w:szCs w:val="18"/>
              </w:rPr>
            </w:pPr>
            <w:r w:rsidRPr="000C7DA4">
              <w:rPr>
                <w:sz w:val="18"/>
                <w:szCs w:val="18"/>
              </w:rPr>
              <w:t>DoD(H)</w:t>
            </w:r>
          </w:p>
        </w:tc>
        <w:tc>
          <w:tcPr>
            <w:tcW w:w="1417" w:type="dxa"/>
          </w:tcPr>
          <w:p w14:paraId="344B1136" w14:textId="6134E31B" w:rsidR="0072102B" w:rsidRPr="000C7DA4" w:rsidRDefault="00773808" w:rsidP="00C73486">
            <w:pPr>
              <w:pStyle w:val="NormalWeb"/>
              <w:spacing w:line="276" w:lineRule="auto"/>
              <w:rPr>
                <w:sz w:val="18"/>
                <w:szCs w:val="18"/>
              </w:rPr>
            </w:pPr>
            <w:r>
              <w:rPr>
                <w:sz w:val="18"/>
                <w:szCs w:val="18"/>
              </w:rPr>
              <w:t>13476</w:t>
            </w:r>
            <w:r w:rsidR="008954A7" w:rsidRPr="000C7DA4">
              <w:rPr>
                <w:sz w:val="18"/>
                <w:szCs w:val="18"/>
              </w:rPr>
              <w:t xml:space="preserve">             (</w:t>
            </w:r>
            <w:r>
              <w:rPr>
                <w:sz w:val="18"/>
                <w:szCs w:val="18"/>
              </w:rPr>
              <w:t>1222</w:t>
            </w:r>
            <w:r w:rsidR="008954A7" w:rsidRPr="000C7DA4">
              <w:rPr>
                <w:sz w:val="18"/>
                <w:szCs w:val="18"/>
              </w:rPr>
              <w:t xml:space="preserve">, </w:t>
            </w:r>
            <w:r>
              <w:rPr>
                <w:sz w:val="18"/>
                <w:szCs w:val="18"/>
              </w:rPr>
              <w:t>84823</w:t>
            </w:r>
            <w:r w:rsidR="008954A7" w:rsidRPr="000C7DA4">
              <w:rPr>
                <w:sz w:val="18"/>
                <w:szCs w:val="18"/>
              </w:rPr>
              <w:t>)</w:t>
            </w:r>
          </w:p>
        </w:tc>
        <w:tc>
          <w:tcPr>
            <w:tcW w:w="1418" w:type="dxa"/>
          </w:tcPr>
          <w:p w14:paraId="3EE02234" w14:textId="0B6C5EF8" w:rsidR="0072102B" w:rsidRPr="000C7DA4" w:rsidRDefault="0096398F" w:rsidP="00C73486">
            <w:pPr>
              <w:pStyle w:val="NormalWeb"/>
              <w:spacing w:line="276" w:lineRule="auto"/>
              <w:rPr>
                <w:sz w:val="18"/>
                <w:szCs w:val="18"/>
              </w:rPr>
            </w:pPr>
            <w:r>
              <w:rPr>
                <w:sz w:val="18"/>
                <w:szCs w:val="18"/>
              </w:rPr>
              <w:t>30652</w:t>
            </w:r>
            <w:r w:rsidR="000D5DE9" w:rsidRPr="000C7DA4">
              <w:rPr>
                <w:sz w:val="18"/>
                <w:szCs w:val="18"/>
              </w:rPr>
              <w:t xml:space="preserve">  </w:t>
            </w:r>
            <w:r w:rsidR="007D2225" w:rsidRPr="000C7DA4">
              <w:rPr>
                <w:sz w:val="18"/>
                <w:szCs w:val="18"/>
              </w:rPr>
              <w:t xml:space="preserve">          (</w:t>
            </w:r>
            <w:r>
              <w:rPr>
                <w:sz w:val="18"/>
                <w:szCs w:val="18"/>
              </w:rPr>
              <w:t>3507</w:t>
            </w:r>
            <w:r w:rsidR="007D2225" w:rsidRPr="000C7DA4">
              <w:rPr>
                <w:sz w:val="18"/>
                <w:szCs w:val="18"/>
              </w:rPr>
              <w:t xml:space="preserve">, </w:t>
            </w:r>
            <w:r>
              <w:rPr>
                <w:sz w:val="18"/>
                <w:szCs w:val="18"/>
              </w:rPr>
              <w:t>162306</w:t>
            </w:r>
            <w:r w:rsidR="007D2225" w:rsidRPr="000C7DA4">
              <w:rPr>
                <w:sz w:val="18"/>
                <w:szCs w:val="18"/>
              </w:rPr>
              <w:t>)</w:t>
            </w:r>
          </w:p>
        </w:tc>
        <w:tc>
          <w:tcPr>
            <w:tcW w:w="1417" w:type="dxa"/>
          </w:tcPr>
          <w:p w14:paraId="378CF9B6" w14:textId="10838DDF" w:rsidR="0072102B" w:rsidRPr="00AC2A40" w:rsidRDefault="00E016C1" w:rsidP="00C73486">
            <w:pPr>
              <w:pStyle w:val="NormalWeb"/>
              <w:spacing w:line="276" w:lineRule="auto"/>
              <w:rPr>
                <w:sz w:val="18"/>
                <w:szCs w:val="18"/>
              </w:rPr>
            </w:pPr>
            <w:r>
              <w:rPr>
                <w:sz w:val="18"/>
                <w:szCs w:val="18"/>
              </w:rPr>
              <w:t>42739</w:t>
            </w:r>
            <w:r w:rsidR="007D2225" w:rsidRPr="00AC2A40">
              <w:rPr>
                <w:sz w:val="18"/>
                <w:szCs w:val="18"/>
              </w:rPr>
              <w:t xml:space="preserve"> </w:t>
            </w:r>
            <w:r w:rsidR="00514B30" w:rsidRPr="00AC2A40">
              <w:rPr>
                <w:sz w:val="18"/>
                <w:szCs w:val="18"/>
              </w:rPr>
              <w:t xml:space="preserve">      </w:t>
            </w:r>
            <w:r w:rsidR="007D2225" w:rsidRPr="00AC2A40">
              <w:rPr>
                <w:sz w:val="18"/>
                <w:szCs w:val="18"/>
              </w:rPr>
              <w:t>(</w:t>
            </w:r>
            <w:r>
              <w:rPr>
                <w:sz w:val="18"/>
                <w:szCs w:val="18"/>
              </w:rPr>
              <w:t>5935</w:t>
            </w:r>
            <w:r w:rsidR="007D2225" w:rsidRPr="00AC2A40">
              <w:rPr>
                <w:sz w:val="18"/>
                <w:szCs w:val="18"/>
              </w:rPr>
              <w:t xml:space="preserve">, </w:t>
            </w:r>
            <w:r>
              <w:rPr>
                <w:sz w:val="18"/>
                <w:szCs w:val="18"/>
              </w:rPr>
              <w:t>204607</w:t>
            </w:r>
            <w:r w:rsidR="007D2225" w:rsidRPr="00AC2A40">
              <w:rPr>
                <w:sz w:val="18"/>
                <w:szCs w:val="18"/>
              </w:rPr>
              <w:t>)</w:t>
            </w:r>
          </w:p>
        </w:tc>
        <w:tc>
          <w:tcPr>
            <w:tcW w:w="1560" w:type="dxa"/>
          </w:tcPr>
          <w:p w14:paraId="36548645" w14:textId="55D6E69F" w:rsidR="0072102B" w:rsidRPr="00251608" w:rsidRDefault="000D5DE9" w:rsidP="00C73486">
            <w:pPr>
              <w:pStyle w:val="NormalWeb"/>
              <w:spacing w:line="276" w:lineRule="auto"/>
              <w:rPr>
                <w:sz w:val="18"/>
                <w:szCs w:val="18"/>
                <w:highlight w:val="yellow"/>
              </w:rPr>
            </w:pPr>
            <w:r w:rsidRPr="006364AE">
              <w:rPr>
                <w:sz w:val="18"/>
                <w:szCs w:val="18"/>
              </w:rPr>
              <w:t>167</w:t>
            </w:r>
            <w:r w:rsidR="006364AE" w:rsidRPr="006364AE">
              <w:rPr>
                <w:sz w:val="18"/>
                <w:szCs w:val="18"/>
              </w:rPr>
              <w:t>5</w:t>
            </w:r>
            <w:r w:rsidR="008954A7" w:rsidRPr="006364AE">
              <w:rPr>
                <w:sz w:val="18"/>
                <w:szCs w:val="18"/>
              </w:rPr>
              <w:t xml:space="preserve">     </w:t>
            </w:r>
            <w:r w:rsidR="005F2B26" w:rsidRPr="006364AE">
              <w:rPr>
                <w:sz w:val="18"/>
                <w:szCs w:val="18"/>
              </w:rPr>
              <w:t xml:space="preserve">    </w:t>
            </w:r>
            <w:r w:rsidR="00774EE9" w:rsidRPr="006364AE">
              <w:rPr>
                <w:sz w:val="18"/>
                <w:szCs w:val="18"/>
              </w:rPr>
              <w:t xml:space="preserve"> </w:t>
            </w:r>
            <w:r w:rsidR="00495C5E" w:rsidRPr="006364AE">
              <w:rPr>
                <w:sz w:val="18"/>
                <w:szCs w:val="18"/>
              </w:rPr>
              <w:t xml:space="preserve">   </w:t>
            </w:r>
            <w:r w:rsidR="00774EE9" w:rsidRPr="006364AE">
              <w:rPr>
                <w:sz w:val="18"/>
                <w:szCs w:val="18"/>
              </w:rPr>
              <w:t xml:space="preserve">  </w:t>
            </w:r>
            <w:r w:rsidR="005F2B26" w:rsidRPr="006364AE">
              <w:rPr>
                <w:sz w:val="18"/>
                <w:szCs w:val="18"/>
              </w:rPr>
              <w:t xml:space="preserve"> </w:t>
            </w:r>
            <w:r w:rsidR="008954A7" w:rsidRPr="006364AE">
              <w:rPr>
                <w:sz w:val="18"/>
                <w:szCs w:val="18"/>
              </w:rPr>
              <w:t xml:space="preserve"> (</w:t>
            </w:r>
            <w:r w:rsidRPr="006364AE">
              <w:rPr>
                <w:sz w:val="18"/>
                <w:szCs w:val="18"/>
              </w:rPr>
              <w:t>551</w:t>
            </w:r>
            <w:r w:rsidR="008954A7" w:rsidRPr="006364AE">
              <w:rPr>
                <w:sz w:val="18"/>
                <w:szCs w:val="18"/>
              </w:rPr>
              <w:t xml:space="preserve">, </w:t>
            </w:r>
            <w:r w:rsidRPr="006364AE">
              <w:rPr>
                <w:sz w:val="18"/>
                <w:szCs w:val="18"/>
              </w:rPr>
              <w:t>4</w:t>
            </w:r>
            <w:r w:rsidR="006364AE" w:rsidRPr="006364AE">
              <w:rPr>
                <w:sz w:val="18"/>
                <w:szCs w:val="18"/>
              </w:rPr>
              <w:t>709</w:t>
            </w:r>
            <w:r w:rsidR="008954A7" w:rsidRPr="006364AE">
              <w:rPr>
                <w:sz w:val="18"/>
                <w:szCs w:val="18"/>
              </w:rPr>
              <w:t>)</w:t>
            </w:r>
          </w:p>
        </w:tc>
        <w:tc>
          <w:tcPr>
            <w:tcW w:w="1701" w:type="dxa"/>
          </w:tcPr>
          <w:p w14:paraId="63AFE606" w14:textId="06AF44CC" w:rsidR="0072102B" w:rsidRPr="00AC2A40" w:rsidRDefault="000D5DE9" w:rsidP="00C73486">
            <w:pPr>
              <w:pStyle w:val="NormalWeb"/>
              <w:spacing w:line="276" w:lineRule="auto"/>
              <w:rPr>
                <w:sz w:val="18"/>
                <w:szCs w:val="18"/>
              </w:rPr>
            </w:pPr>
            <w:r w:rsidRPr="00AC2A40">
              <w:rPr>
                <w:sz w:val="18"/>
                <w:szCs w:val="18"/>
              </w:rPr>
              <w:t>40</w:t>
            </w:r>
            <w:r w:rsidR="00910DD5" w:rsidRPr="00AC2A40">
              <w:rPr>
                <w:sz w:val="18"/>
                <w:szCs w:val="18"/>
              </w:rPr>
              <w:t>16</w:t>
            </w:r>
            <w:r w:rsidR="007D2225" w:rsidRPr="00AC2A40">
              <w:rPr>
                <w:sz w:val="18"/>
                <w:szCs w:val="18"/>
              </w:rPr>
              <w:t xml:space="preserve">        </w:t>
            </w:r>
            <w:r w:rsidR="00774EE9" w:rsidRPr="00AC2A40">
              <w:rPr>
                <w:sz w:val="18"/>
                <w:szCs w:val="18"/>
              </w:rPr>
              <w:t xml:space="preserve">      </w:t>
            </w:r>
            <w:r w:rsidR="007D2225" w:rsidRPr="00AC2A40">
              <w:rPr>
                <w:sz w:val="18"/>
                <w:szCs w:val="18"/>
              </w:rPr>
              <w:t xml:space="preserve"> (1</w:t>
            </w:r>
            <w:r w:rsidRPr="00AC2A40">
              <w:rPr>
                <w:sz w:val="18"/>
                <w:szCs w:val="18"/>
              </w:rPr>
              <w:t>63</w:t>
            </w:r>
            <w:r w:rsidR="00910DD5" w:rsidRPr="00AC2A40">
              <w:rPr>
                <w:sz w:val="18"/>
                <w:szCs w:val="18"/>
              </w:rPr>
              <w:t>1</w:t>
            </w:r>
            <w:r w:rsidR="007D2225" w:rsidRPr="00AC2A40">
              <w:rPr>
                <w:sz w:val="18"/>
                <w:szCs w:val="18"/>
              </w:rPr>
              <w:t xml:space="preserve">, </w:t>
            </w:r>
            <w:r w:rsidRPr="00AC2A40">
              <w:rPr>
                <w:sz w:val="18"/>
                <w:szCs w:val="18"/>
              </w:rPr>
              <w:t>9</w:t>
            </w:r>
            <w:r w:rsidR="00910DD5" w:rsidRPr="00AC2A40">
              <w:rPr>
                <w:sz w:val="18"/>
                <w:szCs w:val="18"/>
              </w:rPr>
              <w:t>847</w:t>
            </w:r>
            <w:r w:rsidR="007D2225" w:rsidRPr="00AC2A40">
              <w:rPr>
                <w:sz w:val="18"/>
                <w:szCs w:val="18"/>
              </w:rPr>
              <w:t>)</w:t>
            </w:r>
          </w:p>
        </w:tc>
        <w:tc>
          <w:tcPr>
            <w:tcW w:w="1701" w:type="dxa"/>
          </w:tcPr>
          <w:p w14:paraId="6E184FAA" w14:textId="3B485E12" w:rsidR="0072102B" w:rsidRPr="00AC2A40" w:rsidRDefault="000D5DE9" w:rsidP="00C73486">
            <w:pPr>
              <w:pStyle w:val="NormalWeb"/>
              <w:spacing w:line="276" w:lineRule="auto"/>
              <w:rPr>
                <w:sz w:val="18"/>
                <w:szCs w:val="18"/>
              </w:rPr>
            </w:pPr>
            <w:r w:rsidRPr="00AC2A40">
              <w:rPr>
                <w:sz w:val="18"/>
                <w:szCs w:val="18"/>
              </w:rPr>
              <w:t>5</w:t>
            </w:r>
            <w:r w:rsidR="00AC2A40" w:rsidRPr="00AC2A40">
              <w:rPr>
                <w:sz w:val="18"/>
                <w:szCs w:val="18"/>
              </w:rPr>
              <w:t>858</w:t>
            </w:r>
            <w:r w:rsidRPr="00AC2A40">
              <w:rPr>
                <w:sz w:val="18"/>
                <w:szCs w:val="18"/>
              </w:rPr>
              <w:t xml:space="preserve"> </w:t>
            </w:r>
            <w:r w:rsidR="00514B30" w:rsidRPr="00AC2A40">
              <w:rPr>
                <w:sz w:val="18"/>
                <w:szCs w:val="18"/>
              </w:rPr>
              <w:t xml:space="preserve">        </w:t>
            </w:r>
            <w:r w:rsidR="002725B2" w:rsidRPr="00AC2A40">
              <w:rPr>
                <w:sz w:val="18"/>
                <w:szCs w:val="18"/>
              </w:rPr>
              <w:t xml:space="preserve"> </w:t>
            </w:r>
            <w:r w:rsidR="00495C5E" w:rsidRPr="00AC2A40">
              <w:rPr>
                <w:sz w:val="18"/>
                <w:szCs w:val="18"/>
              </w:rPr>
              <w:t xml:space="preserve">   </w:t>
            </w:r>
            <w:r w:rsidR="002725B2" w:rsidRPr="00AC2A40">
              <w:rPr>
                <w:sz w:val="18"/>
                <w:szCs w:val="18"/>
              </w:rPr>
              <w:t xml:space="preserve">  </w:t>
            </w:r>
            <w:r w:rsidR="007D2225" w:rsidRPr="00AC2A40">
              <w:rPr>
                <w:sz w:val="18"/>
                <w:szCs w:val="18"/>
              </w:rPr>
              <w:t>(</w:t>
            </w:r>
            <w:r w:rsidRPr="00AC2A40">
              <w:rPr>
                <w:sz w:val="18"/>
                <w:szCs w:val="18"/>
              </w:rPr>
              <w:t>27</w:t>
            </w:r>
            <w:r w:rsidR="00AC2A40" w:rsidRPr="00AC2A40">
              <w:rPr>
                <w:sz w:val="18"/>
                <w:szCs w:val="18"/>
              </w:rPr>
              <w:t>96</w:t>
            </w:r>
            <w:r w:rsidR="00514B30" w:rsidRPr="00AC2A40">
              <w:rPr>
                <w:sz w:val="18"/>
                <w:szCs w:val="18"/>
              </w:rPr>
              <w:t>, 1</w:t>
            </w:r>
            <w:r w:rsidRPr="00AC2A40">
              <w:rPr>
                <w:sz w:val="18"/>
                <w:szCs w:val="18"/>
              </w:rPr>
              <w:t>2</w:t>
            </w:r>
            <w:r w:rsidR="00AC2A40" w:rsidRPr="00AC2A40">
              <w:rPr>
                <w:sz w:val="18"/>
                <w:szCs w:val="18"/>
              </w:rPr>
              <w:t>954</w:t>
            </w:r>
            <w:r w:rsidR="00514B30" w:rsidRPr="00AC2A40">
              <w:rPr>
                <w:sz w:val="18"/>
                <w:szCs w:val="18"/>
              </w:rPr>
              <w:t>)</w:t>
            </w:r>
          </w:p>
        </w:tc>
        <w:tc>
          <w:tcPr>
            <w:tcW w:w="1275" w:type="dxa"/>
          </w:tcPr>
          <w:p w14:paraId="2BC6BF2A" w14:textId="072E9385" w:rsidR="0072102B" w:rsidRPr="00D064DB" w:rsidRDefault="00773808" w:rsidP="00C73486">
            <w:pPr>
              <w:pStyle w:val="NormalWeb"/>
              <w:spacing w:line="276" w:lineRule="auto"/>
              <w:rPr>
                <w:sz w:val="18"/>
                <w:szCs w:val="18"/>
              </w:rPr>
            </w:pPr>
            <w:r>
              <w:rPr>
                <w:sz w:val="18"/>
                <w:szCs w:val="18"/>
              </w:rPr>
              <w:t>8.05</w:t>
            </w:r>
            <w:r w:rsidR="008954A7" w:rsidRPr="00D064DB">
              <w:rPr>
                <w:sz w:val="18"/>
                <w:szCs w:val="18"/>
              </w:rPr>
              <w:t xml:space="preserve">     </w:t>
            </w:r>
            <w:r w:rsidR="000C7DA4" w:rsidRPr="00D064DB">
              <w:rPr>
                <w:sz w:val="18"/>
                <w:szCs w:val="18"/>
              </w:rPr>
              <w:t xml:space="preserve">   </w:t>
            </w:r>
            <w:r w:rsidR="008954A7" w:rsidRPr="00D064DB">
              <w:rPr>
                <w:sz w:val="18"/>
                <w:szCs w:val="18"/>
              </w:rPr>
              <w:t>(</w:t>
            </w:r>
            <w:r>
              <w:rPr>
                <w:sz w:val="18"/>
                <w:szCs w:val="18"/>
              </w:rPr>
              <w:t>2.12</w:t>
            </w:r>
            <w:r w:rsidR="008954A7" w:rsidRPr="00D064DB">
              <w:rPr>
                <w:sz w:val="18"/>
                <w:szCs w:val="18"/>
              </w:rPr>
              <w:t xml:space="preserve">, </w:t>
            </w:r>
            <w:r>
              <w:rPr>
                <w:sz w:val="18"/>
                <w:szCs w:val="18"/>
              </w:rPr>
              <w:t>19.19</w:t>
            </w:r>
            <w:r w:rsidR="008954A7" w:rsidRPr="00D064DB">
              <w:rPr>
                <w:sz w:val="18"/>
                <w:szCs w:val="18"/>
              </w:rPr>
              <w:t>)</w:t>
            </w:r>
          </w:p>
        </w:tc>
        <w:tc>
          <w:tcPr>
            <w:tcW w:w="1276" w:type="dxa"/>
          </w:tcPr>
          <w:p w14:paraId="2B197E77" w14:textId="5D95DDAC" w:rsidR="0072102B" w:rsidRPr="00AC2A40" w:rsidRDefault="0096398F" w:rsidP="00C73486">
            <w:pPr>
              <w:pStyle w:val="NormalWeb"/>
              <w:spacing w:line="276" w:lineRule="auto"/>
              <w:rPr>
                <w:sz w:val="18"/>
                <w:szCs w:val="18"/>
              </w:rPr>
            </w:pPr>
            <w:r>
              <w:rPr>
                <w:sz w:val="18"/>
                <w:szCs w:val="18"/>
              </w:rPr>
              <w:t>7.61</w:t>
            </w:r>
            <w:r w:rsidR="007D2225"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D2225" w:rsidRPr="00AC2A40">
              <w:rPr>
                <w:sz w:val="18"/>
                <w:szCs w:val="18"/>
              </w:rPr>
              <w:t xml:space="preserve"> (</w:t>
            </w:r>
            <w:r>
              <w:rPr>
                <w:sz w:val="18"/>
                <w:szCs w:val="18"/>
              </w:rPr>
              <w:t>2.06</w:t>
            </w:r>
            <w:r w:rsidR="007D2225" w:rsidRPr="00AC2A40">
              <w:rPr>
                <w:sz w:val="18"/>
                <w:szCs w:val="18"/>
              </w:rPr>
              <w:t xml:space="preserve">, </w:t>
            </w:r>
            <w:r>
              <w:rPr>
                <w:sz w:val="18"/>
                <w:szCs w:val="18"/>
              </w:rPr>
              <w:t>18.12</w:t>
            </w:r>
            <w:r w:rsidR="007D2225" w:rsidRPr="00AC2A40">
              <w:rPr>
                <w:sz w:val="18"/>
                <w:szCs w:val="18"/>
              </w:rPr>
              <w:t>)</w:t>
            </w:r>
          </w:p>
        </w:tc>
        <w:tc>
          <w:tcPr>
            <w:tcW w:w="1342" w:type="dxa"/>
          </w:tcPr>
          <w:p w14:paraId="21BE3225" w14:textId="43609024" w:rsidR="0072102B" w:rsidRPr="00AC2A40" w:rsidRDefault="00E016C1" w:rsidP="00C73486">
            <w:pPr>
              <w:pStyle w:val="NormalWeb"/>
              <w:spacing w:line="276" w:lineRule="auto"/>
              <w:rPr>
                <w:sz w:val="18"/>
                <w:szCs w:val="18"/>
              </w:rPr>
            </w:pPr>
            <w:r>
              <w:rPr>
                <w:sz w:val="18"/>
                <w:szCs w:val="18"/>
              </w:rPr>
              <w:t>7.17</w:t>
            </w:r>
            <w:r w:rsidR="00514B30" w:rsidRPr="00AC2A40">
              <w:rPr>
                <w:sz w:val="18"/>
                <w:szCs w:val="18"/>
              </w:rPr>
              <w:t xml:space="preserve">   </w:t>
            </w:r>
            <w:r w:rsidR="002725B2"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74EE9" w:rsidRPr="00AC2A40">
              <w:rPr>
                <w:sz w:val="18"/>
                <w:szCs w:val="18"/>
              </w:rPr>
              <w:t xml:space="preserve"> </w:t>
            </w:r>
            <w:r w:rsidR="00514B30" w:rsidRPr="00AC2A40">
              <w:rPr>
                <w:sz w:val="18"/>
                <w:szCs w:val="18"/>
              </w:rPr>
              <w:t xml:space="preserve"> (</w:t>
            </w:r>
            <w:r>
              <w:rPr>
                <w:sz w:val="18"/>
                <w:szCs w:val="18"/>
              </w:rPr>
              <w:t>1.99</w:t>
            </w:r>
            <w:r w:rsidR="00514B30" w:rsidRPr="00AC2A40">
              <w:rPr>
                <w:sz w:val="18"/>
                <w:szCs w:val="18"/>
              </w:rPr>
              <w:t xml:space="preserve">, </w:t>
            </w:r>
            <w:r>
              <w:rPr>
                <w:sz w:val="18"/>
                <w:szCs w:val="18"/>
              </w:rPr>
              <w:t>17.15</w:t>
            </w:r>
            <w:r w:rsidR="00514B30" w:rsidRPr="00AC2A40">
              <w:rPr>
                <w:sz w:val="18"/>
                <w:szCs w:val="18"/>
              </w:rPr>
              <w:t>)</w:t>
            </w:r>
          </w:p>
        </w:tc>
      </w:tr>
      <w:tr w:rsidR="00495C5E" w14:paraId="644AAF08" w14:textId="18968817" w:rsidTr="0052061E">
        <w:tc>
          <w:tcPr>
            <w:tcW w:w="851" w:type="dxa"/>
          </w:tcPr>
          <w:p w14:paraId="014B9966" w14:textId="7615C88D" w:rsidR="0072102B" w:rsidRPr="000C7DA4" w:rsidRDefault="0072102B" w:rsidP="00C73486">
            <w:pPr>
              <w:pStyle w:val="NormalWeb"/>
              <w:spacing w:line="276" w:lineRule="auto"/>
              <w:rPr>
                <w:sz w:val="18"/>
                <w:szCs w:val="18"/>
              </w:rPr>
            </w:pPr>
            <w:r w:rsidRPr="000C7DA4">
              <w:rPr>
                <w:sz w:val="18"/>
                <w:szCs w:val="18"/>
              </w:rPr>
              <w:t>DoD</w:t>
            </w:r>
          </w:p>
        </w:tc>
        <w:tc>
          <w:tcPr>
            <w:tcW w:w="1417" w:type="dxa"/>
          </w:tcPr>
          <w:p w14:paraId="4C488E29" w14:textId="13322026" w:rsidR="0072102B" w:rsidRPr="000C7DA4" w:rsidRDefault="00773808" w:rsidP="00C73486">
            <w:pPr>
              <w:pStyle w:val="NormalWeb"/>
              <w:spacing w:line="276" w:lineRule="auto"/>
              <w:rPr>
                <w:sz w:val="18"/>
                <w:szCs w:val="18"/>
              </w:rPr>
            </w:pPr>
            <w:r>
              <w:rPr>
                <w:sz w:val="18"/>
                <w:szCs w:val="18"/>
                <w:lang w:val="en-US"/>
              </w:rPr>
              <w:t>13485</w:t>
            </w:r>
            <w:r w:rsidR="0072102B" w:rsidRPr="000C7DA4">
              <w:rPr>
                <w:sz w:val="18"/>
                <w:szCs w:val="18"/>
                <w:lang w:val="en-US"/>
              </w:rPr>
              <w:t xml:space="preserve">          </w:t>
            </w:r>
            <w:proofErr w:type="gramStart"/>
            <w:r w:rsidR="0046159C" w:rsidRPr="000C7DA4">
              <w:rPr>
                <w:sz w:val="18"/>
                <w:szCs w:val="18"/>
                <w:lang w:val="en-US"/>
              </w:rPr>
              <w:t xml:space="preserve">   </w:t>
            </w:r>
            <w:r w:rsidR="0072102B" w:rsidRPr="000C7DA4">
              <w:rPr>
                <w:sz w:val="18"/>
                <w:szCs w:val="18"/>
                <w:lang w:val="en-US"/>
              </w:rPr>
              <w:t>(</w:t>
            </w:r>
            <w:proofErr w:type="gramEnd"/>
            <w:r>
              <w:rPr>
                <w:sz w:val="18"/>
                <w:szCs w:val="18"/>
                <w:lang w:val="en-US"/>
              </w:rPr>
              <w:t>1226</w:t>
            </w:r>
            <w:r w:rsidR="0072102B" w:rsidRPr="000C7DA4">
              <w:rPr>
                <w:sz w:val="18"/>
                <w:szCs w:val="18"/>
                <w:lang w:val="en-US"/>
              </w:rPr>
              <w:t xml:space="preserve">, </w:t>
            </w:r>
            <w:r>
              <w:rPr>
                <w:sz w:val="18"/>
                <w:szCs w:val="18"/>
                <w:lang w:val="en-US"/>
              </w:rPr>
              <w:t>85130</w:t>
            </w:r>
            <w:r w:rsidR="0072102B" w:rsidRPr="000C7DA4">
              <w:rPr>
                <w:sz w:val="18"/>
                <w:szCs w:val="18"/>
                <w:lang w:val="en-US"/>
              </w:rPr>
              <w:t>)</w:t>
            </w:r>
          </w:p>
        </w:tc>
        <w:tc>
          <w:tcPr>
            <w:tcW w:w="1418" w:type="dxa"/>
          </w:tcPr>
          <w:p w14:paraId="168285E7" w14:textId="7DCD8333" w:rsidR="0072102B" w:rsidRPr="000C7DA4" w:rsidRDefault="00DE7B54" w:rsidP="00C73486">
            <w:pPr>
              <w:pStyle w:val="NormalWeb"/>
              <w:spacing w:line="276" w:lineRule="auto"/>
              <w:rPr>
                <w:sz w:val="18"/>
                <w:szCs w:val="18"/>
              </w:rPr>
            </w:pPr>
            <w:r>
              <w:rPr>
                <w:sz w:val="18"/>
                <w:szCs w:val="18"/>
                <w:lang w:val="en-US"/>
              </w:rPr>
              <w:t>30705</w:t>
            </w:r>
            <w:r w:rsidR="008F2FE1" w:rsidRPr="000C7DA4">
              <w:rPr>
                <w:sz w:val="18"/>
                <w:szCs w:val="18"/>
                <w:lang w:val="en-US"/>
              </w:rPr>
              <w:t xml:space="preserve"> </w:t>
            </w:r>
            <w:r w:rsidR="0072102B" w:rsidRPr="000C7DA4">
              <w:rPr>
                <w:sz w:val="18"/>
                <w:szCs w:val="18"/>
                <w:lang w:val="en-US"/>
              </w:rPr>
              <w:t xml:space="preserve">     </w:t>
            </w:r>
            <w:r w:rsidR="0046159C" w:rsidRPr="000C7DA4">
              <w:rPr>
                <w:sz w:val="18"/>
                <w:szCs w:val="18"/>
                <w:lang w:val="en-US"/>
              </w:rPr>
              <w:t xml:space="preserve">  </w:t>
            </w:r>
            <w:proofErr w:type="gramStart"/>
            <w:r w:rsidR="0046159C" w:rsidRPr="000C7DA4">
              <w:rPr>
                <w:sz w:val="18"/>
                <w:szCs w:val="18"/>
                <w:lang w:val="en-US"/>
              </w:rPr>
              <w:t xml:space="preserve">  </w:t>
            </w:r>
            <w:r w:rsidR="0072102B" w:rsidRPr="000C7DA4">
              <w:rPr>
                <w:sz w:val="18"/>
                <w:szCs w:val="18"/>
                <w:lang w:val="en-US"/>
              </w:rPr>
              <w:t xml:space="preserve"> (</w:t>
            </w:r>
            <w:proofErr w:type="gramEnd"/>
            <w:r>
              <w:rPr>
                <w:sz w:val="18"/>
                <w:szCs w:val="18"/>
                <w:lang w:val="en-US"/>
              </w:rPr>
              <w:t>3526</w:t>
            </w:r>
            <w:r w:rsidR="0072102B" w:rsidRPr="000C7DA4">
              <w:rPr>
                <w:sz w:val="18"/>
                <w:szCs w:val="18"/>
                <w:lang w:val="en-US"/>
              </w:rPr>
              <w:t xml:space="preserve">, </w:t>
            </w:r>
            <w:r>
              <w:rPr>
                <w:sz w:val="18"/>
                <w:szCs w:val="18"/>
                <w:lang w:val="en-US"/>
              </w:rPr>
              <w:t>162368</w:t>
            </w:r>
            <w:r w:rsidR="0072102B" w:rsidRPr="000C7DA4">
              <w:rPr>
                <w:sz w:val="18"/>
                <w:szCs w:val="18"/>
                <w:lang w:val="en-US"/>
              </w:rPr>
              <w:t>)</w:t>
            </w:r>
          </w:p>
        </w:tc>
        <w:tc>
          <w:tcPr>
            <w:tcW w:w="1417" w:type="dxa"/>
          </w:tcPr>
          <w:p w14:paraId="2857A70B" w14:textId="0F3869AE" w:rsidR="0072102B" w:rsidRPr="00D57B98" w:rsidRDefault="00E016C1" w:rsidP="00C73486">
            <w:pPr>
              <w:pStyle w:val="NormalWeb"/>
              <w:spacing w:line="276" w:lineRule="auto"/>
              <w:rPr>
                <w:sz w:val="18"/>
                <w:szCs w:val="18"/>
                <w:highlight w:val="yellow"/>
              </w:rPr>
            </w:pPr>
            <w:r>
              <w:rPr>
                <w:sz w:val="18"/>
                <w:szCs w:val="18"/>
              </w:rPr>
              <w:t>42799</w:t>
            </w:r>
            <w:r w:rsidR="0072102B" w:rsidRPr="00180BA1">
              <w:rPr>
                <w:sz w:val="18"/>
                <w:szCs w:val="18"/>
              </w:rPr>
              <w:t xml:space="preserve">      </w:t>
            </w:r>
            <w:r w:rsidR="0046159C" w:rsidRPr="00180BA1">
              <w:rPr>
                <w:sz w:val="18"/>
                <w:szCs w:val="18"/>
              </w:rPr>
              <w:t xml:space="preserve">    </w:t>
            </w:r>
            <w:r w:rsidR="0072102B" w:rsidRPr="00180BA1">
              <w:rPr>
                <w:sz w:val="18"/>
                <w:szCs w:val="18"/>
              </w:rPr>
              <w:t>(</w:t>
            </w:r>
            <w:r>
              <w:rPr>
                <w:sz w:val="18"/>
                <w:szCs w:val="18"/>
              </w:rPr>
              <w:t>5960</w:t>
            </w:r>
            <w:r w:rsidR="0072102B" w:rsidRPr="00180BA1">
              <w:rPr>
                <w:sz w:val="18"/>
                <w:szCs w:val="18"/>
              </w:rPr>
              <w:t xml:space="preserve">, </w:t>
            </w:r>
            <w:r>
              <w:rPr>
                <w:sz w:val="18"/>
                <w:szCs w:val="18"/>
              </w:rPr>
              <w:t>205162</w:t>
            </w:r>
            <w:r w:rsidR="0072102B" w:rsidRPr="00180BA1">
              <w:rPr>
                <w:sz w:val="18"/>
                <w:szCs w:val="18"/>
              </w:rPr>
              <w:t>)</w:t>
            </w:r>
          </w:p>
        </w:tc>
        <w:tc>
          <w:tcPr>
            <w:tcW w:w="1560" w:type="dxa"/>
          </w:tcPr>
          <w:p w14:paraId="45B00658" w14:textId="37C7ED02" w:rsidR="0072102B" w:rsidRPr="00251608" w:rsidRDefault="008F2FE1" w:rsidP="00C73486">
            <w:pPr>
              <w:pStyle w:val="NormalWeb"/>
              <w:spacing w:line="276" w:lineRule="auto"/>
              <w:rPr>
                <w:sz w:val="18"/>
                <w:szCs w:val="18"/>
                <w:highlight w:val="yellow"/>
              </w:rPr>
            </w:pPr>
            <w:r w:rsidRPr="00D064DB">
              <w:rPr>
                <w:sz w:val="18"/>
                <w:szCs w:val="18"/>
              </w:rPr>
              <w:t>20</w:t>
            </w:r>
            <w:r w:rsidR="00D064DB" w:rsidRPr="00D064DB">
              <w:rPr>
                <w:sz w:val="18"/>
                <w:szCs w:val="18"/>
              </w:rPr>
              <w:t>21</w:t>
            </w:r>
            <w:r w:rsidR="0072102B" w:rsidRPr="00D064DB">
              <w:rPr>
                <w:sz w:val="18"/>
                <w:szCs w:val="18"/>
              </w:rPr>
              <w:t xml:space="preserve">    </w:t>
            </w:r>
            <w:r w:rsidR="0046159C" w:rsidRPr="00D064DB">
              <w:rPr>
                <w:sz w:val="18"/>
                <w:szCs w:val="18"/>
              </w:rPr>
              <w:t xml:space="preserve">    </w:t>
            </w:r>
            <w:r w:rsidR="00774EE9" w:rsidRPr="00D064DB">
              <w:rPr>
                <w:sz w:val="18"/>
                <w:szCs w:val="18"/>
              </w:rPr>
              <w:t xml:space="preserve">  </w:t>
            </w:r>
            <w:r w:rsidR="00495C5E" w:rsidRPr="00D064DB">
              <w:rPr>
                <w:sz w:val="18"/>
                <w:szCs w:val="18"/>
              </w:rPr>
              <w:t xml:space="preserve">    </w:t>
            </w:r>
            <w:r w:rsidR="00774EE9" w:rsidRPr="00D064DB">
              <w:rPr>
                <w:sz w:val="18"/>
                <w:szCs w:val="18"/>
              </w:rPr>
              <w:t xml:space="preserve"> </w:t>
            </w:r>
            <w:r w:rsidR="0046159C" w:rsidRPr="00D064DB">
              <w:rPr>
                <w:sz w:val="18"/>
                <w:szCs w:val="18"/>
              </w:rPr>
              <w:t xml:space="preserve">  </w:t>
            </w:r>
            <w:r w:rsidR="0072102B" w:rsidRPr="00D064DB">
              <w:rPr>
                <w:sz w:val="18"/>
                <w:szCs w:val="18"/>
              </w:rPr>
              <w:t xml:space="preserve"> (6</w:t>
            </w:r>
            <w:r w:rsidR="00D064DB" w:rsidRPr="00D064DB">
              <w:rPr>
                <w:sz w:val="18"/>
                <w:szCs w:val="18"/>
              </w:rPr>
              <w:t>93</w:t>
            </w:r>
            <w:r w:rsidR="0072102B" w:rsidRPr="00D064DB">
              <w:rPr>
                <w:sz w:val="18"/>
                <w:szCs w:val="18"/>
              </w:rPr>
              <w:t xml:space="preserve">, </w:t>
            </w:r>
            <w:r w:rsidR="00D064DB" w:rsidRPr="00D064DB">
              <w:rPr>
                <w:sz w:val="18"/>
                <w:szCs w:val="18"/>
              </w:rPr>
              <w:t>6302</w:t>
            </w:r>
            <w:r w:rsidR="0072102B" w:rsidRPr="00D064DB">
              <w:rPr>
                <w:sz w:val="18"/>
                <w:szCs w:val="18"/>
              </w:rPr>
              <w:t>)</w:t>
            </w:r>
          </w:p>
        </w:tc>
        <w:tc>
          <w:tcPr>
            <w:tcW w:w="1701" w:type="dxa"/>
          </w:tcPr>
          <w:p w14:paraId="0CF04466" w14:textId="5E79A1D5" w:rsidR="0072102B" w:rsidRPr="00D57B98" w:rsidRDefault="0072102B" w:rsidP="00C73486">
            <w:pPr>
              <w:pStyle w:val="NormalWeb"/>
              <w:spacing w:line="276" w:lineRule="auto"/>
              <w:rPr>
                <w:sz w:val="18"/>
                <w:szCs w:val="18"/>
                <w:highlight w:val="yellow"/>
              </w:rPr>
            </w:pPr>
            <w:r w:rsidRPr="00B32E7A">
              <w:rPr>
                <w:sz w:val="18"/>
                <w:szCs w:val="18"/>
                <w:lang w:val="en-US"/>
              </w:rPr>
              <w:t>4</w:t>
            </w:r>
            <w:r w:rsidR="00B32E7A" w:rsidRPr="00B32E7A">
              <w:rPr>
                <w:sz w:val="18"/>
                <w:szCs w:val="18"/>
                <w:lang w:val="en-US"/>
              </w:rPr>
              <w:t>809</w:t>
            </w:r>
            <w:r w:rsidRPr="00B32E7A">
              <w:rPr>
                <w:sz w:val="18"/>
                <w:szCs w:val="18"/>
                <w:lang w:val="en-US"/>
              </w:rPr>
              <w:t xml:space="preserve">        </w:t>
            </w:r>
            <w:r w:rsidR="00163FFE" w:rsidRPr="00B32E7A">
              <w:rPr>
                <w:sz w:val="18"/>
                <w:szCs w:val="18"/>
                <w:lang w:val="en-US"/>
              </w:rPr>
              <w:t xml:space="preserve"> </w:t>
            </w:r>
            <w:r w:rsidR="00774EE9" w:rsidRPr="00B32E7A">
              <w:rPr>
                <w:sz w:val="18"/>
                <w:szCs w:val="18"/>
                <w:lang w:val="en-US"/>
              </w:rPr>
              <w:t xml:space="preserve">   </w:t>
            </w:r>
            <w:proofErr w:type="gramStart"/>
            <w:r w:rsidR="00774EE9" w:rsidRPr="00B32E7A">
              <w:rPr>
                <w:sz w:val="18"/>
                <w:szCs w:val="18"/>
                <w:lang w:val="en-US"/>
              </w:rPr>
              <w:t xml:space="preserve"> </w:t>
            </w:r>
            <w:r w:rsidR="00163FFE" w:rsidRPr="00B32E7A">
              <w:rPr>
                <w:sz w:val="18"/>
                <w:szCs w:val="18"/>
                <w:lang w:val="en-US"/>
              </w:rPr>
              <w:t xml:space="preserve"> </w:t>
            </w:r>
            <w:r w:rsidR="008F2FE1" w:rsidRPr="00B32E7A">
              <w:rPr>
                <w:sz w:val="18"/>
                <w:szCs w:val="18"/>
                <w:lang w:val="en-US"/>
              </w:rPr>
              <w:t xml:space="preserve"> </w:t>
            </w:r>
            <w:r w:rsidRPr="00B32E7A">
              <w:rPr>
                <w:sz w:val="18"/>
                <w:szCs w:val="18"/>
                <w:lang w:val="en-US"/>
              </w:rPr>
              <w:t>(</w:t>
            </w:r>
            <w:proofErr w:type="gramEnd"/>
            <w:r w:rsidR="008F2FE1" w:rsidRPr="00B32E7A">
              <w:rPr>
                <w:sz w:val="18"/>
                <w:szCs w:val="18"/>
                <w:lang w:val="en-US"/>
              </w:rPr>
              <w:t>196</w:t>
            </w:r>
            <w:r w:rsidR="00B32E7A" w:rsidRPr="00B32E7A">
              <w:rPr>
                <w:sz w:val="18"/>
                <w:szCs w:val="18"/>
                <w:lang w:val="en-US"/>
              </w:rPr>
              <w:t>5</w:t>
            </w:r>
            <w:r w:rsidRPr="00B32E7A">
              <w:rPr>
                <w:sz w:val="18"/>
                <w:szCs w:val="18"/>
                <w:lang w:val="en-US"/>
              </w:rPr>
              <w:t xml:space="preserve">, </w:t>
            </w:r>
            <w:r w:rsidR="008F2FE1" w:rsidRPr="00B32E7A">
              <w:rPr>
                <w:sz w:val="18"/>
                <w:szCs w:val="18"/>
                <w:lang w:val="en-US"/>
              </w:rPr>
              <w:t>12</w:t>
            </w:r>
            <w:r w:rsidR="00B32E7A" w:rsidRPr="00B32E7A">
              <w:rPr>
                <w:sz w:val="18"/>
                <w:szCs w:val="18"/>
                <w:lang w:val="en-US"/>
              </w:rPr>
              <w:t>75</w:t>
            </w:r>
            <w:r w:rsidR="004E7EE9">
              <w:rPr>
                <w:sz w:val="18"/>
                <w:szCs w:val="18"/>
                <w:lang w:val="en-US"/>
              </w:rPr>
              <w:t>3</w:t>
            </w:r>
            <w:r w:rsidRPr="00B32E7A">
              <w:rPr>
                <w:sz w:val="18"/>
                <w:szCs w:val="18"/>
                <w:lang w:val="en-US"/>
              </w:rPr>
              <w:t>)</w:t>
            </w:r>
          </w:p>
        </w:tc>
        <w:tc>
          <w:tcPr>
            <w:tcW w:w="1701" w:type="dxa"/>
          </w:tcPr>
          <w:p w14:paraId="787CBC24" w14:textId="189546DC" w:rsidR="0072102B" w:rsidRPr="00D57B98" w:rsidRDefault="00180BA1" w:rsidP="00C73486">
            <w:pPr>
              <w:pStyle w:val="NormalWeb"/>
              <w:spacing w:line="276" w:lineRule="auto"/>
              <w:rPr>
                <w:sz w:val="18"/>
                <w:szCs w:val="18"/>
                <w:highlight w:val="yellow"/>
              </w:rPr>
            </w:pPr>
            <w:r w:rsidRPr="00180BA1">
              <w:rPr>
                <w:sz w:val="18"/>
                <w:szCs w:val="18"/>
              </w:rPr>
              <w:t>7057</w:t>
            </w:r>
            <w:r w:rsidR="0072102B" w:rsidRPr="00180BA1">
              <w:rPr>
                <w:sz w:val="18"/>
                <w:szCs w:val="18"/>
              </w:rPr>
              <w:t xml:space="preserve"> </w:t>
            </w:r>
            <w:r w:rsidR="0046159C" w:rsidRPr="00180BA1">
              <w:rPr>
                <w:sz w:val="18"/>
                <w:szCs w:val="18"/>
              </w:rPr>
              <w:t xml:space="preserve">         </w:t>
            </w:r>
            <w:r w:rsidR="0072102B" w:rsidRPr="00180BA1">
              <w:rPr>
                <w:sz w:val="18"/>
                <w:szCs w:val="18"/>
              </w:rPr>
              <w:t xml:space="preserve">      </w:t>
            </w:r>
            <w:r w:rsidR="0046159C" w:rsidRPr="00180BA1">
              <w:rPr>
                <w:sz w:val="18"/>
                <w:szCs w:val="18"/>
              </w:rPr>
              <w:t xml:space="preserve">       </w:t>
            </w:r>
            <w:r w:rsidR="0072102B" w:rsidRPr="00180BA1">
              <w:rPr>
                <w:sz w:val="18"/>
                <w:szCs w:val="18"/>
              </w:rPr>
              <w:t>(3</w:t>
            </w:r>
            <w:r w:rsidRPr="00180BA1">
              <w:rPr>
                <w:sz w:val="18"/>
                <w:szCs w:val="18"/>
              </w:rPr>
              <w:t>298</w:t>
            </w:r>
            <w:r w:rsidR="0072102B" w:rsidRPr="00180BA1">
              <w:rPr>
                <w:sz w:val="18"/>
                <w:szCs w:val="18"/>
              </w:rPr>
              <w:t>, 1</w:t>
            </w:r>
            <w:r w:rsidRPr="00180BA1">
              <w:rPr>
                <w:sz w:val="18"/>
                <w:szCs w:val="18"/>
              </w:rPr>
              <w:t>6875</w:t>
            </w:r>
            <w:r w:rsidR="0072102B" w:rsidRPr="00180BA1">
              <w:rPr>
                <w:sz w:val="18"/>
                <w:szCs w:val="18"/>
              </w:rPr>
              <w:t>)</w:t>
            </w:r>
          </w:p>
        </w:tc>
        <w:tc>
          <w:tcPr>
            <w:tcW w:w="1275" w:type="dxa"/>
          </w:tcPr>
          <w:p w14:paraId="5EDAAF12" w14:textId="0E834F37" w:rsidR="0072102B" w:rsidRPr="00D064DB" w:rsidRDefault="00773808" w:rsidP="00C73486">
            <w:pPr>
              <w:pStyle w:val="NormalWeb"/>
              <w:spacing w:line="276" w:lineRule="auto"/>
              <w:rPr>
                <w:sz w:val="18"/>
                <w:szCs w:val="18"/>
              </w:rPr>
            </w:pPr>
            <w:r>
              <w:rPr>
                <w:sz w:val="18"/>
                <w:szCs w:val="18"/>
              </w:rPr>
              <w:t>6.70</w:t>
            </w:r>
            <w:r w:rsidR="003E6670" w:rsidRPr="00D064DB">
              <w:rPr>
                <w:sz w:val="18"/>
                <w:szCs w:val="18"/>
              </w:rPr>
              <w:t xml:space="preserve">    </w:t>
            </w:r>
            <w:r w:rsidR="000C7DA4" w:rsidRPr="00D064DB">
              <w:rPr>
                <w:sz w:val="18"/>
                <w:szCs w:val="18"/>
              </w:rPr>
              <w:t xml:space="preserve">   </w:t>
            </w:r>
            <w:r w:rsidR="003E6670" w:rsidRPr="00D064DB">
              <w:rPr>
                <w:sz w:val="18"/>
                <w:szCs w:val="18"/>
              </w:rPr>
              <w:t xml:space="preserve"> (</w:t>
            </w:r>
            <w:r>
              <w:rPr>
                <w:sz w:val="18"/>
                <w:szCs w:val="18"/>
              </w:rPr>
              <w:t>1.70</w:t>
            </w:r>
            <w:r w:rsidR="003E6670" w:rsidRPr="00D064DB">
              <w:rPr>
                <w:sz w:val="18"/>
                <w:szCs w:val="18"/>
              </w:rPr>
              <w:t xml:space="preserve">, </w:t>
            </w:r>
            <w:r>
              <w:rPr>
                <w:sz w:val="18"/>
                <w:szCs w:val="18"/>
              </w:rPr>
              <w:t>15.63</w:t>
            </w:r>
            <w:r w:rsidR="003E6670" w:rsidRPr="00D064DB">
              <w:rPr>
                <w:sz w:val="18"/>
                <w:szCs w:val="18"/>
              </w:rPr>
              <w:t>)</w:t>
            </w:r>
          </w:p>
        </w:tc>
        <w:tc>
          <w:tcPr>
            <w:tcW w:w="1276" w:type="dxa"/>
          </w:tcPr>
          <w:p w14:paraId="294B34FD" w14:textId="2DB46D43" w:rsidR="0072102B" w:rsidRPr="00251608" w:rsidRDefault="00DE7B54" w:rsidP="00C73486">
            <w:pPr>
              <w:pStyle w:val="NormalWeb"/>
              <w:spacing w:line="276" w:lineRule="auto"/>
              <w:rPr>
                <w:sz w:val="18"/>
                <w:szCs w:val="18"/>
                <w:highlight w:val="yellow"/>
              </w:rPr>
            </w:pPr>
            <w:r>
              <w:rPr>
                <w:sz w:val="18"/>
                <w:szCs w:val="18"/>
              </w:rPr>
              <w:t>6.33</w:t>
            </w:r>
            <w:r w:rsidR="00D9770E" w:rsidRPr="00B32E7A">
              <w:rPr>
                <w:sz w:val="18"/>
                <w:szCs w:val="18"/>
              </w:rPr>
              <w:t xml:space="preserve">     </w:t>
            </w:r>
            <w:r w:rsidR="00774EE9" w:rsidRPr="00B32E7A">
              <w:rPr>
                <w:sz w:val="18"/>
                <w:szCs w:val="18"/>
              </w:rPr>
              <w:t xml:space="preserve">  </w:t>
            </w:r>
            <w:r w:rsidR="000C7DA4" w:rsidRPr="00B32E7A">
              <w:rPr>
                <w:sz w:val="18"/>
                <w:szCs w:val="18"/>
              </w:rPr>
              <w:t xml:space="preserve">      </w:t>
            </w:r>
            <w:r w:rsidR="00774EE9" w:rsidRPr="00B32E7A">
              <w:rPr>
                <w:sz w:val="18"/>
                <w:szCs w:val="18"/>
              </w:rPr>
              <w:t xml:space="preserve"> </w:t>
            </w:r>
            <w:r w:rsidR="00D9770E" w:rsidRPr="00B32E7A">
              <w:rPr>
                <w:sz w:val="18"/>
                <w:szCs w:val="18"/>
              </w:rPr>
              <w:t>(</w:t>
            </w:r>
            <w:r>
              <w:rPr>
                <w:sz w:val="18"/>
                <w:szCs w:val="18"/>
              </w:rPr>
              <w:t>1.64</w:t>
            </w:r>
            <w:r w:rsidR="00D9770E" w:rsidRPr="00B32E7A">
              <w:rPr>
                <w:sz w:val="18"/>
                <w:szCs w:val="18"/>
              </w:rPr>
              <w:t xml:space="preserve">, </w:t>
            </w:r>
            <w:r>
              <w:rPr>
                <w:sz w:val="18"/>
                <w:szCs w:val="18"/>
              </w:rPr>
              <w:t>1</w:t>
            </w:r>
            <w:r w:rsidR="008F2FE1" w:rsidRPr="00B32E7A">
              <w:rPr>
                <w:sz w:val="18"/>
                <w:szCs w:val="18"/>
              </w:rPr>
              <w:t>4.</w:t>
            </w:r>
            <w:r>
              <w:rPr>
                <w:sz w:val="18"/>
                <w:szCs w:val="18"/>
              </w:rPr>
              <w:t>89</w:t>
            </w:r>
            <w:r w:rsidR="00D9770E" w:rsidRPr="00B32E7A">
              <w:rPr>
                <w:sz w:val="18"/>
                <w:szCs w:val="18"/>
              </w:rPr>
              <w:t>)</w:t>
            </w:r>
          </w:p>
        </w:tc>
        <w:tc>
          <w:tcPr>
            <w:tcW w:w="1342" w:type="dxa"/>
          </w:tcPr>
          <w:p w14:paraId="61EF9B3E" w14:textId="5938C782" w:rsidR="0072102B" w:rsidRPr="00D57B98" w:rsidRDefault="00E016C1" w:rsidP="00C73486">
            <w:pPr>
              <w:pStyle w:val="NormalWeb"/>
              <w:spacing w:line="276" w:lineRule="auto"/>
              <w:rPr>
                <w:sz w:val="18"/>
                <w:szCs w:val="18"/>
                <w:highlight w:val="yellow"/>
              </w:rPr>
            </w:pPr>
            <w:r>
              <w:rPr>
                <w:sz w:val="18"/>
                <w:szCs w:val="18"/>
              </w:rPr>
              <w:t>5.97</w:t>
            </w:r>
            <w:r w:rsidR="00F168C8" w:rsidRPr="00180BA1">
              <w:rPr>
                <w:sz w:val="18"/>
                <w:szCs w:val="18"/>
              </w:rPr>
              <w:t xml:space="preserve">   </w:t>
            </w:r>
            <w:r w:rsidR="002725B2" w:rsidRPr="00180BA1">
              <w:rPr>
                <w:sz w:val="18"/>
                <w:szCs w:val="18"/>
              </w:rPr>
              <w:t xml:space="preserve"> </w:t>
            </w:r>
            <w:r w:rsidR="00774EE9" w:rsidRPr="00180BA1">
              <w:rPr>
                <w:sz w:val="18"/>
                <w:szCs w:val="18"/>
              </w:rPr>
              <w:t xml:space="preserve">   </w:t>
            </w:r>
            <w:r w:rsidR="002725B2" w:rsidRPr="00180BA1">
              <w:rPr>
                <w:sz w:val="18"/>
                <w:szCs w:val="18"/>
              </w:rPr>
              <w:t xml:space="preserve"> </w:t>
            </w:r>
            <w:r w:rsidR="000C7DA4" w:rsidRPr="00180BA1">
              <w:rPr>
                <w:sz w:val="18"/>
                <w:szCs w:val="18"/>
              </w:rPr>
              <w:t xml:space="preserve">   </w:t>
            </w:r>
            <w:r w:rsidR="002725B2" w:rsidRPr="00180BA1">
              <w:rPr>
                <w:sz w:val="18"/>
                <w:szCs w:val="18"/>
              </w:rPr>
              <w:t xml:space="preserve"> </w:t>
            </w:r>
            <w:r w:rsidR="00F168C8" w:rsidRPr="00180BA1">
              <w:rPr>
                <w:sz w:val="18"/>
                <w:szCs w:val="18"/>
              </w:rPr>
              <w:t xml:space="preserve"> (</w:t>
            </w:r>
            <w:r>
              <w:rPr>
                <w:sz w:val="18"/>
                <w:szCs w:val="18"/>
              </w:rPr>
              <w:t>1.59</w:t>
            </w:r>
            <w:r w:rsidR="00F168C8" w:rsidRPr="00180BA1">
              <w:rPr>
                <w:sz w:val="18"/>
                <w:szCs w:val="18"/>
              </w:rPr>
              <w:t xml:space="preserve">, </w:t>
            </w:r>
            <w:r>
              <w:rPr>
                <w:sz w:val="18"/>
                <w:szCs w:val="18"/>
              </w:rPr>
              <w:t>14.26</w:t>
            </w:r>
            <w:r w:rsidR="00F168C8" w:rsidRPr="00180BA1">
              <w:rPr>
                <w:sz w:val="18"/>
                <w:szCs w:val="18"/>
              </w:rPr>
              <w:t>)</w:t>
            </w:r>
          </w:p>
        </w:tc>
      </w:tr>
      <w:tr w:rsidR="00495C5E" w14:paraId="576E9910" w14:textId="40237EE7" w:rsidTr="0052061E">
        <w:tc>
          <w:tcPr>
            <w:tcW w:w="851" w:type="dxa"/>
          </w:tcPr>
          <w:p w14:paraId="2029ACC9" w14:textId="0647A869" w:rsidR="0072102B" w:rsidRPr="000C7DA4" w:rsidRDefault="0072102B" w:rsidP="00C73486">
            <w:pPr>
              <w:pStyle w:val="NormalWeb"/>
              <w:spacing w:line="276" w:lineRule="auto"/>
              <w:rPr>
                <w:sz w:val="18"/>
                <w:szCs w:val="18"/>
              </w:rPr>
            </w:pPr>
            <w:r w:rsidRPr="000C7DA4">
              <w:rPr>
                <w:sz w:val="18"/>
                <w:szCs w:val="18"/>
              </w:rPr>
              <w:t>DoA(H)</w:t>
            </w:r>
          </w:p>
        </w:tc>
        <w:tc>
          <w:tcPr>
            <w:tcW w:w="1417" w:type="dxa"/>
          </w:tcPr>
          <w:p w14:paraId="79D65D8D" w14:textId="036E6A70" w:rsidR="0072102B" w:rsidRPr="000C7DA4" w:rsidRDefault="00773808" w:rsidP="00C73486">
            <w:pPr>
              <w:pStyle w:val="NormalWeb"/>
              <w:spacing w:line="276" w:lineRule="auto"/>
              <w:rPr>
                <w:sz w:val="18"/>
                <w:szCs w:val="18"/>
              </w:rPr>
            </w:pPr>
            <w:r>
              <w:rPr>
                <w:sz w:val="18"/>
                <w:szCs w:val="18"/>
              </w:rPr>
              <w:t>74275</w:t>
            </w:r>
            <w:r w:rsidR="005F2B26" w:rsidRPr="000C7DA4">
              <w:rPr>
                <w:sz w:val="18"/>
                <w:szCs w:val="18"/>
              </w:rPr>
              <w:t xml:space="preserve">        (</w:t>
            </w:r>
            <w:r>
              <w:rPr>
                <w:sz w:val="18"/>
                <w:szCs w:val="18"/>
              </w:rPr>
              <w:t>20117</w:t>
            </w:r>
            <w:r w:rsidR="005F2B26" w:rsidRPr="000C7DA4">
              <w:rPr>
                <w:sz w:val="18"/>
                <w:szCs w:val="18"/>
              </w:rPr>
              <w:t xml:space="preserve">, </w:t>
            </w:r>
            <w:r>
              <w:rPr>
                <w:sz w:val="18"/>
                <w:szCs w:val="18"/>
              </w:rPr>
              <w:t>283930</w:t>
            </w:r>
            <w:r w:rsidR="005F2B26" w:rsidRPr="000C7DA4">
              <w:rPr>
                <w:sz w:val="18"/>
                <w:szCs w:val="18"/>
              </w:rPr>
              <w:t>)</w:t>
            </w:r>
          </w:p>
        </w:tc>
        <w:tc>
          <w:tcPr>
            <w:tcW w:w="1418" w:type="dxa"/>
          </w:tcPr>
          <w:p w14:paraId="2FCFF5D1" w14:textId="2A02AE0B" w:rsidR="0072102B" w:rsidRPr="000C7DA4" w:rsidRDefault="00DE7B54" w:rsidP="00C73486">
            <w:pPr>
              <w:pStyle w:val="NormalWeb"/>
              <w:spacing w:line="276" w:lineRule="auto"/>
              <w:rPr>
                <w:sz w:val="18"/>
                <w:szCs w:val="18"/>
              </w:rPr>
            </w:pPr>
            <w:r>
              <w:rPr>
                <w:sz w:val="18"/>
                <w:szCs w:val="18"/>
              </w:rPr>
              <w:t>75471</w:t>
            </w:r>
            <w:r w:rsidR="002725B2" w:rsidRPr="000C7DA4">
              <w:rPr>
                <w:sz w:val="18"/>
                <w:szCs w:val="18"/>
              </w:rPr>
              <w:t xml:space="preserve">       (</w:t>
            </w:r>
            <w:r>
              <w:rPr>
                <w:sz w:val="18"/>
                <w:szCs w:val="18"/>
              </w:rPr>
              <w:t>20720</w:t>
            </w:r>
            <w:r w:rsidR="002725B2" w:rsidRPr="000C7DA4">
              <w:rPr>
                <w:sz w:val="18"/>
                <w:szCs w:val="18"/>
              </w:rPr>
              <w:t xml:space="preserve">, </w:t>
            </w:r>
            <w:r>
              <w:rPr>
                <w:sz w:val="18"/>
                <w:szCs w:val="18"/>
              </w:rPr>
              <w:t>283972</w:t>
            </w:r>
            <w:r w:rsidR="002725B2" w:rsidRPr="000C7DA4">
              <w:rPr>
                <w:sz w:val="18"/>
                <w:szCs w:val="18"/>
              </w:rPr>
              <w:t>)</w:t>
            </w:r>
          </w:p>
        </w:tc>
        <w:tc>
          <w:tcPr>
            <w:tcW w:w="1417" w:type="dxa"/>
          </w:tcPr>
          <w:p w14:paraId="581615B0" w14:textId="5767B7F7" w:rsidR="0072102B" w:rsidRPr="00D57B98" w:rsidRDefault="00E016C1" w:rsidP="00C73486">
            <w:pPr>
              <w:pStyle w:val="NormalWeb"/>
              <w:spacing w:line="276" w:lineRule="auto"/>
              <w:rPr>
                <w:sz w:val="18"/>
                <w:szCs w:val="18"/>
                <w:highlight w:val="yellow"/>
              </w:rPr>
            </w:pPr>
            <w:r>
              <w:rPr>
                <w:sz w:val="18"/>
                <w:szCs w:val="18"/>
              </w:rPr>
              <w:t>75761</w:t>
            </w:r>
            <w:r w:rsidR="002725B2" w:rsidRPr="00077E35">
              <w:rPr>
                <w:sz w:val="18"/>
                <w:szCs w:val="18"/>
              </w:rPr>
              <w:t xml:space="preserve">  </w:t>
            </w:r>
            <w:r w:rsidR="00495C5E" w:rsidRPr="00077E35">
              <w:rPr>
                <w:sz w:val="18"/>
                <w:szCs w:val="18"/>
              </w:rPr>
              <w:t xml:space="preserve">   </w:t>
            </w:r>
            <w:r w:rsidR="002725B2" w:rsidRPr="00077E35">
              <w:rPr>
                <w:sz w:val="18"/>
                <w:szCs w:val="18"/>
              </w:rPr>
              <w:t xml:space="preserve"> (</w:t>
            </w:r>
            <w:r>
              <w:rPr>
                <w:sz w:val="18"/>
                <w:szCs w:val="18"/>
              </w:rPr>
              <w:t>21032</w:t>
            </w:r>
            <w:r w:rsidR="002725B2" w:rsidRPr="00077E35">
              <w:rPr>
                <w:sz w:val="18"/>
                <w:szCs w:val="18"/>
              </w:rPr>
              <w:t xml:space="preserve">, </w:t>
            </w:r>
            <w:r>
              <w:rPr>
                <w:sz w:val="18"/>
                <w:szCs w:val="18"/>
              </w:rPr>
              <w:t>283973</w:t>
            </w:r>
            <w:r w:rsidR="002725B2" w:rsidRPr="00077E35">
              <w:rPr>
                <w:sz w:val="18"/>
                <w:szCs w:val="18"/>
              </w:rPr>
              <w:t>)</w:t>
            </w:r>
          </w:p>
        </w:tc>
        <w:tc>
          <w:tcPr>
            <w:tcW w:w="1560" w:type="dxa"/>
          </w:tcPr>
          <w:p w14:paraId="624AD4B5" w14:textId="3480C3BA" w:rsidR="0072102B" w:rsidRPr="00251608" w:rsidRDefault="005F2B26" w:rsidP="00C73486">
            <w:pPr>
              <w:pStyle w:val="NormalWeb"/>
              <w:spacing w:line="276" w:lineRule="auto"/>
              <w:rPr>
                <w:sz w:val="18"/>
                <w:szCs w:val="18"/>
                <w:highlight w:val="yellow"/>
              </w:rPr>
            </w:pPr>
            <w:r w:rsidRPr="00C045D3">
              <w:rPr>
                <w:sz w:val="18"/>
                <w:szCs w:val="18"/>
              </w:rPr>
              <w:t xml:space="preserve">244889  </w:t>
            </w:r>
            <w:r w:rsidR="00774EE9" w:rsidRPr="00C045D3">
              <w:rPr>
                <w:sz w:val="18"/>
                <w:szCs w:val="18"/>
              </w:rPr>
              <w:t xml:space="preserve">   </w:t>
            </w:r>
            <w:r w:rsidR="00495C5E" w:rsidRPr="00C045D3">
              <w:rPr>
                <w:sz w:val="18"/>
                <w:szCs w:val="18"/>
              </w:rPr>
              <w:t xml:space="preserve">   </w:t>
            </w:r>
            <w:r w:rsidRPr="00C045D3">
              <w:rPr>
                <w:sz w:val="18"/>
                <w:szCs w:val="18"/>
              </w:rPr>
              <w:t xml:space="preserve"> (1557</w:t>
            </w:r>
            <w:r w:rsidR="00C045D3" w:rsidRPr="00C045D3">
              <w:rPr>
                <w:sz w:val="18"/>
                <w:szCs w:val="18"/>
              </w:rPr>
              <w:t>8</w:t>
            </w:r>
            <w:r w:rsidRPr="00C045D3">
              <w:rPr>
                <w:sz w:val="18"/>
                <w:szCs w:val="18"/>
              </w:rPr>
              <w:t>, 396210)</w:t>
            </w:r>
          </w:p>
        </w:tc>
        <w:tc>
          <w:tcPr>
            <w:tcW w:w="1701" w:type="dxa"/>
          </w:tcPr>
          <w:p w14:paraId="6BCF0070" w14:textId="12BC0566" w:rsidR="0072102B" w:rsidRPr="00D57B98" w:rsidRDefault="002725B2" w:rsidP="00C73486">
            <w:pPr>
              <w:pStyle w:val="NormalWeb"/>
              <w:spacing w:line="276" w:lineRule="auto"/>
              <w:rPr>
                <w:sz w:val="18"/>
                <w:szCs w:val="18"/>
                <w:highlight w:val="yellow"/>
              </w:rPr>
            </w:pPr>
            <w:r w:rsidRPr="006F2E48">
              <w:rPr>
                <w:sz w:val="18"/>
                <w:szCs w:val="18"/>
              </w:rPr>
              <w:t xml:space="preserve">358725   </w:t>
            </w:r>
            <w:r w:rsidR="00774EE9" w:rsidRPr="006F2E48">
              <w:rPr>
                <w:sz w:val="18"/>
                <w:szCs w:val="18"/>
              </w:rPr>
              <w:t xml:space="preserve">  </w:t>
            </w:r>
            <w:r w:rsidRPr="006F2E48">
              <w:rPr>
                <w:sz w:val="18"/>
                <w:szCs w:val="18"/>
              </w:rPr>
              <w:t xml:space="preserve"> </w:t>
            </w:r>
            <w:r w:rsidR="00774EE9" w:rsidRPr="006F2E48">
              <w:rPr>
                <w:sz w:val="18"/>
                <w:szCs w:val="18"/>
              </w:rPr>
              <w:t xml:space="preserve">   </w:t>
            </w:r>
            <w:r w:rsidRPr="006F2E48">
              <w:rPr>
                <w:sz w:val="18"/>
                <w:szCs w:val="18"/>
              </w:rPr>
              <w:t>(462</w:t>
            </w:r>
            <w:r w:rsidR="006F2E48" w:rsidRPr="006F2E48">
              <w:rPr>
                <w:sz w:val="18"/>
                <w:szCs w:val="18"/>
              </w:rPr>
              <w:t>62</w:t>
            </w:r>
            <w:r w:rsidRPr="006F2E48">
              <w:rPr>
                <w:sz w:val="18"/>
                <w:szCs w:val="18"/>
              </w:rPr>
              <w:t>, 659384)</w:t>
            </w:r>
          </w:p>
        </w:tc>
        <w:tc>
          <w:tcPr>
            <w:tcW w:w="1701" w:type="dxa"/>
          </w:tcPr>
          <w:p w14:paraId="7F50BCF9" w14:textId="156BC6DA" w:rsidR="0072102B" w:rsidRPr="00D57B98" w:rsidRDefault="002725B2" w:rsidP="00C73486">
            <w:pPr>
              <w:pStyle w:val="NormalWeb"/>
              <w:spacing w:line="276" w:lineRule="auto"/>
              <w:rPr>
                <w:sz w:val="18"/>
                <w:szCs w:val="18"/>
                <w:highlight w:val="yellow"/>
              </w:rPr>
            </w:pPr>
            <w:r w:rsidRPr="00077E35">
              <w:rPr>
                <w:sz w:val="18"/>
                <w:szCs w:val="18"/>
              </w:rPr>
              <w:t xml:space="preserve">454385     </w:t>
            </w:r>
            <w:r w:rsidR="00495C5E" w:rsidRPr="00077E35">
              <w:rPr>
                <w:sz w:val="18"/>
                <w:szCs w:val="18"/>
              </w:rPr>
              <w:t xml:space="preserve">   </w:t>
            </w:r>
            <w:r w:rsidRPr="00077E35">
              <w:rPr>
                <w:sz w:val="18"/>
                <w:szCs w:val="18"/>
              </w:rPr>
              <w:t xml:space="preserve"> (821</w:t>
            </w:r>
            <w:r w:rsidR="00077E35" w:rsidRPr="00077E35">
              <w:rPr>
                <w:sz w:val="18"/>
                <w:szCs w:val="18"/>
              </w:rPr>
              <w:t>25</w:t>
            </w:r>
            <w:r w:rsidRPr="00077E35">
              <w:rPr>
                <w:sz w:val="18"/>
                <w:szCs w:val="18"/>
              </w:rPr>
              <w:t>, 101274</w:t>
            </w:r>
            <w:r w:rsidR="00077E35" w:rsidRPr="00077E35">
              <w:rPr>
                <w:sz w:val="18"/>
                <w:szCs w:val="18"/>
              </w:rPr>
              <w:t>2</w:t>
            </w:r>
            <w:r w:rsidRPr="00077E35">
              <w:rPr>
                <w:sz w:val="18"/>
                <w:szCs w:val="18"/>
              </w:rPr>
              <w:t>)</w:t>
            </w:r>
          </w:p>
        </w:tc>
        <w:tc>
          <w:tcPr>
            <w:tcW w:w="1275" w:type="dxa"/>
          </w:tcPr>
          <w:p w14:paraId="3D0AEDEE" w14:textId="768D3900" w:rsidR="0072102B" w:rsidRPr="00251608" w:rsidRDefault="005F2B26" w:rsidP="00C73486">
            <w:pPr>
              <w:pStyle w:val="NormalWeb"/>
              <w:spacing w:line="276" w:lineRule="auto"/>
              <w:rPr>
                <w:sz w:val="18"/>
                <w:szCs w:val="18"/>
                <w:highlight w:val="yellow"/>
              </w:rPr>
            </w:pPr>
            <w:r w:rsidRPr="00C045D3">
              <w:rPr>
                <w:sz w:val="18"/>
                <w:szCs w:val="18"/>
              </w:rPr>
              <w:t>0.</w:t>
            </w:r>
            <w:r w:rsidR="00773808">
              <w:rPr>
                <w:sz w:val="18"/>
                <w:szCs w:val="18"/>
              </w:rPr>
              <w:t>37</w:t>
            </w:r>
            <w:r w:rsidRPr="00C045D3">
              <w:rPr>
                <w:sz w:val="18"/>
                <w:szCs w:val="18"/>
              </w:rPr>
              <w:t xml:space="preserve">      (0.0</w:t>
            </w:r>
            <w:r w:rsidR="00773808">
              <w:rPr>
                <w:sz w:val="18"/>
                <w:szCs w:val="18"/>
              </w:rPr>
              <w:t>77</w:t>
            </w:r>
            <w:r w:rsidRPr="00C045D3">
              <w:rPr>
                <w:sz w:val="18"/>
                <w:szCs w:val="18"/>
              </w:rPr>
              <w:t xml:space="preserve">, </w:t>
            </w:r>
            <w:r w:rsidR="00773808">
              <w:rPr>
                <w:sz w:val="18"/>
                <w:szCs w:val="18"/>
              </w:rPr>
              <w:t>4.67</w:t>
            </w:r>
            <w:r w:rsidRPr="00C045D3">
              <w:rPr>
                <w:sz w:val="18"/>
                <w:szCs w:val="18"/>
              </w:rPr>
              <w:t>)</w:t>
            </w:r>
          </w:p>
        </w:tc>
        <w:tc>
          <w:tcPr>
            <w:tcW w:w="1276" w:type="dxa"/>
          </w:tcPr>
          <w:p w14:paraId="4278085F" w14:textId="367EC246" w:rsidR="0072102B" w:rsidRPr="00251608" w:rsidRDefault="002725B2" w:rsidP="00C73486">
            <w:pPr>
              <w:pStyle w:val="NormalWeb"/>
              <w:spacing w:line="276" w:lineRule="auto"/>
              <w:rPr>
                <w:sz w:val="18"/>
                <w:szCs w:val="18"/>
                <w:highlight w:val="yellow"/>
              </w:rPr>
            </w:pPr>
            <w:r w:rsidRPr="006F2E48">
              <w:rPr>
                <w:sz w:val="18"/>
                <w:szCs w:val="18"/>
              </w:rPr>
              <w:t>0.</w:t>
            </w:r>
            <w:r w:rsidR="00DE7B54">
              <w:rPr>
                <w:sz w:val="18"/>
                <w:szCs w:val="18"/>
              </w:rPr>
              <w:t>23</w:t>
            </w:r>
            <w:r w:rsidRPr="006F2E48">
              <w:rPr>
                <w:sz w:val="18"/>
                <w:szCs w:val="18"/>
              </w:rPr>
              <w:t xml:space="preserve"> </w:t>
            </w:r>
            <w:r w:rsidR="00774EE9" w:rsidRPr="006F2E48">
              <w:rPr>
                <w:sz w:val="18"/>
                <w:szCs w:val="18"/>
              </w:rPr>
              <w:t xml:space="preserve">  </w:t>
            </w:r>
            <w:r w:rsidR="000C7DA4" w:rsidRPr="006F2E48">
              <w:rPr>
                <w:sz w:val="18"/>
                <w:szCs w:val="18"/>
              </w:rPr>
              <w:t xml:space="preserve">      </w:t>
            </w:r>
            <w:r w:rsidR="00774EE9" w:rsidRPr="006F2E48">
              <w:rPr>
                <w:sz w:val="18"/>
                <w:szCs w:val="18"/>
              </w:rPr>
              <w:t xml:space="preserve"> </w:t>
            </w:r>
            <w:r w:rsidRPr="006F2E48">
              <w:rPr>
                <w:sz w:val="18"/>
                <w:szCs w:val="18"/>
              </w:rPr>
              <w:t>(0.0</w:t>
            </w:r>
            <w:r w:rsidR="00DE7B54">
              <w:rPr>
                <w:sz w:val="18"/>
                <w:szCs w:val="18"/>
              </w:rPr>
              <w:t>5</w:t>
            </w:r>
            <w:r w:rsidR="00E016C1">
              <w:rPr>
                <w:sz w:val="18"/>
                <w:szCs w:val="18"/>
              </w:rPr>
              <w:t>1</w:t>
            </w:r>
            <w:r w:rsidRPr="006F2E48">
              <w:rPr>
                <w:sz w:val="18"/>
                <w:szCs w:val="18"/>
              </w:rPr>
              <w:t xml:space="preserve">, </w:t>
            </w:r>
            <w:r w:rsidR="00DE7B54">
              <w:rPr>
                <w:sz w:val="18"/>
                <w:szCs w:val="18"/>
              </w:rPr>
              <w:t>1.92</w:t>
            </w:r>
            <w:r w:rsidRPr="006F2E48">
              <w:rPr>
                <w:sz w:val="18"/>
                <w:szCs w:val="18"/>
              </w:rPr>
              <w:t>)</w:t>
            </w:r>
          </w:p>
        </w:tc>
        <w:tc>
          <w:tcPr>
            <w:tcW w:w="1342" w:type="dxa"/>
          </w:tcPr>
          <w:p w14:paraId="2CC8348B" w14:textId="3FAEF877" w:rsidR="0072102B" w:rsidRPr="00D57B98" w:rsidRDefault="002725B2" w:rsidP="00C73486">
            <w:pPr>
              <w:pStyle w:val="NormalWeb"/>
              <w:spacing w:line="276" w:lineRule="auto"/>
              <w:rPr>
                <w:sz w:val="18"/>
                <w:szCs w:val="18"/>
                <w:highlight w:val="yellow"/>
              </w:rPr>
            </w:pPr>
            <w:r w:rsidRPr="00077E35">
              <w:rPr>
                <w:sz w:val="18"/>
                <w:szCs w:val="18"/>
              </w:rPr>
              <w:t>0.</w:t>
            </w:r>
            <w:r w:rsidR="00E016C1">
              <w:rPr>
                <w:sz w:val="18"/>
                <w:szCs w:val="18"/>
              </w:rPr>
              <w:t>18</w:t>
            </w:r>
            <w:r w:rsidRPr="00077E35">
              <w:rPr>
                <w:sz w:val="18"/>
                <w:szCs w:val="18"/>
              </w:rPr>
              <w:t xml:space="preserve">    </w:t>
            </w:r>
            <w:r w:rsidR="00774EE9" w:rsidRPr="00077E35">
              <w:rPr>
                <w:sz w:val="18"/>
                <w:szCs w:val="18"/>
              </w:rPr>
              <w:t xml:space="preserve"> </w:t>
            </w:r>
            <w:r w:rsidR="000C7DA4" w:rsidRPr="00077E35">
              <w:rPr>
                <w:sz w:val="18"/>
                <w:szCs w:val="18"/>
              </w:rPr>
              <w:t xml:space="preserve">   </w:t>
            </w:r>
            <w:r w:rsidR="00774EE9" w:rsidRPr="00077E35">
              <w:rPr>
                <w:sz w:val="18"/>
                <w:szCs w:val="18"/>
              </w:rPr>
              <w:t xml:space="preserve"> </w:t>
            </w:r>
            <w:r w:rsidRPr="00077E35">
              <w:rPr>
                <w:sz w:val="18"/>
                <w:szCs w:val="18"/>
              </w:rPr>
              <w:t>(0.0</w:t>
            </w:r>
            <w:r w:rsidR="00E016C1">
              <w:rPr>
                <w:sz w:val="18"/>
                <w:szCs w:val="18"/>
              </w:rPr>
              <w:t>36</w:t>
            </w:r>
            <w:r w:rsidRPr="00077E35">
              <w:rPr>
                <w:sz w:val="18"/>
                <w:szCs w:val="18"/>
              </w:rPr>
              <w:t xml:space="preserve">, </w:t>
            </w:r>
            <w:r w:rsidR="00E016C1">
              <w:rPr>
                <w:sz w:val="18"/>
                <w:szCs w:val="18"/>
              </w:rPr>
              <w:t>1.15</w:t>
            </w:r>
            <w:r w:rsidRPr="00077E35">
              <w:rPr>
                <w:sz w:val="18"/>
                <w:szCs w:val="18"/>
              </w:rPr>
              <w:t>)</w:t>
            </w:r>
          </w:p>
        </w:tc>
      </w:tr>
      <w:tr w:rsidR="00495C5E" w14:paraId="662F7956" w14:textId="17947D0F" w:rsidTr="0052061E">
        <w:trPr>
          <w:trHeight w:val="60"/>
        </w:trPr>
        <w:tc>
          <w:tcPr>
            <w:tcW w:w="851" w:type="dxa"/>
          </w:tcPr>
          <w:p w14:paraId="48F2D759" w14:textId="780C4B8A" w:rsidR="0072102B" w:rsidRPr="000C7DA4" w:rsidRDefault="0072102B" w:rsidP="00C73486">
            <w:pPr>
              <w:pStyle w:val="NormalWeb"/>
              <w:spacing w:line="276" w:lineRule="auto"/>
              <w:rPr>
                <w:sz w:val="18"/>
                <w:szCs w:val="18"/>
              </w:rPr>
            </w:pPr>
            <w:r w:rsidRPr="000C7DA4">
              <w:rPr>
                <w:sz w:val="18"/>
                <w:szCs w:val="18"/>
              </w:rPr>
              <w:t>DoA</w:t>
            </w:r>
          </w:p>
        </w:tc>
        <w:tc>
          <w:tcPr>
            <w:tcW w:w="1417" w:type="dxa"/>
          </w:tcPr>
          <w:p w14:paraId="273C57B0" w14:textId="6722C38D" w:rsidR="0072102B" w:rsidRPr="000C7DA4" w:rsidRDefault="00773808" w:rsidP="00C73486">
            <w:pPr>
              <w:pStyle w:val="NormalWeb"/>
              <w:spacing w:line="276" w:lineRule="auto"/>
              <w:rPr>
                <w:sz w:val="18"/>
                <w:szCs w:val="18"/>
              </w:rPr>
            </w:pPr>
            <w:r>
              <w:rPr>
                <w:sz w:val="18"/>
                <w:szCs w:val="18"/>
              </w:rPr>
              <w:t>74367</w:t>
            </w:r>
            <w:r w:rsidRPr="000C7DA4">
              <w:rPr>
                <w:sz w:val="18"/>
                <w:szCs w:val="18"/>
              </w:rPr>
              <w:t xml:space="preserve">        (</w:t>
            </w:r>
            <w:r>
              <w:rPr>
                <w:sz w:val="18"/>
                <w:szCs w:val="18"/>
              </w:rPr>
              <w:t>20120</w:t>
            </w:r>
            <w:r w:rsidRPr="000C7DA4">
              <w:rPr>
                <w:sz w:val="18"/>
                <w:szCs w:val="18"/>
              </w:rPr>
              <w:t xml:space="preserve">, </w:t>
            </w:r>
            <w:r>
              <w:rPr>
                <w:sz w:val="18"/>
                <w:szCs w:val="18"/>
              </w:rPr>
              <w:t>283938</w:t>
            </w:r>
            <w:r w:rsidRPr="000C7DA4">
              <w:rPr>
                <w:sz w:val="18"/>
                <w:szCs w:val="18"/>
              </w:rPr>
              <w:t>)</w:t>
            </w:r>
          </w:p>
        </w:tc>
        <w:tc>
          <w:tcPr>
            <w:tcW w:w="1418" w:type="dxa"/>
          </w:tcPr>
          <w:p w14:paraId="50FCB30F" w14:textId="0F573339" w:rsidR="0072102B" w:rsidRPr="000C7DA4" w:rsidRDefault="00DE7B54" w:rsidP="00C73486">
            <w:pPr>
              <w:pStyle w:val="NormalWeb"/>
              <w:spacing w:line="276" w:lineRule="auto"/>
              <w:rPr>
                <w:sz w:val="18"/>
                <w:szCs w:val="18"/>
              </w:rPr>
            </w:pPr>
            <w:r>
              <w:rPr>
                <w:sz w:val="18"/>
                <w:szCs w:val="18"/>
              </w:rPr>
              <w:t>75484</w:t>
            </w:r>
            <w:r w:rsidRPr="000C7DA4">
              <w:rPr>
                <w:sz w:val="18"/>
                <w:szCs w:val="18"/>
              </w:rPr>
              <w:t xml:space="preserve">       (</w:t>
            </w:r>
            <w:r>
              <w:rPr>
                <w:sz w:val="18"/>
                <w:szCs w:val="18"/>
              </w:rPr>
              <w:t>20721</w:t>
            </w:r>
            <w:r w:rsidRPr="000C7DA4">
              <w:rPr>
                <w:sz w:val="18"/>
                <w:szCs w:val="18"/>
              </w:rPr>
              <w:t xml:space="preserve">, </w:t>
            </w:r>
            <w:r>
              <w:rPr>
                <w:sz w:val="18"/>
                <w:szCs w:val="18"/>
              </w:rPr>
              <w:t>283976</w:t>
            </w:r>
            <w:r w:rsidRPr="000C7DA4">
              <w:rPr>
                <w:sz w:val="18"/>
                <w:szCs w:val="18"/>
              </w:rPr>
              <w:t>)</w:t>
            </w:r>
          </w:p>
        </w:tc>
        <w:tc>
          <w:tcPr>
            <w:tcW w:w="1417" w:type="dxa"/>
          </w:tcPr>
          <w:p w14:paraId="096E222A" w14:textId="02D9A423" w:rsidR="0072102B" w:rsidRPr="00D57B98" w:rsidRDefault="00E016C1" w:rsidP="00C73486">
            <w:pPr>
              <w:pStyle w:val="NormalWeb"/>
              <w:spacing w:line="276" w:lineRule="auto"/>
              <w:rPr>
                <w:sz w:val="18"/>
                <w:szCs w:val="18"/>
                <w:highlight w:val="yellow"/>
              </w:rPr>
            </w:pPr>
            <w:r>
              <w:rPr>
                <w:sz w:val="18"/>
                <w:szCs w:val="18"/>
              </w:rPr>
              <w:t>75764</w:t>
            </w:r>
            <w:r w:rsidRPr="00077E35">
              <w:rPr>
                <w:sz w:val="18"/>
                <w:szCs w:val="18"/>
              </w:rPr>
              <w:t xml:space="preserve">      (</w:t>
            </w:r>
            <w:r>
              <w:rPr>
                <w:sz w:val="18"/>
                <w:szCs w:val="18"/>
              </w:rPr>
              <w:t>21038</w:t>
            </w:r>
            <w:r w:rsidRPr="00077E35">
              <w:rPr>
                <w:sz w:val="18"/>
                <w:szCs w:val="18"/>
              </w:rPr>
              <w:t xml:space="preserve">, </w:t>
            </w:r>
            <w:r>
              <w:rPr>
                <w:sz w:val="18"/>
                <w:szCs w:val="18"/>
              </w:rPr>
              <w:t>283977</w:t>
            </w:r>
            <w:r w:rsidRPr="00077E35">
              <w:rPr>
                <w:sz w:val="18"/>
                <w:szCs w:val="18"/>
              </w:rPr>
              <w:t>)</w:t>
            </w:r>
          </w:p>
        </w:tc>
        <w:tc>
          <w:tcPr>
            <w:tcW w:w="1560" w:type="dxa"/>
          </w:tcPr>
          <w:p w14:paraId="61216552" w14:textId="591AF324" w:rsidR="0072102B" w:rsidRPr="00251608" w:rsidRDefault="00774EE9" w:rsidP="00C73486">
            <w:pPr>
              <w:pStyle w:val="NormalWeb"/>
              <w:spacing w:line="276" w:lineRule="auto"/>
              <w:rPr>
                <w:sz w:val="18"/>
                <w:szCs w:val="18"/>
                <w:highlight w:val="yellow"/>
              </w:rPr>
            </w:pPr>
            <w:r w:rsidRPr="00E8083B">
              <w:rPr>
                <w:sz w:val="18"/>
                <w:szCs w:val="18"/>
              </w:rPr>
              <w:t xml:space="preserve">853750    </w:t>
            </w:r>
            <w:r w:rsidR="00495C5E" w:rsidRPr="00E8083B">
              <w:rPr>
                <w:sz w:val="18"/>
                <w:szCs w:val="18"/>
              </w:rPr>
              <w:t xml:space="preserve">   </w:t>
            </w:r>
            <w:r w:rsidRPr="00E8083B">
              <w:rPr>
                <w:sz w:val="18"/>
                <w:szCs w:val="18"/>
              </w:rPr>
              <w:t xml:space="preserve">  (4229</w:t>
            </w:r>
            <w:r w:rsidR="00E8083B" w:rsidRPr="00E8083B">
              <w:rPr>
                <w:sz w:val="18"/>
                <w:szCs w:val="18"/>
              </w:rPr>
              <w:t>5</w:t>
            </w:r>
            <w:r w:rsidRPr="00E8083B">
              <w:rPr>
                <w:sz w:val="18"/>
                <w:szCs w:val="18"/>
              </w:rPr>
              <w:t>, 1568654)</w:t>
            </w:r>
          </w:p>
        </w:tc>
        <w:tc>
          <w:tcPr>
            <w:tcW w:w="1701" w:type="dxa"/>
          </w:tcPr>
          <w:p w14:paraId="5938E03E" w14:textId="3D2F0775" w:rsidR="0072102B" w:rsidRPr="00D57B98" w:rsidRDefault="00774EE9" w:rsidP="00C73486">
            <w:pPr>
              <w:pStyle w:val="NormalWeb"/>
              <w:spacing w:line="276" w:lineRule="auto"/>
              <w:rPr>
                <w:sz w:val="18"/>
                <w:szCs w:val="18"/>
                <w:highlight w:val="yellow"/>
              </w:rPr>
            </w:pPr>
            <w:r w:rsidRPr="00F30991">
              <w:rPr>
                <w:sz w:val="18"/>
                <w:szCs w:val="18"/>
              </w:rPr>
              <w:t>1390708     (13050</w:t>
            </w:r>
            <w:r w:rsidR="00F30991" w:rsidRPr="00F30991">
              <w:rPr>
                <w:sz w:val="18"/>
                <w:szCs w:val="18"/>
              </w:rPr>
              <w:t>9</w:t>
            </w:r>
            <w:r w:rsidRPr="00F30991">
              <w:rPr>
                <w:sz w:val="18"/>
                <w:szCs w:val="18"/>
              </w:rPr>
              <w:t>,</w:t>
            </w:r>
            <w:r w:rsidR="00495C5E" w:rsidRPr="00F30991">
              <w:rPr>
                <w:sz w:val="18"/>
                <w:szCs w:val="18"/>
              </w:rPr>
              <w:t xml:space="preserve"> </w:t>
            </w:r>
            <w:r w:rsidRPr="00F30991">
              <w:rPr>
                <w:sz w:val="18"/>
                <w:szCs w:val="18"/>
              </w:rPr>
              <w:t>2390934)</w:t>
            </w:r>
          </w:p>
        </w:tc>
        <w:tc>
          <w:tcPr>
            <w:tcW w:w="1701" w:type="dxa"/>
          </w:tcPr>
          <w:p w14:paraId="75FF821D" w14:textId="3C2BCF4E" w:rsidR="0072102B" w:rsidRPr="00D57B98" w:rsidRDefault="00774EE9" w:rsidP="00C73486">
            <w:pPr>
              <w:pStyle w:val="NormalWeb"/>
              <w:spacing w:line="276" w:lineRule="auto"/>
              <w:rPr>
                <w:sz w:val="18"/>
                <w:szCs w:val="18"/>
                <w:highlight w:val="yellow"/>
              </w:rPr>
            </w:pPr>
            <w:r w:rsidRPr="009E48D1">
              <w:rPr>
                <w:sz w:val="18"/>
                <w:szCs w:val="18"/>
              </w:rPr>
              <w:t xml:space="preserve">1732941   </w:t>
            </w:r>
            <w:r w:rsidR="00495C5E" w:rsidRPr="009E48D1">
              <w:rPr>
                <w:sz w:val="18"/>
                <w:szCs w:val="18"/>
              </w:rPr>
              <w:t xml:space="preserve">  </w:t>
            </w:r>
            <w:r w:rsidRPr="009E48D1">
              <w:rPr>
                <w:sz w:val="18"/>
                <w:szCs w:val="18"/>
              </w:rPr>
              <w:t>(2411</w:t>
            </w:r>
            <w:r w:rsidR="009E48D1" w:rsidRPr="009E48D1">
              <w:rPr>
                <w:sz w:val="18"/>
                <w:szCs w:val="18"/>
              </w:rPr>
              <w:t>2</w:t>
            </w:r>
            <w:r w:rsidRPr="009E48D1">
              <w:rPr>
                <w:sz w:val="18"/>
                <w:szCs w:val="18"/>
              </w:rPr>
              <w:t>0, 3376429)</w:t>
            </w:r>
          </w:p>
        </w:tc>
        <w:tc>
          <w:tcPr>
            <w:tcW w:w="1275" w:type="dxa"/>
          </w:tcPr>
          <w:p w14:paraId="009587E2" w14:textId="27D381D9" w:rsidR="0072102B" w:rsidRPr="00251608" w:rsidRDefault="00774EE9" w:rsidP="00C73486">
            <w:pPr>
              <w:pStyle w:val="NormalWeb"/>
              <w:spacing w:line="276" w:lineRule="auto"/>
              <w:rPr>
                <w:sz w:val="18"/>
                <w:szCs w:val="18"/>
                <w:highlight w:val="yellow"/>
              </w:rPr>
            </w:pPr>
            <w:r w:rsidRPr="00E8083B">
              <w:rPr>
                <w:sz w:val="18"/>
                <w:szCs w:val="18"/>
              </w:rPr>
              <w:t>0.</w:t>
            </w:r>
            <w:r w:rsidR="00AB40FC">
              <w:rPr>
                <w:sz w:val="18"/>
                <w:szCs w:val="18"/>
              </w:rPr>
              <w:t>10</w:t>
            </w:r>
            <w:r w:rsidRPr="00E8083B">
              <w:rPr>
                <w:sz w:val="18"/>
                <w:szCs w:val="18"/>
              </w:rPr>
              <w:t xml:space="preserve"> </w:t>
            </w:r>
            <w:r w:rsidR="000C7DA4" w:rsidRPr="00E8083B">
              <w:rPr>
                <w:sz w:val="18"/>
                <w:szCs w:val="18"/>
              </w:rPr>
              <w:t xml:space="preserve">   </w:t>
            </w:r>
            <w:r w:rsidR="0052061E">
              <w:rPr>
                <w:sz w:val="18"/>
                <w:szCs w:val="18"/>
              </w:rPr>
              <w:t xml:space="preserve">   </w:t>
            </w:r>
            <w:r w:rsidRPr="00E8083B">
              <w:rPr>
                <w:sz w:val="18"/>
                <w:szCs w:val="18"/>
              </w:rPr>
              <w:t>(0.0</w:t>
            </w:r>
            <w:r w:rsidR="00AB40FC">
              <w:rPr>
                <w:sz w:val="18"/>
                <w:szCs w:val="18"/>
              </w:rPr>
              <w:t>20</w:t>
            </w:r>
            <w:r w:rsidRPr="00E8083B">
              <w:rPr>
                <w:sz w:val="18"/>
                <w:szCs w:val="18"/>
              </w:rPr>
              <w:t xml:space="preserve">, </w:t>
            </w:r>
            <w:r w:rsidR="00AB40FC">
              <w:rPr>
                <w:sz w:val="18"/>
                <w:szCs w:val="18"/>
              </w:rPr>
              <w:t>1.77</w:t>
            </w:r>
            <w:r w:rsidRPr="00E8083B">
              <w:rPr>
                <w:sz w:val="18"/>
                <w:szCs w:val="18"/>
              </w:rPr>
              <w:t>)</w:t>
            </w:r>
          </w:p>
        </w:tc>
        <w:tc>
          <w:tcPr>
            <w:tcW w:w="1276" w:type="dxa"/>
          </w:tcPr>
          <w:p w14:paraId="3EF41906" w14:textId="38A5596E" w:rsidR="0072102B" w:rsidRPr="00251608" w:rsidRDefault="00774EE9" w:rsidP="00C73486">
            <w:pPr>
              <w:pStyle w:val="NormalWeb"/>
              <w:spacing w:line="276" w:lineRule="auto"/>
              <w:rPr>
                <w:sz w:val="18"/>
                <w:szCs w:val="18"/>
                <w:highlight w:val="yellow"/>
              </w:rPr>
            </w:pPr>
            <w:r w:rsidRPr="00F30991">
              <w:rPr>
                <w:sz w:val="18"/>
                <w:szCs w:val="18"/>
              </w:rPr>
              <w:t>0.0</w:t>
            </w:r>
            <w:r w:rsidR="00DE7B54">
              <w:rPr>
                <w:sz w:val="18"/>
                <w:szCs w:val="18"/>
              </w:rPr>
              <w:t>62</w:t>
            </w:r>
            <w:r w:rsidRPr="00F30991">
              <w:rPr>
                <w:sz w:val="18"/>
                <w:szCs w:val="18"/>
              </w:rPr>
              <w:t xml:space="preserve">   </w:t>
            </w:r>
            <w:r w:rsidR="000C7DA4" w:rsidRPr="00F30991">
              <w:rPr>
                <w:sz w:val="18"/>
                <w:szCs w:val="18"/>
              </w:rPr>
              <w:t xml:space="preserve">       </w:t>
            </w:r>
            <w:r w:rsidRPr="00F30991">
              <w:rPr>
                <w:sz w:val="18"/>
                <w:szCs w:val="18"/>
              </w:rPr>
              <w:t>(0.0</w:t>
            </w:r>
            <w:r w:rsidR="00DE7B54">
              <w:rPr>
                <w:sz w:val="18"/>
                <w:szCs w:val="18"/>
              </w:rPr>
              <w:t>13</w:t>
            </w:r>
            <w:r w:rsidRPr="00F30991">
              <w:rPr>
                <w:sz w:val="18"/>
                <w:szCs w:val="18"/>
              </w:rPr>
              <w:t>, 0.</w:t>
            </w:r>
            <w:r w:rsidR="00DE7B54">
              <w:rPr>
                <w:sz w:val="18"/>
                <w:szCs w:val="18"/>
              </w:rPr>
              <w:t>69</w:t>
            </w:r>
            <w:r w:rsidRPr="00F30991">
              <w:rPr>
                <w:sz w:val="18"/>
                <w:szCs w:val="18"/>
              </w:rPr>
              <w:t>)</w:t>
            </w:r>
          </w:p>
        </w:tc>
        <w:tc>
          <w:tcPr>
            <w:tcW w:w="1342" w:type="dxa"/>
          </w:tcPr>
          <w:p w14:paraId="368E63A5" w14:textId="60D15F46" w:rsidR="0072102B" w:rsidRPr="00D57B98" w:rsidRDefault="00774EE9" w:rsidP="00C73486">
            <w:pPr>
              <w:pStyle w:val="NormalWeb"/>
              <w:spacing w:line="276" w:lineRule="auto"/>
              <w:rPr>
                <w:sz w:val="18"/>
                <w:szCs w:val="18"/>
                <w:highlight w:val="yellow"/>
              </w:rPr>
            </w:pPr>
            <w:r w:rsidRPr="009E48D1">
              <w:rPr>
                <w:sz w:val="18"/>
                <w:szCs w:val="18"/>
              </w:rPr>
              <w:t>0.0</w:t>
            </w:r>
            <w:r w:rsidR="00E016C1">
              <w:rPr>
                <w:sz w:val="18"/>
                <w:szCs w:val="18"/>
              </w:rPr>
              <w:t>47</w:t>
            </w:r>
            <w:r w:rsidRPr="009E48D1">
              <w:rPr>
                <w:sz w:val="18"/>
                <w:szCs w:val="18"/>
              </w:rPr>
              <w:t xml:space="preserve">     </w:t>
            </w:r>
            <w:r w:rsidR="000C7DA4" w:rsidRPr="009E48D1">
              <w:rPr>
                <w:sz w:val="18"/>
                <w:szCs w:val="18"/>
              </w:rPr>
              <w:t xml:space="preserve">   </w:t>
            </w:r>
            <w:r w:rsidRPr="009E48D1">
              <w:rPr>
                <w:sz w:val="18"/>
                <w:szCs w:val="18"/>
              </w:rPr>
              <w:t xml:space="preserve"> (0.0</w:t>
            </w:r>
            <w:r w:rsidR="00E016C1">
              <w:rPr>
                <w:sz w:val="18"/>
                <w:szCs w:val="18"/>
              </w:rPr>
              <w:t>10</w:t>
            </w:r>
            <w:r w:rsidRPr="009E48D1">
              <w:rPr>
                <w:sz w:val="18"/>
                <w:szCs w:val="18"/>
              </w:rPr>
              <w:t>, 0.</w:t>
            </w:r>
            <w:r w:rsidR="00E016C1">
              <w:rPr>
                <w:sz w:val="18"/>
                <w:szCs w:val="18"/>
              </w:rPr>
              <w:t>41</w:t>
            </w:r>
            <w:r w:rsidRPr="009E48D1">
              <w:rPr>
                <w:sz w:val="18"/>
                <w:szCs w:val="18"/>
              </w:rPr>
              <w:t>)</w:t>
            </w:r>
          </w:p>
        </w:tc>
      </w:tr>
      <w:tr w:rsidR="00495C5E" w14:paraId="797637D2" w14:textId="0F917774" w:rsidTr="0052061E">
        <w:trPr>
          <w:trHeight w:val="60"/>
        </w:trPr>
        <w:tc>
          <w:tcPr>
            <w:tcW w:w="851" w:type="dxa"/>
          </w:tcPr>
          <w:p w14:paraId="464EBA2C" w14:textId="0723618D" w:rsidR="0072102B" w:rsidRPr="000C7DA4" w:rsidRDefault="0072102B" w:rsidP="00C73486">
            <w:pPr>
              <w:pStyle w:val="NormalWeb"/>
              <w:spacing w:line="276" w:lineRule="auto"/>
              <w:rPr>
                <w:sz w:val="18"/>
                <w:szCs w:val="18"/>
              </w:rPr>
            </w:pPr>
            <w:r w:rsidRPr="000C7DA4">
              <w:rPr>
                <w:sz w:val="18"/>
                <w:szCs w:val="18"/>
              </w:rPr>
              <w:t>DaR</w:t>
            </w:r>
          </w:p>
        </w:tc>
        <w:tc>
          <w:tcPr>
            <w:tcW w:w="1417" w:type="dxa"/>
          </w:tcPr>
          <w:p w14:paraId="55491355" w14:textId="58858D26" w:rsidR="0072102B" w:rsidRPr="000C7DA4" w:rsidRDefault="00AB40FC" w:rsidP="00C73486">
            <w:pPr>
              <w:pStyle w:val="NormalWeb"/>
              <w:spacing w:line="276" w:lineRule="auto"/>
              <w:rPr>
                <w:sz w:val="18"/>
                <w:szCs w:val="18"/>
              </w:rPr>
            </w:pPr>
            <w:r>
              <w:rPr>
                <w:sz w:val="18"/>
                <w:szCs w:val="18"/>
              </w:rPr>
              <w:t>74277</w:t>
            </w:r>
            <w:r w:rsidRPr="000C7DA4">
              <w:rPr>
                <w:sz w:val="18"/>
                <w:szCs w:val="18"/>
              </w:rPr>
              <w:t xml:space="preserve">        (</w:t>
            </w:r>
            <w:r>
              <w:rPr>
                <w:sz w:val="18"/>
                <w:szCs w:val="18"/>
              </w:rPr>
              <w:t>20117</w:t>
            </w:r>
            <w:r w:rsidRPr="000C7DA4">
              <w:rPr>
                <w:sz w:val="18"/>
                <w:szCs w:val="18"/>
              </w:rPr>
              <w:t xml:space="preserve">, </w:t>
            </w:r>
            <w:r>
              <w:rPr>
                <w:sz w:val="18"/>
                <w:szCs w:val="18"/>
              </w:rPr>
              <w:t>283930</w:t>
            </w:r>
            <w:r w:rsidRPr="000C7DA4">
              <w:rPr>
                <w:sz w:val="18"/>
                <w:szCs w:val="18"/>
              </w:rPr>
              <w:t>)</w:t>
            </w:r>
          </w:p>
        </w:tc>
        <w:tc>
          <w:tcPr>
            <w:tcW w:w="1418" w:type="dxa"/>
          </w:tcPr>
          <w:p w14:paraId="6F778C8D" w14:textId="06CA57F2" w:rsidR="0072102B" w:rsidRPr="000C7DA4" w:rsidRDefault="00DE7B54" w:rsidP="00C73486">
            <w:pPr>
              <w:pStyle w:val="NormalWeb"/>
              <w:spacing w:line="276" w:lineRule="auto"/>
              <w:rPr>
                <w:sz w:val="18"/>
                <w:szCs w:val="18"/>
              </w:rPr>
            </w:pPr>
            <w:r>
              <w:rPr>
                <w:sz w:val="18"/>
                <w:szCs w:val="18"/>
              </w:rPr>
              <w:t>75471</w:t>
            </w:r>
            <w:r w:rsidRPr="000C7DA4">
              <w:rPr>
                <w:sz w:val="18"/>
                <w:szCs w:val="18"/>
              </w:rPr>
              <w:t xml:space="preserve">       (</w:t>
            </w:r>
            <w:r>
              <w:rPr>
                <w:sz w:val="18"/>
                <w:szCs w:val="18"/>
              </w:rPr>
              <w:t>20720</w:t>
            </w:r>
            <w:r w:rsidRPr="000C7DA4">
              <w:rPr>
                <w:sz w:val="18"/>
                <w:szCs w:val="18"/>
              </w:rPr>
              <w:t xml:space="preserve">, </w:t>
            </w:r>
            <w:r>
              <w:rPr>
                <w:sz w:val="18"/>
                <w:szCs w:val="18"/>
              </w:rPr>
              <w:t>283972</w:t>
            </w:r>
            <w:r w:rsidRPr="000C7DA4">
              <w:rPr>
                <w:sz w:val="18"/>
                <w:szCs w:val="18"/>
              </w:rPr>
              <w:t>)</w:t>
            </w:r>
          </w:p>
        </w:tc>
        <w:tc>
          <w:tcPr>
            <w:tcW w:w="1417" w:type="dxa"/>
          </w:tcPr>
          <w:p w14:paraId="5857F3E8" w14:textId="7D73C140" w:rsidR="0072102B" w:rsidRPr="00D57B98" w:rsidRDefault="00E016C1" w:rsidP="00C73486">
            <w:pPr>
              <w:pStyle w:val="NormalWeb"/>
              <w:spacing w:line="276" w:lineRule="auto"/>
              <w:rPr>
                <w:sz w:val="18"/>
                <w:szCs w:val="18"/>
                <w:highlight w:val="yellow"/>
              </w:rPr>
            </w:pPr>
            <w:r>
              <w:rPr>
                <w:sz w:val="18"/>
                <w:szCs w:val="18"/>
              </w:rPr>
              <w:t>75761</w:t>
            </w:r>
            <w:r w:rsidRPr="00077E35">
              <w:rPr>
                <w:sz w:val="18"/>
                <w:szCs w:val="18"/>
              </w:rPr>
              <w:t xml:space="preserve">      (</w:t>
            </w:r>
            <w:r>
              <w:rPr>
                <w:sz w:val="18"/>
                <w:szCs w:val="18"/>
              </w:rPr>
              <w:t>21032</w:t>
            </w:r>
            <w:r w:rsidRPr="00077E35">
              <w:rPr>
                <w:sz w:val="18"/>
                <w:szCs w:val="18"/>
              </w:rPr>
              <w:t xml:space="preserve">, </w:t>
            </w:r>
            <w:r>
              <w:rPr>
                <w:sz w:val="18"/>
                <w:szCs w:val="18"/>
              </w:rPr>
              <w:t>283973</w:t>
            </w:r>
            <w:r w:rsidRPr="00077E35">
              <w:rPr>
                <w:sz w:val="18"/>
                <w:szCs w:val="18"/>
              </w:rPr>
              <w:t>)</w:t>
            </w:r>
          </w:p>
        </w:tc>
        <w:tc>
          <w:tcPr>
            <w:tcW w:w="1560" w:type="dxa"/>
          </w:tcPr>
          <w:p w14:paraId="413500B2" w14:textId="2CC62CD7" w:rsidR="0072102B" w:rsidRPr="00251608" w:rsidRDefault="00306EEB" w:rsidP="00C73486">
            <w:pPr>
              <w:pStyle w:val="NormalWeb"/>
              <w:spacing w:line="276" w:lineRule="auto"/>
              <w:rPr>
                <w:sz w:val="18"/>
                <w:szCs w:val="18"/>
                <w:highlight w:val="yellow"/>
              </w:rPr>
            </w:pPr>
            <w:r w:rsidRPr="008B455B">
              <w:rPr>
                <w:sz w:val="18"/>
                <w:szCs w:val="18"/>
              </w:rPr>
              <w:t>244896      (157</w:t>
            </w:r>
            <w:r w:rsidR="00077E35" w:rsidRPr="008B455B">
              <w:rPr>
                <w:sz w:val="18"/>
                <w:szCs w:val="18"/>
              </w:rPr>
              <w:t>22</w:t>
            </w:r>
            <w:r w:rsidRPr="008B455B">
              <w:rPr>
                <w:sz w:val="18"/>
                <w:szCs w:val="18"/>
              </w:rPr>
              <w:t>, 396216)</w:t>
            </w:r>
          </w:p>
        </w:tc>
        <w:tc>
          <w:tcPr>
            <w:tcW w:w="1701" w:type="dxa"/>
          </w:tcPr>
          <w:p w14:paraId="29687858" w14:textId="1AFB2F8A" w:rsidR="0072102B" w:rsidRPr="00D57B98" w:rsidRDefault="000C7DA4" w:rsidP="00C73486">
            <w:pPr>
              <w:pStyle w:val="NormalWeb"/>
              <w:spacing w:line="276" w:lineRule="auto"/>
              <w:rPr>
                <w:sz w:val="18"/>
                <w:szCs w:val="18"/>
                <w:highlight w:val="yellow"/>
              </w:rPr>
            </w:pPr>
            <w:r w:rsidRPr="00802709">
              <w:rPr>
                <w:sz w:val="18"/>
                <w:szCs w:val="18"/>
              </w:rPr>
              <w:t>35874</w:t>
            </w:r>
            <w:r w:rsidR="00802709" w:rsidRPr="00802709">
              <w:rPr>
                <w:sz w:val="18"/>
                <w:szCs w:val="18"/>
              </w:rPr>
              <w:t>5</w:t>
            </w:r>
            <w:r w:rsidRPr="00802709">
              <w:rPr>
                <w:sz w:val="18"/>
                <w:szCs w:val="18"/>
              </w:rPr>
              <w:t xml:space="preserve">         (46</w:t>
            </w:r>
            <w:r w:rsidR="00723D50">
              <w:rPr>
                <w:sz w:val="18"/>
                <w:szCs w:val="18"/>
              </w:rPr>
              <w:t>400</w:t>
            </w:r>
            <w:r w:rsidRPr="00802709">
              <w:rPr>
                <w:sz w:val="18"/>
                <w:szCs w:val="18"/>
              </w:rPr>
              <w:t>, 659401)</w:t>
            </w:r>
          </w:p>
        </w:tc>
        <w:tc>
          <w:tcPr>
            <w:tcW w:w="1701" w:type="dxa"/>
          </w:tcPr>
          <w:p w14:paraId="27DD8CFB" w14:textId="4409CC8E" w:rsidR="0072102B" w:rsidRPr="00D57B98" w:rsidRDefault="000C7DA4" w:rsidP="00C73486">
            <w:pPr>
              <w:pStyle w:val="NormalWeb"/>
              <w:spacing w:line="276" w:lineRule="auto"/>
              <w:rPr>
                <w:sz w:val="18"/>
                <w:szCs w:val="18"/>
                <w:highlight w:val="yellow"/>
              </w:rPr>
            </w:pPr>
            <w:r w:rsidRPr="00D62724">
              <w:rPr>
                <w:sz w:val="18"/>
                <w:szCs w:val="18"/>
              </w:rPr>
              <w:t>454424         (822</w:t>
            </w:r>
            <w:r w:rsidR="00D62724" w:rsidRPr="00D62724">
              <w:rPr>
                <w:sz w:val="18"/>
                <w:szCs w:val="18"/>
              </w:rPr>
              <w:t>82</w:t>
            </w:r>
            <w:r w:rsidRPr="00D62724">
              <w:rPr>
                <w:sz w:val="18"/>
                <w:szCs w:val="18"/>
              </w:rPr>
              <w:t>, 1012775)</w:t>
            </w:r>
          </w:p>
        </w:tc>
        <w:tc>
          <w:tcPr>
            <w:tcW w:w="1275" w:type="dxa"/>
          </w:tcPr>
          <w:p w14:paraId="75C5A108" w14:textId="351E637B" w:rsidR="0072102B" w:rsidRPr="00251608" w:rsidRDefault="00AB40FC" w:rsidP="00C73486">
            <w:pPr>
              <w:pStyle w:val="NormalWeb"/>
              <w:spacing w:line="276" w:lineRule="auto"/>
              <w:rPr>
                <w:sz w:val="18"/>
                <w:szCs w:val="18"/>
                <w:highlight w:val="yellow"/>
              </w:rPr>
            </w:pPr>
            <w:r w:rsidRPr="00C045D3">
              <w:rPr>
                <w:sz w:val="18"/>
                <w:szCs w:val="18"/>
              </w:rPr>
              <w:t>0.</w:t>
            </w:r>
            <w:r>
              <w:rPr>
                <w:sz w:val="18"/>
                <w:szCs w:val="18"/>
              </w:rPr>
              <w:t>37</w:t>
            </w:r>
            <w:r w:rsidRPr="00C045D3">
              <w:rPr>
                <w:sz w:val="18"/>
                <w:szCs w:val="18"/>
              </w:rPr>
              <w:t xml:space="preserve">      (0.0</w:t>
            </w:r>
            <w:r>
              <w:rPr>
                <w:sz w:val="18"/>
                <w:szCs w:val="18"/>
              </w:rPr>
              <w:t>77</w:t>
            </w:r>
            <w:r w:rsidRPr="00C045D3">
              <w:rPr>
                <w:sz w:val="18"/>
                <w:szCs w:val="18"/>
              </w:rPr>
              <w:t xml:space="preserve">, </w:t>
            </w:r>
            <w:r>
              <w:rPr>
                <w:sz w:val="18"/>
                <w:szCs w:val="18"/>
              </w:rPr>
              <w:t>4.60</w:t>
            </w:r>
            <w:r w:rsidRPr="00C045D3">
              <w:rPr>
                <w:sz w:val="18"/>
                <w:szCs w:val="18"/>
              </w:rPr>
              <w:t>)</w:t>
            </w:r>
          </w:p>
        </w:tc>
        <w:tc>
          <w:tcPr>
            <w:tcW w:w="1276" w:type="dxa"/>
          </w:tcPr>
          <w:p w14:paraId="43D43C0F" w14:textId="532D1A16" w:rsidR="0072102B" w:rsidRPr="00251608" w:rsidRDefault="00DE7B54" w:rsidP="00C73486">
            <w:pPr>
              <w:pStyle w:val="NormalWeb"/>
              <w:spacing w:line="276" w:lineRule="auto"/>
              <w:rPr>
                <w:sz w:val="18"/>
                <w:szCs w:val="18"/>
                <w:highlight w:val="yellow"/>
              </w:rPr>
            </w:pPr>
            <w:r w:rsidRPr="006F2E48">
              <w:rPr>
                <w:sz w:val="18"/>
                <w:szCs w:val="18"/>
              </w:rPr>
              <w:t>0.</w:t>
            </w:r>
            <w:r>
              <w:rPr>
                <w:sz w:val="18"/>
                <w:szCs w:val="18"/>
              </w:rPr>
              <w:t>23</w:t>
            </w:r>
            <w:r w:rsidRPr="006F2E48">
              <w:rPr>
                <w:sz w:val="18"/>
                <w:szCs w:val="18"/>
              </w:rPr>
              <w:t xml:space="preserve">          (0.0</w:t>
            </w:r>
            <w:r>
              <w:rPr>
                <w:sz w:val="18"/>
                <w:szCs w:val="18"/>
              </w:rPr>
              <w:t>5</w:t>
            </w:r>
            <w:r w:rsidRPr="006F2E48">
              <w:rPr>
                <w:sz w:val="18"/>
                <w:szCs w:val="18"/>
              </w:rPr>
              <w:t xml:space="preserve">, </w:t>
            </w:r>
            <w:r>
              <w:rPr>
                <w:sz w:val="18"/>
                <w:szCs w:val="18"/>
              </w:rPr>
              <w:t>1.91</w:t>
            </w:r>
            <w:r w:rsidRPr="006F2E48">
              <w:rPr>
                <w:sz w:val="18"/>
                <w:szCs w:val="18"/>
              </w:rPr>
              <w:t>)</w:t>
            </w:r>
          </w:p>
        </w:tc>
        <w:tc>
          <w:tcPr>
            <w:tcW w:w="1342" w:type="dxa"/>
          </w:tcPr>
          <w:p w14:paraId="5AA04DB1" w14:textId="181E6873" w:rsidR="0072102B" w:rsidRPr="00D57B98" w:rsidRDefault="00E016C1" w:rsidP="00C73486">
            <w:pPr>
              <w:pStyle w:val="NormalWeb"/>
              <w:spacing w:line="276" w:lineRule="auto"/>
              <w:rPr>
                <w:sz w:val="18"/>
                <w:szCs w:val="18"/>
                <w:highlight w:val="yellow"/>
              </w:rPr>
            </w:pPr>
            <w:r w:rsidRPr="00077E35">
              <w:rPr>
                <w:sz w:val="18"/>
                <w:szCs w:val="18"/>
              </w:rPr>
              <w:t>0.</w:t>
            </w:r>
            <w:r>
              <w:rPr>
                <w:sz w:val="18"/>
                <w:szCs w:val="18"/>
              </w:rPr>
              <w:t>18</w:t>
            </w:r>
            <w:r w:rsidRPr="00077E35">
              <w:rPr>
                <w:sz w:val="18"/>
                <w:szCs w:val="18"/>
              </w:rPr>
              <w:t xml:space="preserve">         (0.0</w:t>
            </w:r>
            <w:r>
              <w:rPr>
                <w:sz w:val="18"/>
                <w:szCs w:val="18"/>
              </w:rPr>
              <w:t>36</w:t>
            </w:r>
            <w:r w:rsidRPr="00077E35">
              <w:rPr>
                <w:sz w:val="18"/>
                <w:szCs w:val="18"/>
              </w:rPr>
              <w:t xml:space="preserve">, </w:t>
            </w:r>
            <w:r>
              <w:rPr>
                <w:sz w:val="18"/>
                <w:szCs w:val="18"/>
              </w:rPr>
              <w:t>1.14</w:t>
            </w:r>
            <w:r w:rsidRPr="00077E35">
              <w:rPr>
                <w:sz w:val="18"/>
                <w:szCs w:val="18"/>
              </w:rPr>
              <w:t>)</w:t>
            </w:r>
          </w:p>
        </w:tc>
      </w:tr>
    </w:tbl>
    <w:p w14:paraId="18B98D15" w14:textId="77777777" w:rsidR="002811E4" w:rsidRDefault="002811E4" w:rsidP="002811E4">
      <w:pPr>
        <w:pStyle w:val="NormalWeb"/>
        <w:spacing w:line="276" w:lineRule="auto"/>
        <w:jc w:val="both"/>
        <w:rPr>
          <w:sz w:val="20"/>
          <w:szCs w:val="20"/>
          <w:lang w:val="en-US"/>
        </w:rPr>
      </w:pPr>
    </w:p>
    <w:p w14:paraId="750602EE" w14:textId="77777777" w:rsidR="00C656B6" w:rsidRDefault="00C656B6" w:rsidP="00C656B6">
      <w:pPr>
        <w:pStyle w:val="NormalWeb"/>
        <w:spacing w:line="276" w:lineRule="auto"/>
        <w:jc w:val="both"/>
        <w:rPr>
          <w:sz w:val="20"/>
          <w:szCs w:val="20"/>
          <w:lang w:val="en-US"/>
        </w:rPr>
      </w:pPr>
    </w:p>
    <w:p w14:paraId="050236C5" w14:textId="77777777" w:rsidR="00C656B6" w:rsidRDefault="00C656B6" w:rsidP="00C656B6">
      <w:pPr>
        <w:pStyle w:val="NormalWeb"/>
        <w:spacing w:line="276" w:lineRule="auto"/>
        <w:jc w:val="both"/>
        <w:rPr>
          <w:sz w:val="20"/>
          <w:szCs w:val="20"/>
          <w:lang w:val="en-US"/>
        </w:rPr>
      </w:pPr>
    </w:p>
    <w:p w14:paraId="17421782" w14:textId="77777777" w:rsidR="00C656B6" w:rsidRDefault="00C656B6" w:rsidP="00C656B6">
      <w:pPr>
        <w:pStyle w:val="NormalWeb"/>
        <w:spacing w:line="276" w:lineRule="auto"/>
        <w:jc w:val="both"/>
        <w:rPr>
          <w:sz w:val="20"/>
          <w:szCs w:val="20"/>
          <w:lang w:val="en-US"/>
        </w:rPr>
      </w:pPr>
    </w:p>
    <w:p w14:paraId="73D08CF5" w14:textId="77777777" w:rsidR="00C656B6" w:rsidRDefault="00C656B6" w:rsidP="00C656B6">
      <w:pPr>
        <w:pStyle w:val="NormalWeb"/>
        <w:spacing w:line="276" w:lineRule="auto"/>
        <w:jc w:val="both"/>
        <w:rPr>
          <w:sz w:val="20"/>
          <w:szCs w:val="20"/>
          <w:lang w:val="en-US"/>
        </w:rPr>
      </w:pPr>
    </w:p>
    <w:p w14:paraId="3404110F" w14:textId="77777777" w:rsidR="00C656B6" w:rsidRDefault="00C656B6" w:rsidP="00C656B6">
      <w:pPr>
        <w:pStyle w:val="NormalWeb"/>
        <w:spacing w:line="276" w:lineRule="auto"/>
        <w:jc w:val="both"/>
        <w:rPr>
          <w:sz w:val="20"/>
          <w:szCs w:val="20"/>
          <w:lang w:val="en-US"/>
        </w:rPr>
      </w:pPr>
    </w:p>
    <w:p w14:paraId="31CC504B" w14:textId="77777777" w:rsidR="00C656B6" w:rsidRDefault="00C656B6" w:rsidP="00C656B6">
      <w:pPr>
        <w:pStyle w:val="NormalWeb"/>
        <w:spacing w:line="276" w:lineRule="auto"/>
        <w:jc w:val="both"/>
        <w:rPr>
          <w:sz w:val="20"/>
          <w:szCs w:val="20"/>
          <w:lang w:val="en-US"/>
        </w:rPr>
      </w:pPr>
    </w:p>
    <w:p w14:paraId="348B5CAD" w14:textId="0F50B2BE" w:rsidR="00C656B6" w:rsidRPr="00477A5E" w:rsidRDefault="00C656B6" w:rsidP="00C656B6">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9</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of doxy-PEP strategies </w:t>
      </w:r>
      <w:r>
        <w:rPr>
          <w:sz w:val="20"/>
          <w:szCs w:val="20"/>
        </w:rPr>
        <w:t xml:space="preserve">(total number of averted cases by stage) </w:t>
      </w:r>
      <w:r w:rsidRPr="00477A5E">
        <w:rPr>
          <w:sz w:val="20"/>
          <w:szCs w:val="20"/>
        </w:rPr>
        <w:t>among MSM</w:t>
      </w:r>
      <w:r w:rsidR="0085096C">
        <w:rPr>
          <w:sz w:val="20"/>
          <w:szCs w:val="20"/>
        </w:rPr>
        <w:t>, where</w:t>
      </w:r>
      <w:r w:rsidR="0085096C" w:rsidRPr="005A4C0F">
        <w:rPr>
          <w:sz w:val="20"/>
          <w:szCs w:val="20"/>
        </w:rPr>
        <w:t xml:space="preserve"> protection is reduced to 33.0% of the baseline efficacy </w:t>
      </w:r>
      <w:r w:rsidR="0085096C">
        <w:rPr>
          <w:sz w:val="20"/>
          <w:szCs w:val="20"/>
        </w:rPr>
        <w:t xml:space="preserve">for suboptimal adherence </w:t>
      </w:r>
      <w:r w:rsidR="00387172">
        <w:rPr>
          <w:sz w:val="20"/>
          <w:szCs w:val="20"/>
        </w:rPr>
        <w:t>stratum</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Pr="00477A5E">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{"citationID":"BnsyjoCg","properties":{"formattedCitation":"[42]","plainCitation":"[42]","noteIndex":0},"citationItems":[{"id":155,"uris":["http://zotero.org/users/9663344/items/M53GFMXN"],"itemData":{"id":155,"type":"webpage","abstract":"Screening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851"/>
        <w:gridCol w:w="1134"/>
        <w:gridCol w:w="1276"/>
        <w:gridCol w:w="1134"/>
        <w:gridCol w:w="992"/>
        <w:gridCol w:w="1134"/>
        <w:gridCol w:w="1134"/>
        <w:gridCol w:w="850"/>
        <w:gridCol w:w="851"/>
        <w:gridCol w:w="850"/>
        <w:gridCol w:w="1276"/>
        <w:gridCol w:w="1276"/>
        <w:gridCol w:w="1276"/>
      </w:tblGrid>
      <w:tr w:rsidR="00C656B6" w:rsidRPr="003B3670" w14:paraId="46F1A952" w14:textId="77777777" w:rsidTr="00C656B6">
        <w:tc>
          <w:tcPr>
            <w:tcW w:w="851" w:type="dxa"/>
            <w:tcBorders>
              <w:top w:val="single" w:sz="4" w:space="0" w:color="auto"/>
              <w:bottom w:val="nil"/>
            </w:tcBorders>
          </w:tcPr>
          <w:p w14:paraId="616F22A6" w14:textId="77777777" w:rsidR="00C656B6" w:rsidRPr="00C656B6" w:rsidRDefault="00C656B6" w:rsidP="0079009B">
            <w:pPr>
              <w:pStyle w:val="NormalWeb"/>
              <w:spacing w:line="276" w:lineRule="auto"/>
              <w:rPr>
                <w:sz w:val="16"/>
                <w:szCs w:val="16"/>
              </w:rPr>
            </w:pPr>
          </w:p>
        </w:tc>
        <w:tc>
          <w:tcPr>
            <w:tcW w:w="3544" w:type="dxa"/>
            <w:gridSpan w:val="3"/>
            <w:tcBorders>
              <w:top w:val="single" w:sz="4" w:space="0" w:color="auto"/>
              <w:bottom w:val="nil"/>
            </w:tcBorders>
          </w:tcPr>
          <w:p w14:paraId="7F913748" w14:textId="77777777" w:rsidR="00C656B6" w:rsidRPr="00C656B6" w:rsidRDefault="00C656B6" w:rsidP="0079009B">
            <w:pPr>
              <w:pStyle w:val="NormalWeb"/>
              <w:spacing w:line="276" w:lineRule="auto"/>
              <w:rPr>
                <w:sz w:val="16"/>
                <w:szCs w:val="16"/>
              </w:rPr>
            </w:pPr>
            <w:r w:rsidRPr="00C656B6">
              <w:rPr>
                <w:sz w:val="16"/>
                <w:szCs w:val="16"/>
                <w:lang w:val="en-US"/>
              </w:rPr>
              <w:t>Primary stage:                                                      Uptake rate</w:t>
            </w:r>
          </w:p>
        </w:tc>
        <w:tc>
          <w:tcPr>
            <w:tcW w:w="3260" w:type="dxa"/>
            <w:gridSpan w:val="3"/>
            <w:tcBorders>
              <w:top w:val="single" w:sz="4" w:space="0" w:color="auto"/>
              <w:bottom w:val="nil"/>
            </w:tcBorders>
          </w:tcPr>
          <w:p w14:paraId="0102C477" w14:textId="77777777" w:rsidR="00C656B6" w:rsidRPr="00C656B6" w:rsidRDefault="00C656B6" w:rsidP="0079009B">
            <w:pPr>
              <w:pStyle w:val="NormalWeb"/>
              <w:spacing w:line="276" w:lineRule="auto"/>
              <w:rPr>
                <w:sz w:val="16"/>
                <w:szCs w:val="16"/>
              </w:rPr>
            </w:pPr>
            <w:r w:rsidRPr="00C656B6">
              <w:rPr>
                <w:sz w:val="16"/>
                <w:szCs w:val="16"/>
                <w:lang w:val="en-US"/>
              </w:rPr>
              <w:t xml:space="preserve"> Secondary stage:                                                       Uptake rate</w:t>
            </w:r>
          </w:p>
        </w:tc>
        <w:tc>
          <w:tcPr>
            <w:tcW w:w="2551" w:type="dxa"/>
            <w:gridSpan w:val="3"/>
            <w:tcBorders>
              <w:top w:val="single" w:sz="4" w:space="0" w:color="auto"/>
              <w:bottom w:val="nil"/>
            </w:tcBorders>
          </w:tcPr>
          <w:p w14:paraId="6237ADB8" w14:textId="77777777" w:rsidR="00C656B6" w:rsidRPr="00C656B6" w:rsidRDefault="00C656B6" w:rsidP="0079009B">
            <w:pPr>
              <w:pStyle w:val="NormalWeb"/>
              <w:spacing w:line="276" w:lineRule="auto"/>
              <w:rPr>
                <w:sz w:val="16"/>
                <w:szCs w:val="16"/>
                <w:lang w:val="en-US"/>
              </w:rPr>
            </w:pPr>
            <w:r w:rsidRPr="00C656B6">
              <w:rPr>
                <w:sz w:val="16"/>
                <w:szCs w:val="16"/>
                <w:lang w:val="en-US"/>
              </w:rPr>
              <w:t>Other stages:                                                       Uptake rate</w:t>
            </w:r>
          </w:p>
        </w:tc>
        <w:tc>
          <w:tcPr>
            <w:tcW w:w="3828" w:type="dxa"/>
            <w:gridSpan w:val="3"/>
            <w:tcBorders>
              <w:top w:val="single" w:sz="4" w:space="0" w:color="auto"/>
              <w:bottom w:val="nil"/>
            </w:tcBorders>
          </w:tcPr>
          <w:p w14:paraId="0D10574C" w14:textId="77777777" w:rsidR="00C656B6" w:rsidRPr="00C656B6" w:rsidRDefault="00C656B6" w:rsidP="0079009B">
            <w:pPr>
              <w:pStyle w:val="NormalWeb"/>
              <w:spacing w:line="276" w:lineRule="auto"/>
              <w:rPr>
                <w:sz w:val="16"/>
                <w:szCs w:val="16"/>
                <w:lang w:val="en-US"/>
              </w:rPr>
            </w:pPr>
            <w:r w:rsidRPr="00C656B6">
              <w:rPr>
                <w:sz w:val="16"/>
                <w:szCs w:val="16"/>
                <w:lang w:val="en-US"/>
              </w:rPr>
              <w:t>Diagnosed:                                                                          Uptake rate</w:t>
            </w:r>
          </w:p>
        </w:tc>
      </w:tr>
      <w:tr w:rsidR="00C656B6" w:rsidRPr="003B3670" w14:paraId="41AFE3D6" w14:textId="77777777" w:rsidTr="00C656B6">
        <w:tc>
          <w:tcPr>
            <w:tcW w:w="851" w:type="dxa"/>
            <w:tcBorders>
              <w:top w:val="nil"/>
              <w:bottom w:val="single" w:sz="4" w:space="0" w:color="auto"/>
            </w:tcBorders>
          </w:tcPr>
          <w:p w14:paraId="3FF976CC" w14:textId="77777777" w:rsidR="00C656B6" w:rsidRPr="00C656B6" w:rsidRDefault="00C656B6" w:rsidP="0079009B">
            <w:pPr>
              <w:pStyle w:val="NormalWeb"/>
              <w:spacing w:line="276" w:lineRule="auto"/>
              <w:rPr>
                <w:sz w:val="16"/>
                <w:szCs w:val="16"/>
              </w:rPr>
            </w:pPr>
          </w:p>
        </w:tc>
        <w:tc>
          <w:tcPr>
            <w:tcW w:w="1134" w:type="dxa"/>
            <w:tcBorders>
              <w:top w:val="nil"/>
              <w:bottom w:val="single" w:sz="4" w:space="0" w:color="auto"/>
            </w:tcBorders>
          </w:tcPr>
          <w:p w14:paraId="604F38F0"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5A483E4E"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208B1E7D" w14:textId="77777777" w:rsidR="00C656B6" w:rsidRPr="00C656B6" w:rsidRDefault="00C656B6" w:rsidP="0079009B">
            <w:pPr>
              <w:pStyle w:val="NormalWeb"/>
              <w:spacing w:line="276" w:lineRule="auto"/>
              <w:rPr>
                <w:sz w:val="16"/>
                <w:szCs w:val="16"/>
              </w:rPr>
            </w:pPr>
            <w:r w:rsidRPr="00C656B6">
              <w:rPr>
                <w:sz w:val="16"/>
                <w:szCs w:val="16"/>
              </w:rPr>
              <w:t>66.0%</w:t>
            </w:r>
          </w:p>
        </w:tc>
        <w:tc>
          <w:tcPr>
            <w:tcW w:w="992" w:type="dxa"/>
            <w:tcBorders>
              <w:top w:val="nil"/>
              <w:bottom w:val="single" w:sz="4" w:space="0" w:color="auto"/>
            </w:tcBorders>
          </w:tcPr>
          <w:p w14:paraId="141D6752" w14:textId="77777777" w:rsidR="00C656B6" w:rsidRPr="00C656B6" w:rsidRDefault="00C656B6" w:rsidP="0079009B">
            <w:pPr>
              <w:pStyle w:val="NormalWeb"/>
              <w:spacing w:line="276" w:lineRule="auto"/>
              <w:rPr>
                <w:sz w:val="16"/>
                <w:szCs w:val="16"/>
              </w:rPr>
            </w:pPr>
            <w:r w:rsidRPr="00C656B6">
              <w:rPr>
                <w:sz w:val="16"/>
                <w:szCs w:val="16"/>
              </w:rPr>
              <w:t>10.0%</w:t>
            </w:r>
          </w:p>
        </w:tc>
        <w:tc>
          <w:tcPr>
            <w:tcW w:w="1134" w:type="dxa"/>
            <w:tcBorders>
              <w:top w:val="nil"/>
              <w:bottom w:val="single" w:sz="4" w:space="0" w:color="auto"/>
            </w:tcBorders>
          </w:tcPr>
          <w:p w14:paraId="47117A53"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048E8B36" w14:textId="77777777" w:rsidR="00C656B6" w:rsidRPr="00C656B6" w:rsidRDefault="00C656B6" w:rsidP="0079009B">
            <w:pPr>
              <w:pStyle w:val="NormalWeb"/>
              <w:spacing w:line="276" w:lineRule="auto"/>
              <w:rPr>
                <w:sz w:val="16"/>
                <w:szCs w:val="16"/>
              </w:rPr>
            </w:pPr>
            <w:r w:rsidRPr="00C656B6">
              <w:rPr>
                <w:sz w:val="16"/>
                <w:szCs w:val="16"/>
              </w:rPr>
              <w:t>66.0%</w:t>
            </w:r>
          </w:p>
        </w:tc>
        <w:tc>
          <w:tcPr>
            <w:tcW w:w="850" w:type="dxa"/>
            <w:tcBorders>
              <w:top w:val="nil"/>
              <w:bottom w:val="single" w:sz="4" w:space="0" w:color="auto"/>
            </w:tcBorders>
          </w:tcPr>
          <w:p w14:paraId="6B7F4DE9" w14:textId="77777777" w:rsidR="00C656B6" w:rsidRPr="00C656B6" w:rsidRDefault="00C656B6" w:rsidP="0079009B">
            <w:pPr>
              <w:pStyle w:val="NormalWeb"/>
              <w:spacing w:line="276" w:lineRule="auto"/>
              <w:rPr>
                <w:sz w:val="16"/>
                <w:szCs w:val="16"/>
              </w:rPr>
            </w:pPr>
            <w:r w:rsidRPr="00C656B6">
              <w:rPr>
                <w:sz w:val="16"/>
                <w:szCs w:val="16"/>
              </w:rPr>
              <w:t>10.0%</w:t>
            </w:r>
          </w:p>
        </w:tc>
        <w:tc>
          <w:tcPr>
            <w:tcW w:w="851" w:type="dxa"/>
            <w:tcBorders>
              <w:top w:val="nil"/>
              <w:bottom w:val="single" w:sz="4" w:space="0" w:color="auto"/>
            </w:tcBorders>
          </w:tcPr>
          <w:p w14:paraId="0DDCE5CC" w14:textId="77777777" w:rsidR="00C656B6" w:rsidRPr="00C656B6" w:rsidRDefault="00C656B6" w:rsidP="0079009B">
            <w:pPr>
              <w:pStyle w:val="NormalWeb"/>
              <w:spacing w:line="276" w:lineRule="auto"/>
              <w:rPr>
                <w:sz w:val="16"/>
                <w:szCs w:val="16"/>
              </w:rPr>
            </w:pPr>
            <w:r w:rsidRPr="00C656B6">
              <w:rPr>
                <w:sz w:val="16"/>
                <w:szCs w:val="16"/>
              </w:rPr>
              <w:t>33.0%</w:t>
            </w:r>
          </w:p>
        </w:tc>
        <w:tc>
          <w:tcPr>
            <w:tcW w:w="850" w:type="dxa"/>
            <w:tcBorders>
              <w:top w:val="nil"/>
              <w:bottom w:val="single" w:sz="4" w:space="0" w:color="auto"/>
            </w:tcBorders>
          </w:tcPr>
          <w:p w14:paraId="6E688A37" w14:textId="77777777" w:rsidR="00C656B6" w:rsidRPr="00C656B6" w:rsidRDefault="00C656B6" w:rsidP="0079009B">
            <w:pPr>
              <w:pStyle w:val="NormalWeb"/>
              <w:spacing w:line="276" w:lineRule="auto"/>
              <w:rPr>
                <w:sz w:val="16"/>
                <w:szCs w:val="16"/>
              </w:rPr>
            </w:pPr>
            <w:r w:rsidRPr="00C656B6">
              <w:rPr>
                <w:sz w:val="16"/>
                <w:szCs w:val="16"/>
              </w:rPr>
              <w:t>66.0%</w:t>
            </w:r>
          </w:p>
        </w:tc>
        <w:tc>
          <w:tcPr>
            <w:tcW w:w="1276" w:type="dxa"/>
            <w:tcBorders>
              <w:top w:val="nil"/>
              <w:bottom w:val="single" w:sz="4" w:space="0" w:color="auto"/>
            </w:tcBorders>
          </w:tcPr>
          <w:p w14:paraId="3B8B4848"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6960C600" w14:textId="77777777" w:rsidR="00C656B6" w:rsidRPr="00C656B6" w:rsidRDefault="00C656B6" w:rsidP="0079009B">
            <w:pPr>
              <w:pStyle w:val="NormalWeb"/>
              <w:spacing w:line="276" w:lineRule="auto"/>
              <w:rPr>
                <w:sz w:val="16"/>
                <w:szCs w:val="16"/>
              </w:rPr>
            </w:pPr>
            <w:r w:rsidRPr="00C656B6">
              <w:rPr>
                <w:sz w:val="16"/>
                <w:szCs w:val="16"/>
              </w:rPr>
              <w:t>33.0%</w:t>
            </w:r>
          </w:p>
        </w:tc>
        <w:tc>
          <w:tcPr>
            <w:tcW w:w="1276" w:type="dxa"/>
            <w:tcBorders>
              <w:top w:val="nil"/>
              <w:bottom w:val="single" w:sz="4" w:space="0" w:color="auto"/>
            </w:tcBorders>
          </w:tcPr>
          <w:p w14:paraId="4098D1A8" w14:textId="77777777" w:rsidR="00C656B6" w:rsidRPr="00C656B6" w:rsidRDefault="00C656B6" w:rsidP="0079009B">
            <w:pPr>
              <w:pStyle w:val="NormalWeb"/>
              <w:spacing w:line="276" w:lineRule="auto"/>
              <w:rPr>
                <w:sz w:val="16"/>
                <w:szCs w:val="16"/>
              </w:rPr>
            </w:pPr>
            <w:r w:rsidRPr="00C656B6">
              <w:rPr>
                <w:sz w:val="16"/>
                <w:szCs w:val="16"/>
              </w:rPr>
              <w:t>66.0%</w:t>
            </w:r>
          </w:p>
        </w:tc>
      </w:tr>
      <w:tr w:rsidR="00C656B6" w:rsidRPr="003B3670" w14:paraId="3E3B56B0" w14:textId="77777777" w:rsidTr="00C656B6">
        <w:tc>
          <w:tcPr>
            <w:tcW w:w="851" w:type="dxa"/>
            <w:tcBorders>
              <w:top w:val="single" w:sz="4" w:space="0" w:color="auto"/>
            </w:tcBorders>
          </w:tcPr>
          <w:p w14:paraId="13C45F5D" w14:textId="77777777" w:rsidR="00C656B6" w:rsidRPr="00C656B6" w:rsidRDefault="00C656B6" w:rsidP="0079009B">
            <w:pPr>
              <w:pStyle w:val="NormalWeb"/>
              <w:spacing w:line="276" w:lineRule="auto"/>
              <w:rPr>
                <w:sz w:val="16"/>
                <w:szCs w:val="16"/>
              </w:rPr>
            </w:pPr>
            <w:r w:rsidRPr="00C656B6">
              <w:rPr>
                <w:sz w:val="16"/>
                <w:szCs w:val="16"/>
              </w:rPr>
              <w:t>DbE</w:t>
            </w:r>
          </w:p>
        </w:tc>
        <w:tc>
          <w:tcPr>
            <w:tcW w:w="1134" w:type="dxa"/>
            <w:tcBorders>
              <w:top w:val="single" w:sz="4" w:space="0" w:color="auto"/>
            </w:tcBorders>
          </w:tcPr>
          <w:p w14:paraId="6F8B255C" w14:textId="77777777" w:rsidR="00C656B6" w:rsidRPr="00C656B6" w:rsidRDefault="00C656B6" w:rsidP="0079009B">
            <w:pPr>
              <w:pStyle w:val="NormalWeb"/>
              <w:spacing w:line="276" w:lineRule="auto"/>
              <w:rPr>
                <w:sz w:val="16"/>
                <w:szCs w:val="16"/>
              </w:rPr>
            </w:pPr>
            <w:r w:rsidRPr="00C656B6">
              <w:rPr>
                <w:sz w:val="16"/>
                <w:szCs w:val="16"/>
              </w:rPr>
              <w:t>2501               (554, 6110)</w:t>
            </w:r>
          </w:p>
        </w:tc>
        <w:tc>
          <w:tcPr>
            <w:tcW w:w="1276" w:type="dxa"/>
            <w:tcBorders>
              <w:top w:val="single" w:sz="4" w:space="0" w:color="auto"/>
            </w:tcBorders>
          </w:tcPr>
          <w:p w14:paraId="48252B90" w14:textId="5514EAD4" w:rsidR="00C656B6" w:rsidRPr="00C656B6" w:rsidRDefault="00C656B6" w:rsidP="0079009B">
            <w:pPr>
              <w:pStyle w:val="NormalWeb"/>
              <w:spacing w:line="276" w:lineRule="auto"/>
              <w:rPr>
                <w:sz w:val="16"/>
                <w:szCs w:val="16"/>
              </w:rPr>
            </w:pPr>
            <w:r>
              <w:rPr>
                <w:sz w:val="16"/>
                <w:szCs w:val="16"/>
              </w:rPr>
              <w:t>7359         (1627, 17176)</w:t>
            </w:r>
          </w:p>
        </w:tc>
        <w:tc>
          <w:tcPr>
            <w:tcW w:w="1134" w:type="dxa"/>
            <w:tcBorders>
              <w:top w:val="single" w:sz="4" w:space="0" w:color="auto"/>
            </w:tcBorders>
          </w:tcPr>
          <w:p w14:paraId="550517CA" w14:textId="77777777" w:rsidR="00C656B6" w:rsidRPr="00C656B6" w:rsidRDefault="00C656B6" w:rsidP="0079009B">
            <w:pPr>
              <w:pStyle w:val="NormalWeb"/>
              <w:spacing w:line="276" w:lineRule="auto"/>
              <w:rPr>
                <w:sz w:val="16"/>
                <w:szCs w:val="16"/>
                <w:highlight w:val="yellow"/>
              </w:rPr>
            </w:pPr>
            <w:r w:rsidRPr="00C656B6">
              <w:rPr>
                <w:sz w:val="16"/>
                <w:szCs w:val="16"/>
              </w:rPr>
              <w:t>11521        (2785, 35926)</w:t>
            </w:r>
          </w:p>
        </w:tc>
        <w:tc>
          <w:tcPr>
            <w:tcW w:w="992" w:type="dxa"/>
            <w:tcBorders>
              <w:top w:val="single" w:sz="4" w:space="0" w:color="auto"/>
            </w:tcBorders>
          </w:tcPr>
          <w:p w14:paraId="3F6E907A" w14:textId="77777777" w:rsidR="00C656B6" w:rsidRPr="00C656B6" w:rsidRDefault="00C656B6" w:rsidP="0079009B">
            <w:pPr>
              <w:pStyle w:val="NormalWeb"/>
              <w:spacing w:line="276" w:lineRule="auto"/>
              <w:rPr>
                <w:sz w:val="16"/>
                <w:szCs w:val="16"/>
              </w:rPr>
            </w:pPr>
            <w:r w:rsidRPr="00C656B6">
              <w:rPr>
                <w:sz w:val="16"/>
                <w:szCs w:val="16"/>
              </w:rPr>
              <w:t>142                   (17, 582)</w:t>
            </w:r>
          </w:p>
        </w:tc>
        <w:tc>
          <w:tcPr>
            <w:tcW w:w="1134" w:type="dxa"/>
            <w:tcBorders>
              <w:top w:val="single" w:sz="4" w:space="0" w:color="auto"/>
            </w:tcBorders>
          </w:tcPr>
          <w:p w14:paraId="0FA967F9" w14:textId="2CB30BAA" w:rsidR="00C656B6" w:rsidRPr="00C656B6" w:rsidRDefault="00C656B6" w:rsidP="0079009B">
            <w:pPr>
              <w:pStyle w:val="NormalWeb"/>
              <w:spacing w:line="276" w:lineRule="auto"/>
              <w:rPr>
                <w:sz w:val="16"/>
                <w:szCs w:val="16"/>
                <w:highlight w:val="yellow"/>
              </w:rPr>
            </w:pPr>
            <w:r>
              <w:rPr>
                <w:sz w:val="16"/>
                <w:szCs w:val="16"/>
              </w:rPr>
              <w:t>339           (51, 796)</w:t>
            </w:r>
          </w:p>
        </w:tc>
        <w:tc>
          <w:tcPr>
            <w:tcW w:w="1134" w:type="dxa"/>
            <w:tcBorders>
              <w:top w:val="single" w:sz="4" w:space="0" w:color="auto"/>
            </w:tcBorders>
          </w:tcPr>
          <w:p w14:paraId="71067227" w14:textId="77777777" w:rsidR="00C656B6" w:rsidRPr="00C656B6" w:rsidRDefault="00C656B6" w:rsidP="0079009B">
            <w:pPr>
              <w:pStyle w:val="NormalWeb"/>
              <w:spacing w:line="276" w:lineRule="auto"/>
              <w:rPr>
                <w:sz w:val="16"/>
                <w:szCs w:val="16"/>
                <w:highlight w:val="yellow"/>
              </w:rPr>
            </w:pPr>
            <w:r w:rsidRPr="00C656B6">
              <w:rPr>
                <w:sz w:val="16"/>
                <w:szCs w:val="16"/>
              </w:rPr>
              <w:t>582                     (85, 3194)</w:t>
            </w:r>
          </w:p>
        </w:tc>
        <w:tc>
          <w:tcPr>
            <w:tcW w:w="850" w:type="dxa"/>
            <w:tcBorders>
              <w:top w:val="single" w:sz="4" w:space="0" w:color="auto"/>
            </w:tcBorders>
          </w:tcPr>
          <w:p w14:paraId="1F5632F0" w14:textId="77777777" w:rsidR="00C656B6" w:rsidRPr="00C656B6" w:rsidRDefault="00C656B6" w:rsidP="0079009B">
            <w:pPr>
              <w:pStyle w:val="NormalWeb"/>
              <w:spacing w:line="276" w:lineRule="auto"/>
              <w:rPr>
                <w:sz w:val="16"/>
                <w:szCs w:val="16"/>
              </w:rPr>
            </w:pPr>
            <w:r w:rsidRPr="00C656B6">
              <w:rPr>
                <w:sz w:val="16"/>
                <w:szCs w:val="16"/>
              </w:rPr>
              <w:t>1                   (0, 14)</w:t>
            </w:r>
          </w:p>
        </w:tc>
        <w:tc>
          <w:tcPr>
            <w:tcW w:w="851" w:type="dxa"/>
            <w:tcBorders>
              <w:top w:val="single" w:sz="4" w:space="0" w:color="auto"/>
            </w:tcBorders>
          </w:tcPr>
          <w:p w14:paraId="48ECE2E6" w14:textId="4487EF4D" w:rsidR="00C656B6" w:rsidRPr="00C656B6" w:rsidRDefault="00C656B6" w:rsidP="0079009B">
            <w:pPr>
              <w:pStyle w:val="NormalWeb"/>
              <w:spacing w:line="276" w:lineRule="auto"/>
              <w:rPr>
                <w:sz w:val="16"/>
                <w:szCs w:val="16"/>
              </w:rPr>
            </w:pPr>
            <w:r>
              <w:rPr>
                <w:sz w:val="16"/>
                <w:szCs w:val="16"/>
              </w:rPr>
              <w:t>3            (0, 42)</w:t>
            </w:r>
          </w:p>
        </w:tc>
        <w:tc>
          <w:tcPr>
            <w:tcW w:w="850" w:type="dxa"/>
            <w:tcBorders>
              <w:top w:val="single" w:sz="4" w:space="0" w:color="auto"/>
            </w:tcBorders>
          </w:tcPr>
          <w:p w14:paraId="42C976DC" w14:textId="77777777" w:rsidR="00C656B6" w:rsidRPr="00C656B6" w:rsidRDefault="00C656B6" w:rsidP="0079009B">
            <w:pPr>
              <w:pStyle w:val="NormalWeb"/>
              <w:spacing w:line="276" w:lineRule="auto"/>
              <w:rPr>
                <w:sz w:val="16"/>
                <w:szCs w:val="16"/>
                <w:highlight w:val="yellow"/>
              </w:rPr>
            </w:pPr>
            <w:r w:rsidRPr="00C656B6">
              <w:rPr>
                <w:sz w:val="16"/>
                <w:szCs w:val="16"/>
              </w:rPr>
              <w:t>6                      (0, 76)</w:t>
            </w:r>
          </w:p>
        </w:tc>
        <w:tc>
          <w:tcPr>
            <w:tcW w:w="1276" w:type="dxa"/>
            <w:tcBorders>
              <w:top w:val="single" w:sz="4" w:space="0" w:color="auto"/>
            </w:tcBorders>
          </w:tcPr>
          <w:p w14:paraId="45E19F94" w14:textId="77777777" w:rsidR="00C656B6" w:rsidRPr="00C656B6" w:rsidRDefault="00C656B6" w:rsidP="0079009B">
            <w:pPr>
              <w:pStyle w:val="NormalWeb"/>
              <w:spacing w:line="276" w:lineRule="auto"/>
              <w:rPr>
                <w:sz w:val="16"/>
                <w:szCs w:val="16"/>
              </w:rPr>
            </w:pPr>
            <w:r w:rsidRPr="00C656B6">
              <w:rPr>
                <w:sz w:val="16"/>
                <w:szCs w:val="16"/>
              </w:rPr>
              <w:t>2478           (550, 6086)</w:t>
            </w:r>
          </w:p>
        </w:tc>
        <w:tc>
          <w:tcPr>
            <w:tcW w:w="1276" w:type="dxa"/>
            <w:tcBorders>
              <w:top w:val="single" w:sz="4" w:space="0" w:color="auto"/>
            </w:tcBorders>
          </w:tcPr>
          <w:p w14:paraId="7BB3B971" w14:textId="120C64AF" w:rsidR="00C656B6" w:rsidRPr="00C656B6" w:rsidRDefault="00C656B6" w:rsidP="0079009B">
            <w:pPr>
              <w:pStyle w:val="NormalWeb"/>
              <w:spacing w:line="276" w:lineRule="auto"/>
              <w:rPr>
                <w:sz w:val="16"/>
                <w:szCs w:val="16"/>
              </w:rPr>
            </w:pPr>
            <w:r>
              <w:rPr>
                <w:sz w:val="16"/>
                <w:szCs w:val="16"/>
              </w:rPr>
              <w:t>7287            (1615, 19049)</w:t>
            </w:r>
          </w:p>
        </w:tc>
        <w:tc>
          <w:tcPr>
            <w:tcW w:w="1276" w:type="dxa"/>
            <w:tcBorders>
              <w:top w:val="single" w:sz="4" w:space="0" w:color="auto"/>
            </w:tcBorders>
          </w:tcPr>
          <w:p w14:paraId="38DE2B99" w14:textId="77777777" w:rsidR="00C656B6" w:rsidRPr="00C656B6" w:rsidRDefault="00C656B6" w:rsidP="0079009B">
            <w:pPr>
              <w:pStyle w:val="NormalWeb"/>
              <w:spacing w:line="276" w:lineRule="auto"/>
              <w:rPr>
                <w:sz w:val="16"/>
                <w:szCs w:val="16"/>
              </w:rPr>
            </w:pPr>
            <w:r w:rsidRPr="00C656B6">
              <w:rPr>
                <w:sz w:val="16"/>
                <w:szCs w:val="16"/>
              </w:rPr>
              <w:t>12452              (2764, 35770)</w:t>
            </w:r>
          </w:p>
        </w:tc>
      </w:tr>
      <w:tr w:rsidR="00C656B6" w:rsidRPr="003B3670" w14:paraId="25F55782" w14:textId="77777777" w:rsidTr="00C656B6">
        <w:tc>
          <w:tcPr>
            <w:tcW w:w="851" w:type="dxa"/>
          </w:tcPr>
          <w:p w14:paraId="05796A12" w14:textId="77777777" w:rsidR="00C656B6" w:rsidRPr="00C656B6" w:rsidRDefault="00C656B6" w:rsidP="0079009B">
            <w:pPr>
              <w:pStyle w:val="NormalWeb"/>
              <w:spacing w:line="276" w:lineRule="auto"/>
              <w:rPr>
                <w:sz w:val="16"/>
                <w:szCs w:val="16"/>
              </w:rPr>
            </w:pPr>
            <w:r w:rsidRPr="00C656B6">
              <w:rPr>
                <w:sz w:val="16"/>
                <w:szCs w:val="16"/>
              </w:rPr>
              <w:t>DoD(H)</w:t>
            </w:r>
          </w:p>
        </w:tc>
        <w:tc>
          <w:tcPr>
            <w:tcW w:w="1134" w:type="dxa"/>
          </w:tcPr>
          <w:p w14:paraId="1DE6D6A2" w14:textId="77777777" w:rsidR="00C656B6" w:rsidRPr="00C656B6" w:rsidRDefault="00C656B6" w:rsidP="0079009B">
            <w:pPr>
              <w:pStyle w:val="NormalWeb"/>
              <w:spacing w:line="276" w:lineRule="auto"/>
              <w:rPr>
                <w:sz w:val="16"/>
                <w:szCs w:val="16"/>
              </w:rPr>
            </w:pPr>
            <w:r w:rsidRPr="00C656B6">
              <w:rPr>
                <w:sz w:val="16"/>
                <w:szCs w:val="16"/>
              </w:rPr>
              <w:t>4455               (400, 27881)</w:t>
            </w:r>
          </w:p>
        </w:tc>
        <w:tc>
          <w:tcPr>
            <w:tcW w:w="1276" w:type="dxa"/>
          </w:tcPr>
          <w:p w14:paraId="3BC4D121" w14:textId="2FE000ED" w:rsidR="00C656B6" w:rsidRPr="00C656B6" w:rsidRDefault="00C656B6" w:rsidP="0079009B">
            <w:pPr>
              <w:pStyle w:val="NormalWeb"/>
              <w:spacing w:line="276" w:lineRule="auto"/>
              <w:rPr>
                <w:sz w:val="16"/>
                <w:szCs w:val="16"/>
              </w:rPr>
            </w:pPr>
            <w:r>
              <w:rPr>
                <w:sz w:val="16"/>
                <w:szCs w:val="16"/>
              </w:rPr>
              <w:t>10073        (1149, 53611)</w:t>
            </w:r>
          </w:p>
        </w:tc>
        <w:tc>
          <w:tcPr>
            <w:tcW w:w="1134" w:type="dxa"/>
          </w:tcPr>
          <w:p w14:paraId="0897B562" w14:textId="77777777" w:rsidR="00C656B6" w:rsidRPr="00C656B6" w:rsidRDefault="00C656B6" w:rsidP="0079009B">
            <w:pPr>
              <w:pStyle w:val="NormalWeb"/>
              <w:spacing w:line="276" w:lineRule="auto"/>
              <w:rPr>
                <w:sz w:val="16"/>
                <w:szCs w:val="16"/>
              </w:rPr>
            </w:pPr>
            <w:r w:rsidRPr="00C656B6">
              <w:rPr>
                <w:sz w:val="16"/>
                <w:szCs w:val="16"/>
              </w:rPr>
              <w:t>13970       (1956, 67478)</w:t>
            </w:r>
          </w:p>
        </w:tc>
        <w:tc>
          <w:tcPr>
            <w:tcW w:w="992" w:type="dxa"/>
          </w:tcPr>
          <w:p w14:paraId="3F1634A3" w14:textId="77777777" w:rsidR="00C656B6" w:rsidRPr="00C656B6" w:rsidRDefault="00C656B6" w:rsidP="0079009B">
            <w:pPr>
              <w:pStyle w:val="NormalWeb"/>
              <w:spacing w:line="276" w:lineRule="auto"/>
              <w:rPr>
                <w:sz w:val="16"/>
                <w:szCs w:val="16"/>
                <w:highlight w:val="yellow"/>
              </w:rPr>
            </w:pPr>
            <w:r w:rsidRPr="00C656B6">
              <w:rPr>
                <w:sz w:val="16"/>
                <w:szCs w:val="16"/>
              </w:rPr>
              <w:t>216                  (13, 2213)</w:t>
            </w:r>
          </w:p>
        </w:tc>
        <w:tc>
          <w:tcPr>
            <w:tcW w:w="1134" w:type="dxa"/>
          </w:tcPr>
          <w:p w14:paraId="51EE285B" w14:textId="59C83BF6" w:rsidR="00C656B6" w:rsidRPr="00C656B6" w:rsidRDefault="00C656B6" w:rsidP="0079009B">
            <w:pPr>
              <w:pStyle w:val="NormalWeb"/>
              <w:spacing w:line="276" w:lineRule="auto"/>
              <w:rPr>
                <w:sz w:val="16"/>
                <w:szCs w:val="16"/>
              </w:rPr>
            </w:pPr>
            <w:r>
              <w:rPr>
                <w:sz w:val="16"/>
                <w:szCs w:val="16"/>
              </w:rPr>
              <w:t>472            (38, 4044)</w:t>
            </w:r>
          </w:p>
        </w:tc>
        <w:tc>
          <w:tcPr>
            <w:tcW w:w="1134" w:type="dxa"/>
          </w:tcPr>
          <w:p w14:paraId="388F0E6A" w14:textId="77777777" w:rsidR="00C656B6" w:rsidRPr="00C656B6" w:rsidRDefault="00C656B6" w:rsidP="0079009B">
            <w:pPr>
              <w:pStyle w:val="NormalWeb"/>
              <w:spacing w:line="276" w:lineRule="auto"/>
              <w:rPr>
                <w:sz w:val="16"/>
                <w:szCs w:val="16"/>
              </w:rPr>
            </w:pPr>
            <w:r w:rsidRPr="00C656B6">
              <w:rPr>
                <w:sz w:val="16"/>
                <w:szCs w:val="16"/>
              </w:rPr>
              <w:t>664                      (60, 5035)</w:t>
            </w:r>
          </w:p>
        </w:tc>
        <w:tc>
          <w:tcPr>
            <w:tcW w:w="850" w:type="dxa"/>
          </w:tcPr>
          <w:p w14:paraId="6328CCCD"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F45BB93" w14:textId="5A23049C" w:rsidR="00C656B6" w:rsidRPr="00C656B6" w:rsidRDefault="00C656B6" w:rsidP="0079009B">
            <w:pPr>
              <w:pStyle w:val="NormalWeb"/>
              <w:spacing w:line="276" w:lineRule="auto"/>
              <w:rPr>
                <w:sz w:val="16"/>
                <w:szCs w:val="16"/>
              </w:rPr>
            </w:pPr>
            <w:r>
              <w:rPr>
                <w:sz w:val="16"/>
                <w:szCs w:val="16"/>
              </w:rPr>
              <w:t>5            (0, 83)</w:t>
            </w:r>
          </w:p>
        </w:tc>
        <w:tc>
          <w:tcPr>
            <w:tcW w:w="850" w:type="dxa"/>
          </w:tcPr>
          <w:p w14:paraId="2139CDD9" w14:textId="77777777" w:rsidR="00C656B6" w:rsidRPr="00C656B6" w:rsidRDefault="00C656B6" w:rsidP="0079009B">
            <w:pPr>
              <w:pStyle w:val="NormalWeb"/>
              <w:spacing w:line="276" w:lineRule="auto"/>
              <w:rPr>
                <w:sz w:val="16"/>
                <w:szCs w:val="16"/>
              </w:rPr>
            </w:pPr>
            <w:r w:rsidRPr="00C656B6">
              <w:rPr>
                <w:sz w:val="16"/>
                <w:szCs w:val="16"/>
              </w:rPr>
              <w:t>7                      (0, 106)</w:t>
            </w:r>
          </w:p>
        </w:tc>
        <w:tc>
          <w:tcPr>
            <w:tcW w:w="1276" w:type="dxa"/>
          </w:tcPr>
          <w:p w14:paraId="419AB055" w14:textId="77777777" w:rsidR="00C656B6" w:rsidRPr="00C656B6" w:rsidRDefault="00C656B6" w:rsidP="0079009B">
            <w:pPr>
              <w:pStyle w:val="NormalWeb"/>
              <w:spacing w:line="276" w:lineRule="auto"/>
              <w:rPr>
                <w:sz w:val="16"/>
                <w:szCs w:val="16"/>
              </w:rPr>
            </w:pPr>
            <w:r w:rsidRPr="00C656B6">
              <w:rPr>
                <w:sz w:val="16"/>
                <w:szCs w:val="16"/>
              </w:rPr>
              <w:t>4410             (395, 27684)</w:t>
            </w:r>
          </w:p>
        </w:tc>
        <w:tc>
          <w:tcPr>
            <w:tcW w:w="1276" w:type="dxa"/>
          </w:tcPr>
          <w:p w14:paraId="666B970D" w14:textId="188561B7" w:rsidR="00C656B6" w:rsidRPr="00C656B6" w:rsidRDefault="00C656B6" w:rsidP="0079009B">
            <w:pPr>
              <w:pStyle w:val="NormalWeb"/>
              <w:spacing w:line="276" w:lineRule="auto"/>
              <w:rPr>
                <w:sz w:val="16"/>
                <w:szCs w:val="16"/>
              </w:rPr>
            </w:pPr>
            <w:r>
              <w:rPr>
                <w:sz w:val="16"/>
                <w:szCs w:val="16"/>
              </w:rPr>
              <w:t>9973            (1140, 53127)</w:t>
            </w:r>
          </w:p>
        </w:tc>
        <w:tc>
          <w:tcPr>
            <w:tcW w:w="1276" w:type="dxa"/>
          </w:tcPr>
          <w:p w14:paraId="488EB653" w14:textId="77777777" w:rsidR="00C656B6" w:rsidRPr="00C656B6" w:rsidRDefault="00C656B6" w:rsidP="0079009B">
            <w:pPr>
              <w:pStyle w:val="NormalWeb"/>
              <w:spacing w:line="276" w:lineRule="auto"/>
              <w:rPr>
                <w:sz w:val="16"/>
                <w:szCs w:val="16"/>
              </w:rPr>
            </w:pPr>
            <w:r w:rsidRPr="00C656B6">
              <w:rPr>
                <w:sz w:val="16"/>
                <w:szCs w:val="16"/>
              </w:rPr>
              <w:t>13853              (1938, 67012)</w:t>
            </w:r>
          </w:p>
        </w:tc>
      </w:tr>
      <w:tr w:rsidR="00C656B6" w:rsidRPr="003B3670" w14:paraId="66CAF9EE" w14:textId="77777777" w:rsidTr="00C656B6">
        <w:tc>
          <w:tcPr>
            <w:tcW w:w="851" w:type="dxa"/>
          </w:tcPr>
          <w:p w14:paraId="502AE965" w14:textId="77777777" w:rsidR="00C656B6" w:rsidRPr="00C656B6" w:rsidRDefault="00C656B6" w:rsidP="0079009B">
            <w:pPr>
              <w:pStyle w:val="NormalWeb"/>
              <w:spacing w:line="276" w:lineRule="auto"/>
              <w:rPr>
                <w:sz w:val="16"/>
                <w:szCs w:val="16"/>
              </w:rPr>
            </w:pPr>
            <w:r w:rsidRPr="00C656B6">
              <w:rPr>
                <w:sz w:val="16"/>
                <w:szCs w:val="16"/>
              </w:rPr>
              <w:t>DoD</w:t>
            </w:r>
          </w:p>
        </w:tc>
        <w:tc>
          <w:tcPr>
            <w:tcW w:w="1134" w:type="dxa"/>
          </w:tcPr>
          <w:p w14:paraId="1948B95C" w14:textId="77777777" w:rsidR="00C656B6" w:rsidRPr="00C656B6" w:rsidRDefault="00C656B6" w:rsidP="0079009B">
            <w:pPr>
              <w:pStyle w:val="NormalWeb"/>
              <w:spacing w:line="276" w:lineRule="auto"/>
              <w:rPr>
                <w:sz w:val="16"/>
                <w:szCs w:val="16"/>
              </w:rPr>
            </w:pPr>
            <w:r w:rsidRPr="00C656B6">
              <w:rPr>
                <w:sz w:val="16"/>
                <w:szCs w:val="16"/>
              </w:rPr>
              <w:t>4455               (400, 27946)</w:t>
            </w:r>
          </w:p>
        </w:tc>
        <w:tc>
          <w:tcPr>
            <w:tcW w:w="1276" w:type="dxa"/>
          </w:tcPr>
          <w:p w14:paraId="15FBC6F5" w14:textId="43E9943F" w:rsidR="00C656B6" w:rsidRPr="00C656B6" w:rsidRDefault="00C656B6" w:rsidP="0079009B">
            <w:pPr>
              <w:pStyle w:val="NormalWeb"/>
              <w:spacing w:line="276" w:lineRule="auto"/>
              <w:rPr>
                <w:sz w:val="16"/>
                <w:szCs w:val="16"/>
              </w:rPr>
            </w:pPr>
            <w:r>
              <w:rPr>
                <w:sz w:val="16"/>
                <w:szCs w:val="16"/>
              </w:rPr>
              <w:t>10092        (1153, 53829)</w:t>
            </w:r>
          </w:p>
        </w:tc>
        <w:tc>
          <w:tcPr>
            <w:tcW w:w="1134" w:type="dxa"/>
          </w:tcPr>
          <w:p w14:paraId="770C51E2" w14:textId="77777777" w:rsidR="00C656B6" w:rsidRPr="00C656B6" w:rsidRDefault="00C656B6" w:rsidP="0079009B">
            <w:pPr>
              <w:pStyle w:val="NormalWeb"/>
              <w:spacing w:line="276" w:lineRule="auto"/>
              <w:rPr>
                <w:sz w:val="16"/>
                <w:szCs w:val="16"/>
                <w:highlight w:val="yellow"/>
              </w:rPr>
            </w:pPr>
            <w:r w:rsidRPr="00C656B6">
              <w:rPr>
                <w:sz w:val="16"/>
                <w:szCs w:val="16"/>
              </w:rPr>
              <w:t>13976        (1958, 67598)</w:t>
            </w:r>
          </w:p>
        </w:tc>
        <w:tc>
          <w:tcPr>
            <w:tcW w:w="992" w:type="dxa"/>
          </w:tcPr>
          <w:p w14:paraId="2EAE43BD" w14:textId="77777777" w:rsidR="00C656B6" w:rsidRPr="00C656B6" w:rsidRDefault="00C656B6" w:rsidP="0079009B">
            <w:pPr>
              <w:pStyle w:val="NormalWeb"/>
              <w:spacing w:line="276" w:lineRule="auto"/>
              <w:rPr>
                <w:sz w:val="16"/>
                <w:szCs w:val="16"/>
                <w:highlight w:val="yellow"/>
              </w:rPr>
            </w:pPr>
            <w:r w:rsidRPr="00C656B6">
              <w:rPr>
                <w:sz w:val="16"/>
                <w:szCs w:val="16"/>
              </w:rPr>
              <w:t>215                  (14, 2213)</w:t>
            </w:r>
          </w:p>
        </w:tc>
        <w:tc>
          <w:tcPr>
            <w:tcW w:w="1134" w:type="dxa"/>
          </w:tcPr>
          <w:p w14:paraId="6E696E11" w14:textId="4EBAD5A0" w:rsidR="00C656B6" w:rsidRPr="00C656B6" w:rsidRDefault="00C656B6" w:rsidP="0079009B">
            <w:pPr>
              <w:pStyle w:val="NormalWeb"/>
              <w:spacing w:line="276" w:lineRule="auto"/>
              <w:rPr>
                <w:sz w:val="16"/>
                <w:szCs w:val="16"/>
                <w:highlight w:val="yellow"/>
              </w:rPr>
            </w:pPr>
            <w:r>
              <w:rPr>
                <w:sz w:val="16"/>
                <w:szCs w:val="16"/>
              </w:rPr>
              <w:t>474              (38, 4048)</w:t>
            </w:r>
          </w:p>
        </w:tc>
        <w:tc>
          <w:tcPr>
            <w:tcW w:w="1134" w:type="dxa"/>
          </w:tcPr>
          <w:p w14:paraId="5DB07C28" w14:textId="77777777" w:rsidR="00C656B6" w:rsidRPr="00C656B6" w:rsidRDefault="00C656B6" w:rsidP="0079009B">
            <w:pPr>
              <w:pStyle w:val="NormalWeb"/>
              <w:spacing w:line="276" w:lineRule="auto"/>
              <w:rPr>
                <w:sz w:val="16"/>
                <w:szCs w:val="16"/>
                <w:highlight w:val="yellow"/>
              </w:rPr>
            </w:pPr>
            <w:r w:rsidRPr="00C656B6">
              <w:rPr>
                <w:sz w:val="16"/>
                <w:szCs w:val="16"/>
              </w:rPr>
              <w:t>664                       (60, 5035)</w:t>
            </w:r>
          </w:p>
        </w:tc>
        <w:tc>
          <w:tcPr>
            <w:tcW w:w="850" w:type="dxa"/>
          </w:tcPr>
          <w:p w14:paraId="5697FFA5"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037331C" w14:textId="11D7EE1C" w:rsidR="00C656B6" w:rsidRPr="00C656B6" w:rsidRDefault="00C656B6" w:rsidP="0079009B">
            <w:pPr>
              <w:pStyle w:val="NormalWeb"/>
              <w:spacing w:line="276" w:lineRule="auto"/>
              <w:rPr>
                <w:sz w:val="16"/>
                <w:szCs w:val="16"/>
                <w:highlight w:val="yellow"/>
              </w:rPr>
            </w:pPr>
            <w:r>
              <w:rPr>
                <w:sz w:val="16"/>
                <w:szCs w:val="16"/>
              </w:rPr>
              <w:t>5           (0, 83)</w:t>
            </w:r>
          </w:p>
        </w:tc>
        <w:tc>
          <w:tcPr>
            <w:tcW w:w="850" w:type="dxa"/>
          </w:tcPr>
          <w:p w14:paraId="00B08EAB" w14:textId="77777777" w:rsidR="00C656B6" w:rsidRPr="00C656B6" w:rsidRDefault="00C656B6" w:rsidP="0079009B">
            <w:pPr>
              <w:pStyle w:val="NormalWeb"/>
              <w:spacing w:line="276" w:lineRule="auto"/>
              <w:rPr>
                <w:sz w:val="16"/>
                <w:szCs w:val="16"/>
                <w:highlight w:val="yellow"/>
              </w:rPr>
            </w:pPr>
            <w:r w:rsidRPr="00C656B6">
              <w:rPr>
                <w:sz w:val="16"/>
                <w:szCs w:val="16"/>
              </w:rPr>
              <w:t>7                      (0, 106)</w:t>
            </w:r>
          </w:p>
        </w:tc>
        <w:tc>
          <w:tcPr>
            <w:tcW w:w="1276" w:type="dxa"/>
          </w:tcPr>
          <w:p w14:paraId="105DF344" w14:textId="77777777" w:rsidR="00C656B6" w:rsidRPr="00C656B6" w:rsidRDefault="00C656B6" w:rsidP="0079009B">
            <w:pPr>
              <w:pStyle w:val="NormalWeb"/>
              <w:spacing w:line="276" w:lineRule="auto"/>
              <w:rPr>
                <w:sz w:val="16"/>
                <w:szCs w:val="16"/>
              </w:rPr>
            </w:pPr>
            <w:r w:rsidRPr="00C656B6">
              <w:rPr>
                <w:sz w:val="16"/>
                <w:szCs w:val="16"/>
                <w:lang w:val="en-US"/>
              </w:rPr>
              <w:t xml:space="preserve">4414          </w:t>
            </w:r>
            <w:proofErr w:type="gramStart"/>
            <w:r w:rsidRPr="00C656B6">
              <w:rPr>
                <w:sz w:val="16"/>
                <w:szCs w:val="16"/>
                <w:lang w:val="en-US"/>
              </w:rPr>
              <w:t xml:space="preserve">   (</w:t>
            </w:r>
            <w:proofErr w:type="gramEnd"/>
            <w:r w:rsidRPr="00C656B6">
              <w:rPr>
                <w:sz w:val="16"/>
                <w:szCs w:val="16"/>
                <w:lang w:val="en-US"/>
              </w:rPr>
              <w:t>396, 27749)</w:t>
            </w:r>
          </w:p>
        </w:tc>
        <w:tc>
          <w:tcPr>
            <w:tcW w:w="1276" w:type="dxa"/>
          </w:tcPr>
          <w:p w14:paraId="7F4A3392" w14:textId="1795414D" w:rsidR="00C656B6" w:rsidRPr="00C656B6" w:rsidRDefault="00C656B6" w:rsidP="0079009B">
            <w:pPr>
              <w:pStyle w:val="NormalWeb"/>
              <w:spacing w:line="276" w:lineRule="auto"/>
              <w:rPr>
                <w:sz w:val="16"/>
                <w:szCs w:val="16"/>
              </w:rPr>
            </w:pPr>
            <w:r>
              <w:rPr>
                <w:sz w:val="16"/>
                <w:szCs w:val="16"/>
                <w:lang w:val="en-US"/>
              </w:rPr>
              <w:t xml:space="preserve">9989         </w:t>
            </w:r>
            <w:proofErr w:type="gramStart"/>
            <w:r>
              <w:rPr>
                <w:sz w:val="16"/>
                <w:szCs w:val="16"/>
                <w:lang w:val="en-US"/>
              </w:rPr>
              <w:t xml:space="preserve">   (</w:t>
            </w:r>
            <w:proofErr w:type="gramEnd"/>
            <w:r>
              <w:rPr>
                <w:sz w:val="16"/>
                <w:szCs w:val="16"/>
                <w:lang w:val="en-US"/>
              </w:rPr>
              <w:t>1142, 53268)</w:t>
            </w:r>
          </w:p>
        </w:tc>
        <w:tc>
          <w:tcPr>
            <w:tcW w:w="1276" w:type="dxa"/>
          </w:tcPr>
          <w:p w14:paraId="5CA95266" w14:textId="77777777" w:rsidR="00C656B6" w:rsidRPr="00C656B6" w:rsidRDefault="00C656B6" w:rsidP="0079009B">
            <w:pPr>
              <w:pStyle w:val="NormalWeb"/>
              <w:spacing w:line="276" w:lineRule="auto"/>
              <w:rPr>
                <w:sz w:val="16"/>
                <w:szCs w:val="16"/>
              </w:rPr>
            </w:pPr>
            <w:r w:rsidRPr="00C656B6">
              <w:rPr>
                <w:sz w:val="16"/>
                <w:szCs w:val="16"/>
              </w:rPr>
              <w:t>13855               (1946, 67090)</w:t>
            </w:r>
          </w:p>
        </w:tc>
      </w:tr>
      <w:tr w:rsidR="00C656B6" w:rsidRPr="003B3670" w14:paraId="73BB8A67" w14:textId="77777777" w:rsidTr="00C656B6">
        <w:trPr>
          <w:trHeight w:val="322"/>
        </w:trPr>
        <w:tc>
          <w:tcPr>
            <w:tcW w:w="851" w:type="dxa"/>
          </w:tcPr>
          <w:p w14:paraId="13E3085D" w14:textId="77777777" w:rsidR="00C656B6" w:rsidRPr="00C656B6" w:rsidRDefault="00C656B6" w:rsidP="0079009B">
            <w:pPr>
              <w:pStyle w:val="NormalWeb"/>
              <w:spacing w:line="276" w:lineRule="auto"/>
              <w:rPr>
                <w:sz w:val="16"/>
                <w:szCs w:val="16"/>
              </w:rPr>
            </w:pPr>
            <w:r w:rsidRPr="00C656B6">
              <w:rPr>
                <w:sz w:val="16"/>
                <w:szCs w:val="16"/>
              </w:rPr>
              <w:t>DoA(H)</w:t>
            </w:r>
          </w:p>
        </w:tc>
        <w:tc>
          <w:tcPr>
            <w:tcW w:w="1134" w:type="dxa"/>
          </w:tcPr>
          <w:p w14:paraId="07C496A7" w14:textId="77777777" w:rsidR="00C656B6" w:rsidRPr="00C656B6" w:rsidRDefault="00C656B6" w:rsidP="0079009B">
            <w:pPr>
              <w:pStyle w:val="NormalWeb"/>
              <w:spacing w:line="276" w:lineRule="auto"/>
              <w:rPr>
                <w:sz w:val="16"/>
                <w:szCs w:val="16"/>
              </w:rPr>
            </w:pPr>
            <w:r w:rsidRPr="00C656B6">
              <w:rPr>
                <w:sz w:val="16"/>
                <w:szCs w:val="16"/>
              </w:rPr>
              <w:t>24478           (6647, 93786)</w:t>
            </w:r>
          </w:p>
        </w:tc>
        <w:tc>
          <w:tcPr>
            <w:tcW w:w="1276" w:type="dxa"/>
          </w:tcPr>
          <w:p w14:paraId="1BD4475B" w14:textId="7EABFA47"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39C23ADC" w14:textId="77777777" w:rsidR="00C656B6" w:rsidRPr="00C656B6" w:rsidRDefault="00C656B6" w:rsidP="0079009B">
            <w:pPr>
              <w:pStyle w:val="NormalWeb"/>
              <w:spacing w:line="276" w:lineRule="auto"/>
              <w:rPr>
                <w:sz w:val="16"/>
                <w:szCs w:val="16"/>
                <w:highlight w:val="yellow"/>
              </w:rPr>
            </w:pPr>
            <w:r w:rsidRPr="00C656B6">
              <w:rPr>
                <w:sz w:val="16"/>
                <w:szCs w:val="16"/>
              </w:rPr>
              <w:t>23843       (6874, 94231)</w:t>
            </w:r>
          </w:p>
        </w:tc>
        <w:tc>
          <w:tcPr>
            <w:tcW w:w="992" w:type="dxa"/>
          </w:tcPr>
          <w:p w14:paraId="6B58EABA" w14:textId="77777777" w:rsidR="00C656B6" w:rsidRPr="00C656B6" w:rsidRDefault="00C656B6" w:rsidP="0079009B">
            <w:pPr>
              <w:pStyle w:val="NormalWeb"/>
              <w:spacing w:line="276" w:lineRule="auto"/>
              <w:rPr>
                <w:sz w:val="16"/>
                <w:szCs w:val="16"/>
                <w:highlight w:val="yellow"/>
              </w:rPr>
            </w:pPr>
            <w:r w:rsidRPr="00C656B6">
              <w:rPr>
                <w:sz w:val="16"/>
                <w:szCs w:val="16"/>
              </w:rPr>
              <w:t>1145               (184, 6697)</w:t>
            </w:r>
          </w:p>
        </w:tc>
        <w:tc>
          <w:tcPr>
            <w:tcW w:w="1134" w:type="dxa"/>
          </w:tcPr>
          <w:p w14:paraId="4D31D57C" w14:textId="4FAE4EAB" w:rsidR="00C656B6" w:rsidRPr="00C656B6" w:rsidRDefault="00C656B6" w:rsidP="0079009B">
            <w:pPr>
              <w:pStyle w:val="NormalWeb"/>
              <w:spacing w:line="276" w:lineRule="auto"/>
              <w:rPr>
                <w:sz w:val="16"/>
                <w:szCs w:val="16"/>
                <w:highlight w:val="yellow"/>
              </w:rPr>
            </w:pPr>
            <w:r>
              <w:rPr>
                <w:sz w:val="16"/>
                <w:szCs w:val="16"/>
              </w:rPr>
              <w:t>1157         (193, 6701)</w:t>
            </w:r>
          </w:p>
        </w:tc>
        <w:tc>
          <w:tcPr>
            <w:tcW w:w="1134" w:type="dxa"/>
          </w:tcPr>
          <w:p w14:paraId="0BD7CFE4"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714F0922"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001E5D1C" w14:textId="10ADBEF4"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27E6A31C"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560C3BE5" w14:textId="77777777"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2E62966F" w14:textId="18FAE460" w:rsidR="00C656B6" w:rsidRPr="00C656B6" w:rsidRDefault="00C656B6" w:rsidP="0079009B">
            <w:pPr>
              <w:pStyle w:val="NormalWeb"/>
              <w:spacing w:line="276" w:lineRule="auto"/>
              <w:rPr>
                <w:sz w:val="16"/>
                <w:szCs w:val="16"/>
              </w:rPr>
            </w:pPr>
            <w:r>
              <w:rPr>
                <w:sz w:val="16"/>
                <w:szCs w:val="16"/>
              </w:rPr>
              <w:t>24708          (6833, 93599)</w:t>
            </w:r>
          </w:p>
        </w:tc>
        <w:tc>
          <w:tcPr>
            <w:tcW w:w="1276" w:type="dxa"/>
          </w:tcPr>
          <w:p w14:paraId="1731FCCA" w14:textId="77777777" w:rsidR="00C656B6" w:rsidRPr="00C656B6" w:rsidRDefault="00C656B6" w:rsidP="0079009B">
            <w:pPr>
              <w:pStyle w:val="NormalWeb"/>
              <w:spacing w:line="276" w:lineRule="auto"/>
              <w:rPr>
                <w:sz w:val="16"/>
                <w:szCs w:val="16"/>
              </w:rPr>
            </w:pPr>
            <w:r w:rsidRPr="00C656B6">
              <w:rPr>
                <w:sz w:val="16"/>
                <w:szCs w:val="16"/>
              </w:rPr>
              <w:t>24718              (6869, 93602)</w:t>
            </w:r>
          </w:p>
        </w:tc>
      </w:tr>
      <w:tr w:rsidR="00C656B6" w:rsidRPr="003B3670" w14:paraId="2062F16F" w14:textId="77777777" w:rsidTr="00C656B6">
        <w:trPr>
          <w:trHeight w:val="60"/>
        </w:trPr>
        <w:tc>
          <w:tcPr>
            <w:tcW w:w="851" w:type="dxa"/>
          </w:tcPr>
          <w:p w14:paraId="7CB97405" w14:textId="77777777" w:rsidR="00C656B6" w:rsidRPr="00C656B6" w:rsidRDefault="00C656B6" w:rsidP="0079009B">
            <w:pPr>
              <w:pStyle w:val="NormalWeb"/>
              <w:spacing w:line="276" w:lineRule="auto"/>
              <w:rPr>
                <w:sz w:val="16"/>
                <w:szCs w:val="16"/>
              </w:rPr>
            </w:pPr>
            <w:r w:rsidRPr="00C656B6">
              <w:rPr>
                <w:sz w:val="16"/>
                <w:szCs w:val="16"/>
              </w:rPr>
              <w:t>DoA</w:t>
            </w:r>
          </w:p>
        </w:tc>
        <w:tc>
          <w:tcPr>
            <w:tcW w:w="1134" w:type="dxa"/>
          </w:tcPr>
          <w:p w14:paraId="71A4E584" w14:textId="77777777" w:rsidR="00C656B6" w:rsidRPr="00C656B6" w:rsidRDefault="00C656B6" w:rsidP="0079009B">
            <w:pPr>
              <w:pStyle w:val="NormalWeb"/>
              <w:spacing w:line="276" w:lineRule="auto"/>
              <w:rPr>
                <w:sz w:val="16"/>
                <w:szCs w:val="16"/>
              </w:rPr>
            </w:pPr>
            <w:r w:rsidRPr="00C656B6">
              <w:rPr>
                <w:sz w:val="16"/>
                <w:szCs w:val="16"/>
              </w:rPr>
              <w:t>24524           (6648, 93844)</w:t>
            </w:r>
          </w:p>
        </w:tc>
        <w:tc>
          <w:tcPr>
            <w:tcW w:w="1276" w:type="dxa"/>
          </w:tcPr>
          <w:p w14:paraId="5E05E2FA" w14:textId="4F7E7017" w:rsidR="00C656B6" w:rsidRPr="00C656B6" w:rsidRDefault="00C656B6" w:rsidP="0079009B">
            <w:pPr>
              <w:pStyle w:val="NormalWeb"/>
              <w:spacing w:line="276" w:lineRule="auto"/>
              <w:rPr>
                <w:sz w:val="16"/>
                <w:szCs w:val="16"/>
              </w:rPr>
            </w:pPr>
            <w:r>
              <w:rPr>
                <w:sz w:val="16"/>
                <w:szCs w:val="16"/>
              </w:rPr>
              <w:t>24841       (6851, 94230)</w:t>
            </w:r>
          </w:p>
        </w:tc>
        <w:tc>
          <w:tcPr>
            <w:tcW w:w="1134" w:type="dxa"/>
          </w:tcPr>
          <w:p w14:paraId="22E16B90" w14:textId="77777777" w:rsidR="00C656B6" w:rsidRPr="00C656B6" w:rsidRDefault="00C656B6" w:rsidP="0079009B">
            <w:pPr>
              <w:pStyle w:val="NormalWeb"/>
              <w:spacing w:line="276" w:lineRule="auto"/>
              <w:rPr>
                <w:sz w:val="16"/>
                <w:szCs w:val="16"/>
                <w:highlight w:val="yellow"/>
              </w:rPr>
            </w:pPr>
            <w:r w:rsidRPr="00C656B6">
              <w:rPr>
                <w:sz w:val="16"/>
                <w:szCs w:val="16"/>
              </w:rPr>
              <w:t>24844       (6874, 94232)</w:t>
            </w:r>
          </w:p>
        </w:tc>
        <w:tc>
          <w:tcPr>
            <w:tcW w:w="992" w:type="dxa"/>
          </w:tcPr>
          <w:p w14:paraId="3CE82584" w14:textId="77777777" w:rsidR="00C656B6" w:rsidRPr="00C656B6" w:rsidRDefault="00C656B6" w:rsidP="0079009B">
            <w:pPr>
              <w:pStyle w:val="NormalWeb"/>
              <w:spacing w:line="276" w:lineRule="auto"/>
              <w:rPr>
                <w:sz w:val="16"/>
                <w:szCs w:val="16"/>
                <w:highlight w:val="yellow"/>
              </w:rPr>
            </w:pPr>
            <w:r w:rsidRPr="00C656B6">
              <w:rPr>
                <w:sz w:val="16"/>
                <w:szCs w:val="16"/>
              </w:rPr>
              <w:t>1145              (185, 6697)</w:t>
            </w:r>
          </w:p>
        </w:tc>
        <w:tc>
          <w:tcPr>
            <w:tcW w:w="1134" w:type="dxa"/>
          </w:tcPr>
          <w:p w14:paraId="30F40741" w14:textId="193F1DF9" w:rsidR="00C656B6" w:rsidRPr="00C656B6" w:rsidRDefault="00C656B6" w:rsidP="0079009B">
            <w:pPr>
              <w:pStyle w:val="NormalWeb"/>
              <w:spacing w:line="276" w:lineRule="auto"/>
              <w:rPr>
                <w:sz w:val="16"/>
                <w:szCs w:val="16"/>
                <w:highlight w:val="yellow"/>
              </w:rPr>
            </w:pPr>
            <w:r>
              <w:rPr>
                <w:sz w:val="16"/>
                <w:szCs w:val="16"/>
              </w:rPr>
              <w:t>1158         (193, 6701)</w:t>
            </w:r>
          </w:p>
        </w:tc>
        <w:tc>
          <w:tcPr>
            <w:tcW w:w="1134" w:type="dxa"/>
          </w:tcPr>
          <w:p w14:paraId="1CC71B56"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1D707A1A"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F08F256" w14:textId="3A6CAE2D"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1545C49B"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0942F6C" w14:textId="77777777" w:rsidR="00C656B6" w:rsidRPr="00C656B6" w:rsidRDefault="00C656B6" w:rsidP="0079009B">
            <w:pPr>
              <w:pStyle w:val="NormalWeb"/>
              <w:spacing w:line="276" w:lineRule="auto"/>
              <w:rPr>
                <w:sz w:val="16"/>
                <w:szCs w:val="16"/>
              </w:rPr>
            </w:pPr>
            <w:r w:rsidRPr="00C656B6">
              <w:rPr>
                <w:sz w:val="16"/>
                <w:szCs w:val="16"/>
              </w:rPr>
              <w:t>24337       (6604, 93243)</w:t>
            </w:r>
          </w:p>
        </w:tc>
        <w:tc>
          <w:tcPr>
            <w:tcW w:w="1276" w:type="dxa"/>
          </w:tcPr>
          <w:p w14:paraId="3FEC1628" w14:textId="4714E17F" w:rsidR="00C656B6" w:rsidRPr="00C656B6" w:rsidRDefault="00C656B6" w:rsidP="0079009B">
            <w:pPr>
              <w:pStyle w:val="NormalWeb"/>
              <w:spacing w:line="276" w:lineRule="auto"/>
              <w:rPr>
                <w:sz w:val="16"/>
                <w:szCs w:val="16"/>
              </w:rPr>
            </w:pPr>
            <w:r>
              <w:rPr>
                <w:sz w:val="16"/>
                <w:szCs w:val="16"/>
              </w:rPr>
              <w:t>24711          (6835, 93601)</w:t>
            </w:r>
          </w:p>
        </w:tc>
        <w:tc>
          <w:tcPr>
            <w:tcW w:w="1276" w:type="dxa"/>
          </w:tcPr>
          <w:p w14:paraId="5F1AC0CA" w14:textId="77777777" w:rsidR="00C656B6" w:rsidRPr="00C656B6" w:rsidRDefault="00C656B6" w:rsidP="0079009B">
            <w:pPr>
              <w:pStyle w:val="NormalWeb"/>
              <w:spacing w:line="276" w:lineRule="auto"/>
              <w:rPr>
                <w:sz w:val="16"/>
                <w:szCs w:val="16"/>
              </w:rPr>
            </w:pPr>
            <w:r w:rsidRPr="00C656B6">
              <w:rPr>
                <w:sz w:val="16"/>
                <w:szCs w:val="16"/>
              </w:rPr>
              <w:t>24720              (6869, 93604)</w:t>
            </w:r>
          </w:p>
        </w:tc>
      </w:tr>
      <w:tr w:rsidR="00C656B6" w:rsidRPr="003B3670" w14:paraId="24114DA0" w14:textId="77777777" w:rsidTr="00C656B6">
        <w:trPr>
          <w:trHeight w:val="60"/>
        </w:trPr>
        <w:tc>
          <w:tcPr>
            <w:tcW w:w="851" w:type="dxa"/>
          </w:tcPr>
          <w:p w14:paraId="0ED4DFF5" w14:textId="77777777" w:rsidR="00C656B6" w:rsidRPr="00C656B6" w:rsidRDefault="00C656B6" w:rsidP="0079009B">
            <w:pPr>
              <w:pStyle w:val="NormalWeb"/>
              <w:spacing w:line="276" w:lineRule="auto"/>
              <w:rPr>
                <w:sz w:val="16"/>
                <w:szCs w:val="16"/>
              </w:rPr>
            </w:pPr>
            <w:r w:rsidRPr="00C656B6">
              <w:rPr>
                <w:sz w:val="16"/>
                <w:szCs w:val="16"/>
              </w:rPr>
              <w:t>DaR</w:t>
            </w:r>
          </w:p>
        </w:tc>
        <w:tc>
          <w:tcPr>
            <w:tcW w:w="1134" w:type="dxa"/>
          </w:tcPr>
          <w:p w14:paraId="17A06910" w14:textId="19F2F831" w:rsidR="00C656B6" w:rsidRPr="00C656B6" w:rsidRDefault="00C656B6" w:rsidP="0079009B">
            <w:pPr>
              <w:pStyle w:val="NormalWeb"/>
              <w:spacing w:line="276" w:lineRule="auto"/>
              <w:rPr>
                <w:sz w:val="16"/>
                <w:szCs w:val="16"/>
              </w:rPr>
            </w:pPr>
            <w:r>
              <w:rPr>
                <w:sz w:val="16"/>
                <w:szCs w:val="16"/>
              </w:rPr>
              <w:t>24478   (6647, 93786)</w:t>
            </w:r>
          </w:p>
        </w:tc>
        <w:tc>
          <w:tcPr>
            <w:tcW w:w="1276" w:type="dxa"/>
          </w:tcPr>
          <w:p w14:paraId="7FEB40FB" w14:textId="31FCFAF1"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7F28E9E5" w14:textId="5BC35156" w:rsidR="00C656B6" w:rsidRPr="00C656B6" w:rsidRDefault="00C656B6" w:rsidP="0079009B">
            <w:pPr>
              <w:pStyle w:val="NormalWeb"/>
              <w:spacing w:line="276" w:lineRule="auto"/>
              <w:rPr>
                <w:sz w:val="16"/>
                <w:szCs w:val="16"/>
                <w:highlight w:val="yellow"/>
              </w:rPr>
            </w:pPr>
            <w:r>
              <w:rPr>
                <w:sz w:val="16"/>
                <w:szCs w:val="16"/>
              </w:rPr>
              <w:t>23843    (6874, 94231)</w:t>
            </w:r>
          </w:p>
        </w:tc>
        <w:tc>
          <w:tcPr>
            <w:tcW w:w="992" w:type="dxa"/>
          </w:tcPr>
          <w:p w14:paraId="5FA1FB0A" w14:textId="0BE4EC40" w:rsidR="00C656B6" w:rsidRPr="00C656B6" w:rsidRDefault="00C656B6" w:rsidP="0079009B">
            <w:pPr>
              <w:pStyle w:val="NormalWeb"/>
              <w:spacing w:line="276" w:lineRule="auto"/>
              <w:rPr>
                <w:sz w:val="16"/>
                <w:szCs w:val="16"/>
                <w:highlight w:val="yellow"/>
              </w:rPr>
            </w:pPr>
            <w:r w:rsidRPr="00C656B6">
              <w:rPr>
                <w:sz w:val="16"/>
                <w:szCs w:val="16"/>
              </w:rPr>
              <w:t>1145              (18</w:t>
            </w:r>
            <w:r>
              <w:rPr>
                <w:sz w:val="16"/>
                <w:szCs w:val="16"/>
              </w:rPr>
              <w:t>4</w:t>
            </w:r>
            <w:r w:rsidRPr="00C656B6">
              <w:rPr>
                <w:sz w:val="16"/>
                <w:szCs w:val="16"/>
              </w:rPr>
              <w:t>, 6697)</w:t>
            </w:r>
          </w:p>
        </w:tc>
        <w:tc>
          <w:tcPr>
            <w:tcW w:w="1134" w:type="dxa"/>
          </w:tcPr>
          <w:p w14:paraId="64288A6B" w14:textId="5FCD8056" w:rsidR="00C656B6" w:rsidRPr="00C656B6" w:rsidRDefault="00C656B6" w:rsidP="0079009B">
            <w:pPr>
              <w:pStyle w:val="NormalWeb"/>
              <w:spacing w:line="276" w:lineRule="auto"/>
              <w:rPr>
                <w:sz w:val="16"/>
                <w:szCs w:val="16"/>
                <w:highlight w:val="yellow"/>
              </w:rPr>
            </w:pPr>
            <w:r>
              <w:rPr>
                <w:sz w:val="16"/>
                <w:szCs w:val="16"/>
              </w:rPr>
              <w:t>1146         (192, 6568)</w:t>
            </w:r>
          </w:p>
        </w:tc>
        <w:tc>
          <w:tcPr>
            <w:tcW w:w="1134" w:type="dxa"/>
          </w:tcPr>
          <w:p w14:paraId="02531845" w14:textId="5BC5E23E"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48D6CA09" w14:textId="53AC43EF"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311933C" w14:textId="45EC35C7"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044A5F15" w14:textId="056B83BD"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42E6CE4" w14:textId="7C4DD12D"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74142C82" w14:textId="3AE8E4B4" w:rsidR="00C656B6" w:rsidRPr="00C656B6" w:rsidRDefault="00C656B6" w:rsidP="0079009B">
            <w:pPr>
              <w:pStyle w:val="NormalWeb"/>
              <w:spacing w:line="276" w:lineRule="auto"/>
              <w:rPr>
                <w:sz w:val="16"/>
                <w:szCs w:val="16"/>
              </w:rPr>
            </w:pPr>
            <w:r>
              <w:rPr>
                <w:sz w:val="16"/>
                <w:szCs w:val="16"/>
              </w:rPr>
              <w:t xml:space="preserve">24708          (6833, 93599) </w:t>
            </w:r>
          </w:p>
        </w:tc>
        <w:tc>
          <w:tcPr>
            <w:tcW w:w="1276" w:type="dxa"/>
          </w:tcPr>
          <w:p w14:paraId="44FC7495" w14:textId="21DEA40A" w:rsidR="00C656B6" w:rsidRPr="00C656B6" w:rsidRDefault="00C656B6" w:rsidP="0079009B">
            <w:pPr>
              <w:pStyle w:val="NormalWeb"/>
              <w:spacing w:line="276" w:lineRule="auto"/>
              <w:rPr>
                <w:sz w:val="16"/>
                <w:szCs w:val="16"/>
              </w:rPr>
            </w:pPr>
            <w:r w:rsidRPr="00C656B6">
              <w:rPr>
                <w:sz w:val="16"/>
                <w:szCs w:val="16"/>
              </w:rPr>
              <w:t>24718              (6869, 93602)</w:t>
            </w:r>
          </w:p>
        </w:tc>
      </w:tr>
    </w:tbl>
    <w:p w14:paraId="6535D771" w14:textId="77777777" w:rsidR="002811E4" w:rsidRDefault="002811E4" w:rsidP="002811E4">
      <w:pPr>
        <w:pStyle w:val="NormalWeb"/>
        <w:spacing w:line="276" w:lineRule="auto"/>
        <w:jc w:val="both"/>
        <w:rPr>
          <w:sz w:val="20"/>
          <w:szCs w:val="20"/>
          <w:lang w:val="en-US"/>
        </w:rPr>
      </w:pPr>
    </w:p>
    <w:p w14:paraId="04888746" w14:textId="77777777" w:rsidR="002811E4" w:rsidRDefault="002811E4" w:rsidP="002811E4">
      <w:pPr>
        <w:pStyle w:val="NormalWeb"/>
        <w:spacing w:line="276" w:lineRule="auto"/>
        <w:jc w:val="both"/>
        <w:rPr>
          <w:sz w:val="20"/>
          <w:szCs w:val="20"/>
          <w:lang w:val="en-US"/>
        </w:rPr>
      </w:pPr>
    </w:p>
    <w:p w14:paraId="7908F465" w14:textId="77777777" w:rsidR="002811E4" w:rsidRDefault="002811E4" w:rsidP="002811E4">
      <w:pPr>
        <w:pStyle w:val="NormalWeb"/>
        <w:spacing w:line="276" w:lineRule="auto"/>
        <w:jc w:val="both"/>
        <w:rPr>
          <w:sz w:val="20"/>
          <w:szCs w:val="20"/>
          <w:lang w:val="en-US"/>
        </w:rPr>
      </w:pPr>
    </w:p>
    <w:p w14:paraId="52FDC129" w14:textId="77777777" w:rsidR="002811E4" w:rsidRDefault="002811E4" w:rsidP="002811E4">
      <w:pPr>
        <w:pStyle w:val="NormalWeb"/>
        <w:spacing w:line="276" w:lineRule="auto"/>
        <w:jc w:val="both"/>
        <w:rPr>
          <w:sz w:val="20"/>
          <w:szCs w:val="20"/>
          <w:lang w:val="en-US"/>
        </w:rPr>
      </w:pPr>
    </w:p>
    <w:p w14:paraId="42DBA8B3" w14:textId="77777777" w:rsidR="002811E4" w:rsidRDefault="002811E4" w:rsidP="002811E4">
      <w:pPr>
        <w:pStyle w:val="NormalWeb"/>
        <w:spacing w:line="276" w:lineRule="auto"/>
        <w:jc w:val="both"/>
        <w:rPr>
          <w:sz w:val="20"/>
          <w:szCs w:val="20"/>
          <w:lang w:val="en-US"/>
        </w:rPr>
      </w:pPr>
    </w:p>
    <w:p w14:paraId="230F12B2" w14:textId="77777777" w:rsidR="00C656B6" w:rsidRDefault="00C656B6" w:rsidP="002811E4">
      <w:pPr>
        <w:pStyle w:val="NormalWeb"/>
        <w:spacing w:line="276" w:lineRule="auto"/>
        <w:jc w:val="both"/>
        <w:rPr>
          <w:sz w:val="20"/>
          <w:szCs w:val="20"/>
          <w:lang w:val="en-US"/>
        </w:rPr>
      </w:pPr>
    </w:p>
    <w:p w14:paraId="6AEC5D21" w14:textId="77777777" w:rsidR="00C656B6" w:rsidRDefault="00C656B6" w:rsidP="002811E4">
      <w:pPr>
        <w:pStyle w:val="NormalWeb"/>
        <w:spacing w:line="276" w:lineRule="auto"/>
        <w:jc w:val="both"/>
        <w:rPr>
          <w:sz w:val="20"/>
          <w:szCs w:val="20"/>
          <w:lang w:val="en-US"/>
        </w:rPr>
      </w:pPr>
    </w:p>
    <w:p w14:paraId="602DDCD5" w14:textId="77777777" w:rsidR="002811E4" w:rsidRDefault="002811E4" w:rsidP="002811E4">
      <w:pPr>
        <w:pStyle w:val="NormalWeb"/>
        <w:spacing w:line="276" w:lineRule="auto"/>
        <w:jc w:val="both"/>
        <w:rPr>
          <w:sz w:val="20"/>
          <w:szCs w:val="20"/>
          <w:lang w:val="en-US"/>
        </w:rPr>
      </w:pPr>
    </w:p>
    <w:p w14:paraId="1DF648A4" w14:textId="3A351EB0" w:rsidR="002811E4" w:rsidRPr="00477A5E" w:rsidRDefault="002811E4" w:rsidP="002811E4">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10</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of doxy-PEP strategies among MSM</w:t>
      </w:r>
      <w:r w:rsidR="0085096C">
        <w:rPr>
          <w:sz w:val="20"/>
          <w:szCs w:val="20"/>
        </w:rPr>
        <w:t>, where</w:t>
      </w:r>
      <w:r w:rsidR="0085096C" w:rsidRPr="005A4C0F">
        <w:rPr>
          <w:sz w:val="20"/>
          <w:szCs w:val="20"/>
        </w:rPr>
        <w:t xml:space="preserve"> protection is reduced to 33.0% of the baseline efficacy </w:t>
      </w:r>
      <w:r w:rsidR="0085096C">
        <w:rPr>
          <w:sz w:val="20"/>
          <w:szCs w:val="20"/>
        </w:rPr>
        <w:t xml:space="preserve">for suboptimal adherence </w:t>
      </w:r>
      <w:r w:rsidR="00387172">
        <w:rPr>
          <w:sz w:val="20"/>
          <w:szCs w:val="20"/>
        </w:rPr>
        <w:t>stratum</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Pr="00477A5E">
        <w:rPr>
          <w:sz w:val="20"/>
          <w:szCs w:val="20"/>
        </w:rPr>
        <w:t xml:space="preserve">assuming stabilization of inferred time-varying behavioural trends.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{"citationID":"NigfqfLu","properties":{"formattedCitation":"[42]","plainCitation":"[42]","noteIndex":0},"citationItems":[{"id":155,"uris":["http://zotero.org/users/9663344/items/M53GFMXN"],"itemData":{"id":155,"type":"webpage","abstract":"Screening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559"/>
        <w:gridCol w:w="142"/>
        <w:gridCol w:w="1134"/>
        <w:gridCol w:w="1276"/>
        <w:gridCol w:w="1200"/>
      </w:tblGrid>
      <w:tr w:rsidR="002811E4" w14:paraId="32206EC1" w14:textId="77777777" w:rsidTr="00106CF2">
        <w:tc>
          <w:tcPr>
            <w:tcW w:w="851" w:type="dxa"/>
            <w:tcBorders>
              <w:top w:val="single" w:sz="4" w:space="0" w:color="auto"/>
              <w:bottom w:val="nil"/>
            </w:tcBorders>
          </w:tcPr>
          <w:p w14:paraId="0C4D7547" w14:textId="77777777" w:rsidR="002811E4" w:rsidRPr="003739EF" w:rsidRDefault="002811E4" w:rsidP="00DA6CE1">
            <w:pPr>
              <w:pStyle w:val="NormalWeb"/>
              <w:spacing w:line="276" w:lineRule="auto"/>
              <w:rPr>
                <w:sz w:val="16"/>
                <w:szCs w:val="16"/>
              </w:rPr>
            </w:pPr>
          </w:p>
        </w:tc>
        <w:tc>
          <w:tcPr>
            <w:tcW w:w="4678" w:type="dxa"/>
            <w:gridSpan w:val="3"/>
            <w:tcBorders>
              <w:top w:val="single" w:sz="4" w:space="0" w:color="auto"/>
              <w:bottom w:val="nil"/>
            </w:tcBorders>
          </w:tcPr>
          <w:p w14:paraId="1298D307" w14:textId="77777777" w:rsidR="002811E4" w:rsidRPr="003739EF" w:rsidRDefault="002811E4" w:rsidP="00DA6CE1">
            <w:pPr>
              <w:pStyle w:val="NormalWeb"/>
              <w:spacing w:line="276" w:lineRule="auto"/>
              <w:rPr>
                <w:sz w:val="16"/>
                <w:szCs w:val="16"/>
              </w:rPr>
            </w:pPr>
            <w:r w:rsidRPr="003739EF">
              <w:rPr>
                <w:sz w:val="16"/>
                <w:szCs w:val="16"/>
                <w:lang w:val="en-US"/>
              </w:rPr>
              <w:t>Total number of averted cases:                                                       Uptake rate</w:t>
            </w:r>
          </w:p>
        </w:tc>
        <w:tc>
          <w:tcPr>
            <w:tcW w:w="4677" w:type="dxa"/>
            <w:gridSpan w:val="3"/>
            <w:tcBorders>
              <w:top w:val="single" w:sz="4" w:space="0" w:color="auto"/>
              <w:bottom w:val="nil"/>
            </w:tcBorders>
          </w:tcPr>
          <w:p w14:paraId="0BE469CB" w14:textId="77777777" w:rsidR="002811E4" w:rsidRPr="003739EF" w:rsidRDefault="002811E4" w:rsidP="00DA6CE1">
            <w:pPr>
              <w:pStyle w:val="NormalWeb"/>
              <w:spacing w:line="276" w:lineRule="auto"/>
              <w:rPr>
                <w:sz w:val="16"/>
                <w:szCs w:val="16"/>
              </w:rPr>
            </w:pPr>
            <w:r w:rsidRPr="003739EF">
              <w:rPr>
                <w:sz w:val="16"/>
                <w:szCs w:val="16"/>
                <w:lang w:val="en-US"/>
              </w:rPr>
              <w:t>Number of doxy-PEP prescriptions:                                                Uptake rate</w:t>
            </w:r>
          </w:p>
        </w:tc>
        <w:tc>
          <w:tcPr>
            <w:tcW w:w="3752" w:type="dxa"/>
            <w:gridSpan w:val="4"/>
            <w:tcBorders>
              <w:top w:val="single" w:sz="4" w:space="0" w:color="auto"/>
              <w:bottom w:val="nil"/>
            </w:tcBorders>
          </w:tcPr>
          <w:p w14:paraId="54BB57B4" w14:textId="77777777" w:rsidR="002811E4" w:rsidRPr="003739EF" w:rsidRDefault="002811E4" w:rsidP="00DA6CE1">
            <w:pPr>
              <w:pStyle w:val="NormalWeb"/>
              <w:spacing w:line="276" w:lineRule="auto"/>
              <w:rPr>
                <w:sz w:val="16"/>
                <w:szCs w:val="16"/>
                <w:lang w:val="en-US"/>
              </w:rPr>
            </w:pPr>
            <w:r w:rsidRPr="003739EF">
              <w:rPr>
                <w:sz w:val="16"/>
                <w:szCs w:val="16"/>
                <w:lang w:val="en-US"/>
              </w:rPr>
              <w:t>Number of averted cases per prescription:                                                Uptake rate</w:t>
            </w:r>
          </w:p>
        </w:tc>
      </w:tr>
      <w:tr w:rsidR="002811E4" w14:paraId="508D4C0B" w14:textId="77777777" w:rsidTr="000646AA">
        <w:tc>
          <w:tcPr>
            <w:tcW w:w="851" w:type="dxa"/>
            <w:tcBorders>
              <w:top w:val="nil"/>
              <w:bottom w:val="single" w:sz="4" w:space="0" w:color="auto"/>
            </w:tcBorders>
          </w:tcPr>
          <w:p w14:paraId="2145BE34" w14:textId="77777777" w:rsidR="002811E4" w:rsidRPr="003739EF" w:rsidRDefault="002811E4" w:rsidP="00DA6CE1">
            <w:pPr>
              <w:pStyle w:val="NormalWeb"/>
              <w:spacing w:line="276" w:lineRule="auto"/>
              <w:rPr>
                <w:sz w:val="16"/>
                <w:szCs w:val="16"/>
              </w:rPr>
            </w:pPr>
          </w:p>
        </w:tc>
        <w:tc>
          <w:tcPr>
            <w:tcW w:w="1559" w:type="dxa"/>
            <w:tcBorders>
              <w:top w:val="nil"/>
              <w:bottom w:val="single" w:sz="4" w:space="0" w:color="auto"/>
            </w:tcBorders>
          </w:tcPr>
          <w:p w14:paraId="0B9E8D70"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5CA4AC2C" w14:textId="77777777" w:rsidR="002811E4" w:rsidRPr="003739EF" w:rsidRDefault="002811E4" w:rsidP="00DA6CE1">
            <w:pPr>
              <w:pStyle w:val="NormalWeb"/>
              <w:spacing w:line="276" w:lineRule="auto"/>
              <w:rPr>
                <w:sz w:val="16"/>
                <w:szCs w:val="16"/>
              </w:rPr>
            </w:pPr>
            <w:r w:rsidRPr="003739EF">
              <w:rPr>
                <w:sz w:val="16"/>
                <w:szCs w:val="16"/>
              </w:rPr>
              <w:t>33.0%</w:t>
            </w:r>
          </w:p>
        </w:tc>
        <w:tc>
          <w:tcPr>
            <w:tcW w:w="1560" w:type="dxa"/>
            <w:tcBorders>
              <w:top w:val="nil"/>
              <w:bottom w:val="single" w:sz="4" w:space="0" w:color="auto"/>
            </w:tcBorders>
          </w:tcPr>
          <w:p w14:paraId="346DED73" w14:textId="77777777" w:rsidR="002811E4" w:rsidRPr="003739EF" w:rsidRDefault="002811E4" w:rsidP="00DA6CE1">
            <w:pPr>
              <w:pStyle w:val="NormalWeb"/>
              <w:spacing w:line="276" w:lineRule="auto"/>
              <w:rPr>
                <w:sz w:val="16"/>
                <w:szCs w:val="16"/>
              </w:rPr>
            </w:pPr>
            <w:r w:rsidRPr="003739EF">
              <w:rPr>
                <w:sz w:val="16"/>
                <w:szCs w:val="16"/>
              </w:rPr>
              <w:t>66.0%</w:t>
            </w:r>
          </w:p>
        </w:tc>
        <w:tc>
          <w:tcPr>
            <w:tcW w:w="1559" w:type="dxa"/>
            <w:tcBorders>
              <w:top w:val="nil"/>
              <w:bottom w:val="single" w:sz="4" w:space="0" w:color="auto"/>
            </w:tcBorders>
          </w:tcPr>
          <w:p w14:paraId="783B29F8"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10C5FD17" w14:textId="77777777" w:rsidR="002811E4" w:rsidRPr="003739EF" w:rsidRDefault="002811E4" w:rsidP="00DA6CE1">
            <w:pPr>
              <w:pStyle w:val="NormalWeb"/>
              <w:spacing w:line="276" w:lineRule="auto"/>
              <w:rPr>
                <w:sz w:val="16"/>
                <w:szCs w:val="16"/>
              </w:rPr>
            </w:pPr>
            <w:r w:rsidRPr="003739EF">
              <w:rPr>
                <w:sz w:val="16"/>
                <w:szCs w:val="16"/>
              </w:rPr>
              <w:t>33.0%</w:t>
            </w:r>
          </w:p>
        </w:tc>
        <w:tc>
          <w:tcPr>
            <w:tcW w:w="1701" w:type="dxa"/>
            <w:gridSpan w:val="2"/>
            <w:tcBorders>
              <w:top w:val="nil"/>
              <w:bottom w:val="single" w:sz="4" w:space="0" w:color="auto"/>
            </w:tcBorders>
          </w:tcPr>
          <w:p w14:paraId="168B27B6" w14:textId="77777777" w:rsidR="002811E4" w:rsidRPr="003739EF" w:rsidRDefault="002811E4" w:rsidP="00DA6CE1">
            <w:pPr>
              <w:pStyle w:val="NormalWeb"/>
              <w:spacing w:line="276" w:lineRule="auto"/>
              <w:rPr>
                <w:sz w:val="16"/>
                <w:szCs w:val="16"/>
              </w:rPr>
            </w:pPr>
            <w:r w:rsidRPr="003739EF">
              <w:rPr>
                <w:sz w:val="16"/>
                <w:szCs w:val="16"/>
              </w:rPr>
              <w:t>66.0%</w:t>
            </w:r>
          </w:p>
        </w:tc>
        <w:tc>
          <w:tcPr>
            <w:tcW w:w="1134" w:type="dxa"/>
            <w:tcBorders>
              <w:top w:val="nil"/>
              <w:bottom w:val="single" w:sz="4" w:space="0" w:color="auto"/>
            </w:tcBorders>
          </w:tcPr>
          <w:p w14:paraId="737F281D" w14:textId="77777777" w:rsidR="002811E4" w:rsidRPr="003739EF" w:rsidRDefault="002811E4" w:rsidP="00DA6CE1">
            <w:pPr>
              <w:pStyle w:val="NormalWeb"/>
              <w:spacing w:line="276" w:lineRule="auto"/>
              <w:rPr>
                <w:sz w:val="16"/>
                <w:szCs w:val="16"/>
              </w:rPr>
            </w:pPr>
            <w:r w:rsidRPr="003739EF">
              <w:rPr>
                <w:sz w:val="16"/>
                <w:szCs w:val="16"/>
              </w:rPr>
              <w:t>10.0%</w:t>
            </w:r>
          </w:p>
        </w:tc>
        <w:tc>
          <w:tcPr>
            <w:tcW w:w="1276" w:type="dxa"/>
            <w:tcBorders>
              <w:top w:val="nil"/>
              <w:bottom w:val="single" w:sz="4" w:space="0" w:color="auto"/>
            </w:tcBorders>
          </w:tcPr>
          <w:p w14:paraId="7032C6CF" w14:textId="77777777" w:rsidR="002811E4" w:rsidRPr="003739EF" w:rsidRDefault="002811E4" w:rsidP="00DA6CE1">
            <w:pPr>
              <w:pStyle w:val="NormalWeb"/>
              <w:spacing w:line="276" w:lineRule="auto"/>
              <w:rPr>
                <w:sz w:val="16"/>
                <w:szCs w:val="16"/>
              </w:rPr>
            </w:pPr>
            <w:r w:rsidRPr="003739EF">
              <w:rPr>
                <w:sz w:val="16"/>
                <w:szCs w:val="16"/>
              </w:rPr>
              <w:t>33.0%</w:t>
            </w:r>
          </w:p>
        </w:tc>
        <w:tc>
          <w:tcPr>
            <w:tcW w:w="1200" w:type="dxa"/>
            <w:tcBorders>
              <w:top w:val="nil"/>
              <w:bottom w:val="single" w:sz="4" w:space="0" w:color="auto"/>
            </w:tcBorders>
          </w:tcPr>
          <w:p w14:paraId="6701F127" w14:textId="77777777" w:rsidR="002811E4" w:rsidRPr="003739EF" w:rsidRDefault="002811E4" w:rsidP="00DA6CE1">
            <w:pPr>
              <w:pStyle w:val="NormalWeb"/>
              <w:spacing w:line="276" w:lineRule="auto"/>
              <w:rPr>
                <w:sz w:val="16"/>
                <w:szCs w:val="16"/>
              </w:rPr>
            </w:pPr>
            <w:r w:rsidRPr="003739EF">
              <w:rPr>
                <w:sz w:val="16"/>
                <w:szCs w:val="16"/>
              </w:rPr>
              <w:t>66.0%</w:t>
            </w:r>
          </w:p>
        </w:tc>
      </w:tr>
      <w:tr w:rsidR="002811E4" w14:paraId="059EB9D9" w14:textId="77777777" w:rsidTr="000646AA">
        <w:tc>
          <w:tcPr>
            <w:tcW w:w="851" w:type="dxa"/>
            <w:tcBorders>
              <w:top w:val="single" w:sz="4" w:space="0" w:color="auto"/>
            </w:tcBorders>
          </w:tcPr>
          <w:p w14:paraId="57AB2AE5" w14:textId="77777777" w:rsidR="002811E4" w:rsidRPr="003739EF" w:rsidRDefault="002811E4" w:rsidP="00DA6CE1">
            <w:pPr>
              <w:pStyle w:val="NormalWeb"/>
              <w:spacing w:line="276" w:lineRule="auto"/>
              <w:rPr>
                <w:sz w:val="16"/>
                <w:szCs w:val="16"/>
              </w:rPr>
            </w:pPr>
            <w:r w:rsidRPr="003739EF">
              <w:rPr>
                <w:sz w:val="16"/>
                <w:szCs w:val="16"/>
              </w:rPr>
              <w:t>DbE</w:t>
            </w:r>
          </w:p>
        </w:tc>
        <w:tc>
          <w:tcPr>
            <w:tcW w:w="1559" w:type="dxa"/>
            <w:tcBorders>
              <w:top w:val="single" w:sz="4" w:space="0" w:color="auto"/>
            </w:tcBorders>
          </w:tcPr>
          <w:p w14:paraId="5C99786B" w14:textId="6D60B816" w:rsidR="002811E4" w:rsidRPr="003739EF" w:rsidRDefault="00B44617" w:rsidP="00DA6CE1">
            <w:pPr>
              <w:pStyle w:val="NormalWeb"/>
              <w:spacing w:line="276" w:lineRule="auto"/>
              <w:rPr>
                <w:sz w:val="16"/>
                <w:szCs w:val="16"/>
              </w:rPr>
            </w:pPr>
            <w:r>
              <w:rPr>
                <w:sz w:val="16"/>
                <w:szCs w:val="16"/>
              </w:rPr>
              <w:t>42166</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20239</w:t>
            </w:r>
            <w:r w:rsidR="002811E4" w:rsidRPr="003739EF">
              <w:rPr>
                <w:sz w:val="16"/>
                <w:szCs w:val="16"/>
              </w:rPr>
              <w:t xml:space="preserve">, </w:t>
            </w:r>
            <w:r>
              <w:rPr>
                <w:sz w:val="16"/>
                <w:szCs w:val="16"/>
              </w:rPr>
              <w:t>70180</w:t>
            </w:r>
            <w:r w:rsidR="002811E4" w:rsidRPr="003739EF">
              <w:rPr>
                <w:sz w:val="16"/>
                <w:szCs w:val="16"/>
              </w:rPr>
              <w:t>)</w:t>
            </w:r>
          </w:p>
        </w:tc>
        <w:tc>
          <w:tcPr>
            <w:tcW w:w="1559" w:type="dxa"/>
            <w:tcBorders>
              <w:top w:val="single" w:sz="4" w:space="0" w:color="auto"/>
            </w:tcBorders>
          </w:tcPr>
          <w:p w14:paraId="06AD89ED" w14:textId="446100F0" w:rsidR="002811E4" w:rsidRPr="003739EF" w:rsidRDefault="000618C0" w:rsidP="00DA6CE1">
            <w:pPr>
              <w:pStyle w:val="NormalWeb"/>
              <w:spacing w:line="276" w:lineRule="auto"/>
              <w:rPr>
                <w:sz w:val="16"/>
                <w:szCs w:val="16"/>
              </w:rPr>
            </w:pPr>
            <w:r w:rsidRPr="003739EF">
              <w:rPr>
                <w:sz w:val="16"/>
                <w:szCs w:val="16"/>
              </w:rPr>
              <w:t>135690</w:t>
            </w:r>
            <w:r w:rsidR="002811E4" w:rsidRPr="003739EF">
              <w:rPr>
                <w:sz w:val="16"/>
                <w:szCs w:val="16"/>
              </w:rPr>
              <w:t xml:space="preserve">          (</w:t>
            </w:r>
            <w:r w:rsidRPr="003739EF">
              <w:rPr>
                <w:sz w:val="16"/>
                <w:szCs w:val="16"/>
              </w:rPr>
              <w:t>62906</w:t>
            </w:r>
            <w:r w:rsidR="002811E4" w:rsidRPr="003739EF">
              <w:rPr>
                <w:sz w:val="16"/>
                <w:szCs w:val="16"/>
              </w:rPr>
              <w:t xml:space="preserve">, </w:t>
            </w:r>
            <w:r w:rsidRPr="003739EF">
              <w:rPr>
                <w:sz w:val="16"/>
                <w:szCs w:val="16"/>
              </w:rPr>
              <w:t>227587</w:t>
            </w:r>
            <w:r w:rsidR="002811E4" w:rsidRPr="003739EF">
              <w:rPr>
                <w:sz w:val="16"/>
                <w:szCs w:val="16"/>
              </w:rPr>
              <w:t>)</w:t>
            </w:r>
          </w:p>
        </w:tc>
        <w:tc>
          <w:tcPr>
            <w:tcW w:w="1560" w:type="dxa"/>
            <w:tcBorders>
              <w:top w:val="single" w:sz="4" w:space="0" w:color="auto"/>
            </w:tcBorders>
          </w:tcPr>
          <w:p w14:paraId="4A90EF89" w14:textId="7616153E" w:rsidR="002811E4" w:rsidRPr="003739EF" w:rsidRDefault="00962974" w:rsidP="00DA6CE1">
            <w:pPr>
              <w:pStyle w:val="NormalWeb"/>
              <w:spacing w:line="276" w:lineRule="auto"/>
              <w:rPr>
                <w:sz w:val="16"/>
                <w:szCs w:val="16"/>
                <w:highlight w:val="yellow"/>
              </w:rPr>
            </w:pPr>
            <w:r>
              <w:rPr>
                <w:sz w:val="16"/>
                <w:szCs w:val="16"/>
              </w:rPr>
              <w:t>258450</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114546</w:t>
            </w:r>
            <w:r w:rsidR="002811E4" w:rsidRPr="003739EF">
              <w:rPr>
                <w:sz w:val="16"/>
                <w:szCs w:val="16"/>
              </w:rPr>
              <w:t xml:space="preserve">, </w:t>
            </w:r>
            <w:r>
              <w:rPr>
                <w:sz w:val="16"/>
                <w:szCs w:val="16"/>
              </w:rPr>
              <w:t>447327</w:t>
            </w:r>
            <w:r w:rsidR="002811E4" w:rsidRPr="003739EF">
              <w:rPr>
                <w:sz w:val="16"/>
                <w:szCs w:val="16"/>
              </w:rPr>
              <w:t>)</w:t>
            </w:r>
          </w:p>
        </w:tc>
        <w:tc>
          <w:tcPr>
            <w:tcW w:w="1559" w:type="dxa"/>
            <w:tcBorders>
              <w:top w:val="single" w:sz="4" w:space="0" w:color="auto"/>
            </w:tcBorders>
          </w:tcPr>
          <w:p w14:paraId="35423B94" w14:textId="12AB2B85" w:rsidR="002811E4" w:rsidRPr="003739EF" w:rsidRDefault="00B44617" w:rsidP="00DA6CE1">
            <w:pPr>
              <w:pStyle w:val="NormalWeb"/>
              <w:spacing w:line="276" w:lineRule="auto"/>
              <w:rPr>
                <w:sz w:val="16"/>
                <w:szCs w:val="16"/>
              </w:rPr>
            </w:pPr>
            <w:r>
              <w:rPr>
                <w:sz w:val="16"/>
                <w:szCs w:val="16"/>
              </w:rPr>
              <w:t>18000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18000</w:t>
            </w:r>
            <w:r w:rsidR="002811E4" w:rsidRPr="003739EF">
              <w:rPr>
                <w:sz w:val="16"/>
                <w:szCs w:val="16"/>
              </w:rPr>
              <w:t xml:space="preserve">, </w:t>
            </w:r>
            <w:r>
              <w:rPr>
                <w:sz w:val="16"/>
                <w:szCs w:val="16"/>
              </w:rPr>
              <w:t>18000</w:t>
            </w:r>
            <w:r w:rsidR="002811E4" w:rsidRPr="003739EF">
              <w:rPr>
                <w:sz w:val="16"/>
                <w:szCs w:val="16"/>
              </w:rPr>
              <w:t>)</w:t>
            </w:r>
          </w:p>
        </w:tc>
        <w:tc>
          <w:tcPr>
            <w:tcW w:w="1559" w:type="dxa"/>
            <w:tcBorders>
              <w:top w:val="single" w:sz="4" w:space="0" w:color="auto"/>
            </w:tcBorders>
          </w:tcPr>
          <w:p w14:paraId="48F46A51" w14:textId="61536D98" w:rsidR="002811E4" w:rsidRPr="003739EF" w:rsidRDefault="000618C0" w:rsidP="00DA6CE1">
            <w:pPr>
              <w:pStyle w:val="NormalWeb"/>
              <w:spacing w:line="276" w:lineRule="auto"/>
              <w:rPr>
                <w:sz w:val="16"/>
                <w:szCs w:val="16"/>
                <w:highlight w:val="yellow"/>
              </w:rPr>
            </w:pPr>
            <w:r w:rsidRPr="003739EF">
              <w:rPr>
                <w:sz w:val="16"/>
                <w:szCs w:val="16"/>
              </w:rPr>
              <w:t xml:space="preserve">59400 </w:t>
            </w:r>
            <w:r w:rsidR="002811E4" w:rsidRPr="003739EF">
              <w:rPr>
                <w:sz w:val="16"/>
                <w:szCs w:val="16"/>
              </w:rPr>
              <w:t xml:space="preserve">          </w:t>
            </w:r>
            <w:r w:rsidR="00F55C27">
              <w:rPr>
                <w:sz w:val="16"/>
                <w:szCs w:val="16"/>
              </w:rPr>
              <w:t xml:space="preserve">  </w:t>
            </w:r>
            <w:r w:rsidR="002811E4" w:rsidRPr="003739EF">
              <w:rPr>
                <w:sz w:val="16"/>
                <w:szCs w:val="16"/>
              </w:rPr>
              <w:t>(</w:t>
            </w:r>
            <w:r w:rsidRPr="003739EF">
              <w:rPr>
                <w:sz w:val="16"/>
                <w:szCs w:val="16"/>
              </w:rPr>
              <w:t>59400</w:t>
            </w:r>
            <w:r w:rsidR="002811E4" w:rsidRPr="003739EF">
              <w:rPr>
                <w:sz w:val="16"/>
                <w:szCs w:val="16"/>
              </w:rPr>
              <w:t xml:space="preserve">, </w:t>
            </w:r>
            <w:r w:rsidRPr="003739EF">
              <w:rPr>
                <w:sz w:val="16"/>
                <w:szCs w:val="16"/>
              </w:rPr>
              <w:t>59400</w:t>
            </w:r>
            <w:r w:rsidR="002811E4" w:rsidRPr="003739EF">
              <w:rPr>
                <w:sz w:val="16"/>
                <w:szCs w:val="16"/>
              </w:rPr>
              <w:t>)</w:t>
            </w:r>
          </w:p>
        </w:tc>
        <w:tc>
          <w:tcPr>
            <w:tcW w:w="1701" w:type="dxa"/>
            <w:gridSpan w:val="2"/>
            <w:tcBorders>
              <w:top w:val="single" w:sz="4" w:space="0" w:color="auto"/>
            </w:tcBorders>
          </w:tcPr>
          <w:p w14:paraId="639F7F30" w14:textId="1B88C20F" w:rsidR="002811E4" w:rsidRPr="003739EF" w:rsidRDefault="00962974" w:rsidP="00DA6CE1">
            <w:pPr>
              <w:pStyle w:val="NormalWeb"/>
              <w:spacing w:line="276" w:lineRule="auto"/>
              <w:rPr>
                <w:sz w:val="16"/>
                <w:szCs w:val="16"/>
                <w:highlight w:val="yellow"/>
              </w:rPr>
            </w:pPr>
            <w:r>
              <w:rPr>
                <w:sz w:val="16"/>
                <w:szCs w:val="16"/>
              </w:rPr>
              <w:t>118800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118800</w:t>
            </w:r>
            <w:r w:rsidR="002811E4" w:rsidRPr="003739EF">
              <w:rPr>
                <w:sz w:val="16"/>
                <w:szCs w:val="16"/>
              </w:rPr>
              <w:t xml:space="preserve">, </w:t>
            </w:r>
            <w:r>
              <w:rPr>
                <w:sz w:val="16"/>
                <w:szCs w:val="16"/>
              </w:rPr>
              <w:t>118800</w:t>
            </w:r>
            <w:r w:rsidR="002811E4" w:rsidRPr="003739EF">
              <w:rPr>
                <w:sz w:val="16"/>
                <w:szCs w:val="16"/>
              </w:rPr>
              <w:t>)</w:t>
            </w:r>
          </w:p>
        </w:tc>
        <w:tc>
          <w:tcPr>
            <w:tcW w:w="1134" w:type="dxa"/>
            <w:tcBorders>
              <w:top w:val="single" w:sz="4" w:space="0" w:color="auto"/>
            </w:tcBorders>
          </w:tcPr>
          <w:p w14:paraId="78DF4580" w14:textId="27D970F9" w:rsidR="002811E4" w:rsidRPr="003739EF" w:rsidRDefault="002811E4" w:rsidP="00DA6CE1">
            <w:pPr>
              <w:pStyle w:val="NormalWeb"/>
              <w:spacing w:line="276" w:lineRule="auto"/>
              <w:rPr>
                <w:sz w:val="16"/>
                <w:szCs w:val="16"/>
              </w:rPr>
            </w:pPr>
            <w:r w:rsidRPr="003739EF">
              <w:rPr>
                <w:sz w:val="16"/>
                <w:szCs w:val="16"/>
              </w:rPr>
              <w:t>2.</w:t>
            </w:r>
            <w:r w:rsidR="00B44617">
              <w:rPr>
                <w:sz w:val="16"/>
                <w:szCs w:val="16"/>
              </w:rPr>
              <w:t>34</w:t>
            </w:r>
            <w:r w:rsidRPr="003739EF">
              <w:rPr>
                <w:sz w:val="16"/>
                <w:szCs w:val="16"/>
              </w:rPr>
              <w:t xml:space="preserve">      </w:t>
            </w:r>
            <w:r w:rsidR="00F55C27">
              <w:rPr>
                <w:sz w:val="16"/>
                <w:szCs w:val="16"/>
              </w:rPr>
              <w:t xml:space="preserve">    </w:t>
            </w:r>
            <w:r w:rsidRPr="003739EF">
              <w:rPr>
                <w:sz w:val="16"/>
                <w:szCs w:val="16"/>
              </w:rPr>
              <w:t xml:space="preserve">  (</w:t>
            </w:r>
            <w:r w:rsidR="00B44617">
              <w:rPr>
                <w:sz w:val="16"/>
                <w:szCs w:val="16"/>
              </w:rPr>
              <w:t>1.12</w:t>
            </w:r>
            <w:r w:rsidRPr="003739EF">
              <w:rPr>
                <w:sz w:val="16"/>
                <w:szCs w:val="16"/>
              </w:rPr>
              <w:t xml:space="preserve">, </w:t>
            </w:r>
            <w:r w:rsidR="00B44617">
              <w:rPr>
                <w:sz w:val="16"/>
                <w:szCs w:val="16"/>
              </w:rPr>
              <w:t>3.90</w:t>
            </w:r>
            <w:r w:rsidRPr="003739EF">
              <w:rPr>
                <w:sz w:val="16"/>
                <w:szCs w:val="16"/>
              </w:rPr>
              <w:t>)</w:t>
            </w:r>
          </w:p>
        </w:tc>
        <w:tc>
          <w:tcPr>
            <w:tcW w:w="1276" w:type="dxa"/>
            <w:tcBorders>
              <w:top w:val="single" w:sz="4" w:space="0" w:color="auto"/>
            </w:tcBorders>
          </w:tcPr>
          <w:p w14:paraId="287A4360" w14:textId="06EE765B" w:rsidR="002811E4" w:rsidRPr="003739EF" w:rsidRDefault="001A360D" w:rsidP="00DA6CE1">
            <w:pPr>
              <w:pStyle w:val="NormalWeb"/>
              <w:spacing w:line="276" w:lineRule="auto"/>
              <w:rPr>
                <w:sz w:val="16"/>
                <w:szCs w:val="16"/>
              </w:rPr>
            </w:pPr>
            <w:r w:rsidRPr="003739EF">
              <w:rPr>
                <w:sz w:val="16"/>
                <w:szCs w:val="16"/>
              </w:rPr>
              <w:t>2.28</w:t>
            </w:r>
            <w:r w:rsidR="002811E4" w:rsidRPr="003739EF">
              <w:rPr>
                <w:sz w:val="16"/>
                <w:szCs w:val="16"/>
              </w:rPr>
              <w:t xml:space="preserve">              (</w:t>
            </w:r>
            <w:r w:rsidRPr="003739EF">
              <w:rPr>
                <w:sz w:val="16"/>
                <w:szCs w:val="16"/>
              </w:rPr>
              <w:t>1.06</w:t>
            </w:r>
            <w:r w:rsidR="002811E4" w:rsidRPr="003739EF">
              <w:rPr>
                <w:sz w:val="16"/>
                <w:szCs w:val="16"/>
              </w:rPr>
              <w:t xml:space="preserve">, </w:t>
            </w:r>
            <w:r w:rsidRPr="003739EF">
              <w:rPr>
                <w:sz w:val="16"/>
                <w:szCs w:val="16"/>
              </w:rPr>
              <w:t>3.83</w:t>
            </w:r>
            <w:r w:rsidR="002811E4" w:rsidRPr="003739EF">
              <w:rPr>
                <w:sz w:val="16"/>
                <w:szCs w:val="16"/>
              </w:rPr>
              <w:t>)</w:t>
            </w:r>
          </w:p>
        </w:tc>
        <w:tc>
          <w:tcPr>
            <w:tcW w:w="1200" w:type="dxa"/>
            <w:tcBorders>
              <w:top w:val="single" w:sz="4" w:space="0" w:color="auto"/>
            </w:tcBorders>
          </w:tcPr>
          <w:p w14:paraId="757787B9" w14:textId="7845ADB8" w:rsidR="002811E4" w:rsidRPr="003739EF" w:rsidRDefault="00962974" w:rsidP="00DA6CE1">
            <w:pPr>
              <w:pStyle w:val="NormalWeb"/>
              <w:spacing w:line="276" w:lineRule="auto"/>
              <w:rPr>
                <w:sz w:val="16"/>
                <w:szCs w:val="16"/>
                <w:highlight w:val="yellow"/>
              </w:rPr>
            </w:pPr>
            <w:r>
              <w:rPr>
                <w:sz w:val="16"/>
                <w:szCs w:val="16"/>
              </w:rPr>
              <w:t>2.18</w:t>
            </w:r>
            <w:r w:rsidR="002811E4" w:rsidRPr="003739EF">
              <w:rPr>
                <w:sz w:val="16"/>
                <w:szCs w:val="16"/>
              </w:rPr>
              <w:t xml:space="preserve">             (0.</w:t>
            </w:r>
            <w:r>
              <w:rPr>
                <w:sz w:val="16"/>
                <w:szCs w:val="16"/>
              </w:rPr>
              <w:t>96</w:t>
            </w:r>
            <w:r w:rsidR="002811E4" w:rsidRPr="003739EF">
              <w:rPr>
                <w:sz w:val="16"/>
                <w:szCs w:val="16"/>
              </w:rPr>
              <w:t xml:space="preserve">, </w:t>
            </w:r>
            <w:r>
              <w:rPr>
                <w:sz w:val="16"/>
                <w:szCs w:val="16"/>
              </w:rPr>
              <w:t>3.77</w:t>
            </w:r>
            <w:r w:rsidR="002811E4" w:rsidRPr="003739EF">
              <w:rPr>
                <w:sz w:val="16"/>
                <w:szCs w:val="16"/>
              </w:rPr>
              <w:t>)</w:t>
            </w:r>
          </w:p>
        </w:tc>
      </w:tr>
      <w:tr w:rsidR="002811E4" w14:paraId="6CB3734A" w14:textId="77777777" w:rsidTr="000646AA">
        <w:tc>
          <w:tcPr>
            <w:tcW w:w="851" w:type="dxa"/>
          </w:tcPr>
          <w:p w14:paraId="354C740D" w14:textId="77777777" w:rsidR="002811E4" w:rsidRPr="003739EF" w:rsidRDefault="002811E4" w:rsidP="00DA6CE1">
            <w:pPr>
              <w:pStyle w:val="NormalWeb"/>
              <w:spacing w:line="276" w:lineRule="auto"/>
              <w:rPr>
                <w:sz w:val="16"/>
                <w:szCs w:val="16"/>
              </w:rPr>
            </w:pPr>
            <w:r w:rsidRPr="003739EF">
              <w:rPr>
                <w:sz w:val="16"/>
                <w:szCs w:val="16"/>
              </w:rPr>
              <w:t>DoD(H)</w:t>
            </w:r>
          </w:p>
        </w:tc>
        <w:tc>
          <w:tcPr>
            <w:tcW w:w="1559" w:type="dxa"/>
          </w:tcPr>
          <w:p w14:paraId="510CF5BB" w14:textId="0B1172A6" w:rsidR="002811E4" w:rsidRPr="003739EF" w:rsidRDefault="00B44617" w:rsidP="00DA6CE1">
            <w:pPr>
              <w:pStyle w:val="NormalWeb"/>
              <w:spacing w:line="276" w:lineRule="auto"/>
              <w:rPr>
                <w:sz w:val="16"/>
                <w:szCs w:val="16"/>
              </w:rPr>
            </w:pPr>
            <w:r>
              <w:rPr>
                <w:sz w:val="16"/>
                <w:szCs w:val="16"/>
              </w:rPr>
              <w:t>266565</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66678</w:t>
            </w:r>
            <w:r w:rsidR="002811E4" w:rsidRPr="003739EF">
              <w:rPr>
                <w:sz w:val="16"/>
                <w:szCs w:val="16"/>
              </w:rPr>
              <w:t xml:space="preserve">, </w:t>
            </w:r>
            <w:r>
              <w:rPr>
                <w:sz w:val="16"/>
                <w:szCs w:val="16"/>
              </w:rPr>
              <w:t>894168</w:t>
            </w:r>
            <w:r w:rsidR="002811E4" w:rsidRPr="003739EF">
              <w:rPr>
                <w:sz w:val="16"/>
                <w:szCs w:val="16"/>
              </w:rPr>
              <w:t>)</w:t>
            </w:r>
          </w:p>
        </w:tc>
        <w:tc>
          <w:tcPr>
            <w:tcW w:w="1559" w:type="dxa"/>
          </w:tcPr>
          <w:p w14:paraId="793BED0F" w14:textId="19CBB6DF" w:rsidR="002811E4" w:rsidRPr="003739EF" w:rsidRDefault="00C567A4" w:rsidP="00DA6CE1">
            <w:pPr>
              <w:pStyle w:val="NormalWeb"/>
              <w:spacing w:line="276" w:lineRule="auto"/>
              <w:rPr>
                <w:sz w:val="16"/>
                <w:szCs w:val="16"/>
              </w:rPr>
            </w:pPr>
            <w:r w:rsidRPr="003739EF">
              <w:rPr>
                <w:sz w:val="16"/>
                <w:szCs w:val="16"/>
              </w:rPr>
              <w:t>503320</w:t>
            </w:r>
            <w:r w:rsidR="002811E4" w:rsidRPr="003739EF">
              <w:rPr>
                <w:sz w:val="16"/>
                <w:szCs w:val="16"/>
              </w:rPr>
              <w:t xml:space="preserve">            (</w:t>
            </w:r>
            <w:r w:rsidRPr="003739EF">
              <w:rPr>
                <w:sz w:val="16"/>
                <w:szCs w:val="16"/>
              </w:rPr>
              <w:t>150356</w:t>
            </w:r>
            <w:r w:rsidR="002811E4" w:rsidRPr="003739EF">
              <w:rPr>
                <w:sz w:val="16"/>
                <w:szCs w:val="16"/>
              </w:rPr>
              <w:t xml:space="preserve">, </w:t>
            </w:r>
            <w:r w:rsidRPr="003739EF">
              <w:rPr>
                <w:sz w:val="16"/>
                <w:szCs w:val="16"/>
              </w:rPr>
              <w:t>1536342</w:t>
            </w:r>
            <w:r w:rsidR="002811E4" w:rsidRPr="003739EF">
              <w:rPr>
                <w:sz w:val="16"/>
                <w:szCs w:val="16"/>
              </w:rPr>
              <w:t>)</w:t>
            </w:r>
          </w:p>
        </w:tc>
        <w:tc>
          <w:tcPr>
            <w:tcW w:w="1560" w:type="dxa"/>
          </w:tcPr>
          <w:p w14:paraId="0B024865" w14:textId="7F9770B1" w:rsidR="002811E4" w:rsidRPr="003739EF" w:rsidRDefault="00962974" w:rsidP="00DA6CE1">
            <w:pPr>
              <w:pStyle w:val="NormalWeb"/>
              <w:spacing w:line="276" w:lineRule="auto"/>
              <w:rPr>
                <w:sz w:val="16"/>
                <w:szCs w:val="16"/>
              </w:rPr>
            </w:pPr>
            <w:r>
              <w:rPr>
                <w:sz w:val="16"/>
                <w:szCs w:val="16"/>
              </w:rPr>
              <w:t>628937           (206914, 1815654)</w:t>
            </w:r>
          </w:p>
        </w:tc>
        <w:tc>
          <w:tcPr>
            <w:tcW w:w="1559" w:type="dxa"/>
          </w:tcPr>
          <w:p w14:paraId="71A00C67" w14:textId="218287E0" w:rsidR="002811E4" w:rsidRPr="003739EF" w:rsidRDefault="00B44617" w:rsidP="00DA6CE1">
            <w:pPr>
              <w:pStyle w:val="NormalWeb"/>
              <w:spacing w:line="276" w:lineRule="auto"/>
              <w:rPr>
                <w:sz w:val="16"/>
                <w:szCs w:val="16"/>
                <w:highlight w:val="yellow"/>
              </w:rPr>
            </w:pPr>
            <w:r>
              <w:rPr>
                <w:sz w:val="16"/>
                <w:szCs w:val="16"/>
              </w:rPr>
              <w:t>17864              (8082, 42425)</w:t>
            </w:r>
          </w:p>
        </w:tc>
        <w:tc>
          <w:tcPr>
            <w:tcW w:w="1559" w:type="dxa"/>
          </w:tcPr>
          <w:p w14:paraId="2408B0B9" w14:textId="07CE9657" w:rsidR="002811E4" w:rsidRPr="003739EF" w:rsidRDefault="00C567A4" w:rsidP="00DA6CE1">
            <w:pPr>
              <w:pStyle w:val="NormalWeb"/>
              <w:spacing w:line="276" w:lineRule="auto"/>
              <w:rPr>
                <w:sz w:val="16"/>
                <w:szCs w:val="16"/>
              </w:rPr>
            </w:pPr>
            <w:r w:rsidRPr="003739EF">
              <w:rPr>
                <w:sz w:val="16"/>
                <w:szCs w:val="16"/>
              </w:rPr>
              <w:t>35644</w:t>
            </w:r>
            <w:r w:rsidR="002811E4" w:rsidRPr="003739EF">
              <w:rPr>
                <w:sz w:val="16"/>
                <w:szCs w:val="16"/>
              </w:rPr>
              <w:t xml:space="preserve">               (1</w:t>
            </w:r>
            <w:r w:rsidRPr="003739EF">
              <w:rPr>
                <w:sz w:val="16"/>
                <w:szCs w:val="16"/>
              </w:rPr>
              <w:t>7798</w:t>
            </w:r>
            <w:r w:rsidR="002811E4" w:rsidRPr="003739EF">
              <w:rPr>
                <w:sz w:val="16"/>
                <w:szCs w:val="16"/>
              </w:rPr>
              <w:t xml:space="preserve">, </w:t>
            </w:r>
            <w:r w:rsidRPr="003739EF">
              <w:rPr>
                <w:sz w:val="16"/>
                <w:szCs w:val="16"/>
              </w:rPr>
              <w:t>77204</w:t>
            </w:r>
            <w:r w:rsidR="002811E4" w:rsidRPr="003739EF">
              <w:rPr>
                <w:sz w:val="16"/>
                <w:szCs w:val="16"/>
              </w:rPr>
              <w:t>)</w:t>
            </w:r>
          </w:p>
        </w:tc>
        <w:tc>
          <w:tcPr>
            <w:tcW w:w="1701" w:type="dxa"/>
            <w:gridSpan w:val="2"/>
          </w:tcPr>
          <w:p w14:paraId="7C7072DC" w14:textId="078C6628" w:rsidR="002811E4" w:rsidRPr="003739EF" w:rsidRDefault="00962974" w:rsidP="00DA6CE1">
            <w:pPr>
              <w:pStyle w:val="NormalWeb"/>
              <w:spacing w:line="276" w:lineRule="auto"/>
              <w:rPr>
                <w:sz w:val="16"/>
                <w:szCs w:val="16"/>
              </w:rPr>
            </w:pPr>
            <w:r>
              <w:rPr>
                <w:sz w:val="16"/>
                <w:szCs w:val="16"/>
              </w:rPr>
              <w:t xml:space="preserve">46288            </w:t>
            </w:r>
            <w:r w:rsidR="000646AA">
              <w:rPr>
                <w:sz w:val="16"/>
                <w:szCs w:val="16"/>
              </w:rPr>
              <w:t xml:space="preserve">       </w:t>
            </w:r>
            <w:r>
              <w:rPr>
                <w:sz w:val="16"/>
                <w:szCs w:val="16"/>
              </w:rPr>
              <w:t>(24241, 100934)</w:t>
            </w:r>
          </w:p>
        </w:tc>
        <w:tc>
          <w:tcPr>
            <w:tcW w:w="1134" w:type="dxa"/>
          </w:tcPr>
          <w:p w14:paraId="00F350F8" w14:textId="79E1D216" w:rsidR="002811E4" w:rsidRPr="003739EF" w:rsidRDefault="00B44617" w:rsidP="00DA6CE1">
            <w:pPr>
              <w:pStyle w:val="NormalWeb"/>
              <w:spacing w:line="276" w:lineRule="auto"/>
              <w:rPr>
                <w:sz w:val="16"/>
                <w:szCs w:val="16"/>
              </w:rPr>
            </w:pPr>
            <w:r>
              <w:rPr>
                <w:sz w:val="16"/>
                <w:szCs w:val="16"/>
              </w:rPr>
              <w:t>14.70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6.82</w:t>
            </w:r>
            <w:r w:rsidR="002811E4" w:rsidRPr="003739EF">
              <w:rPr>
                <w:sz w:val="16"/>
                <w:szCs w:val="16"/>
              </w:rPr>
              <w:t xml:space="preserve">, </w:t>
            </w:r>
            <w:r>
              <w:rPr>
                <w:sz w:val="16"/>
                <w:szCs w:val="16"/>
              </w:rPr>
              <w:t>24.38</w:t>
            </w:r>
            <w:r w:rsidR="002811E4" w:rsidRPr="003739EF">
              <w:rPr>
                <w:sz w:val="16"/>
                <w:szCs w:val="16"/>
              </w:rPr>
              <w:t>)</w:t>
            </w:r>
          </w:p>
        </w:tc>
        <w:tc>
          <w:tcPr>
            <w:tcW w:w="1276" w:type="dxa"/>
          </w:tcPr>
          <w:p w14:paraId="1175F4EA" w14:textId="738489AC" w:rsidR="002811E4" w:rsidRPr="003739EF" w:rsidRDefault="00C567A4" w:rsidP="00DA6CE1">
            <w:pPr>
              <w:pStyle w:val="NormalWeb"/>
              <w:spacing w:line="276" w:lineRule="auto"/>
              <w:rPr>
                <w:sz w:val="16"/>
                <w:szCs w:val="16"/>
              </w:rPr>
            </w:pPr>
            <w:r w:rsidRPr="003739EF">
              <w:rPr>
                <w:sz w:val="16"/>
                <w:szCs w:val="16"/>
              </w:rPr>
              <w:t>14.02</w:t>
            </w:r>
            <w:r w:rsidR="002811E4" w:rsidRPr="003739EF">
              <w:rPr>
                <w:sz w:val="16"/>
                <w:szCs w:val="16"/>
              </w:rPr>
              <w:t xml:space="preserve">              (</w:t>
            </w:r>
            <w:r w:rsidRPr="003739EF">
              <w:rPr>
                <w:sz w:val="16"/>
                <w:szCs w:val="16"/>
              </w:rPr>
              <w:t>6.47</w:t>
            </w:r>
            <w:r w:rsidR="002811E4" w:rsidRPr="003739EF">
              <w:rPr>
                <w:sz w:val="16"/>
                <w:szCs w:val="16"/>
              </w:rPr>
              <w:t xml:space="preserve">, </w:t>
            </w:r>
            <w:r w:rsidRPr="003739EF">
              <w:rPr>
                <w:sz w:val="16"/>
                <w:szCs w:val="16"/>
              </w:rPr>
              <w:t>23.76</w:t>
            </w:r>
            <w:r w:rsidR="002811E4" w:rsidRPr="003739EF">
              <w:rPr>
                <w:sz w:val="16"/>
                <w:szCs w:val="16"/>
              </w:rPr>
              <w:t>)</w:t>
            </w:r>
          </w:p>
        </w:tc>
        <w:tc>
          <w:tcPr>
            <w:tcW w:w="1200" w:type="dxa"/>
          </w:tcPr>
          <w:p w14:paraId="75417F09" w14:textId="33DB002C" w:rsidR="002811E4" w:rsidRPr="003739EF" w:rsidRDefault="00962974" w:rsidP="00DA6CE1">
            <w:pPr>
              <w:pStyle w:val="NormalWeb"/>
              <w:spacing w:line="276" w:lineRule="auto"/>
              <w:rPr>
                <w:sz w:val="16"/>
                <w:szCs w:val="16"/>
              </w:rPr>
            </w:pPr>
            <w:r>
              <w:rPr>
                <w:sz w:val="16"/>
                <w:szCs w:val="16"/>
              </w:rPr>
              <w:t>13.37           (6.10, 23.07)</w:t>
            </w:r>
          </w:p>
        </w:tc>
      </w:tr>
      <w:tr w:rsidR="002811E4" w14:paraId="78E029D0" w14:textId="77777777" w:rsidTr="000646AA">
        <w:tc>
          <w:tcPr>
            <w:tcW w:w="851" w:type="dxa"/>
          </w:tcPr>
          <w:p w14:paraId="3B5ADF6F" w14:textId="77777777" w:rsidR="002811E4" w:rsidRPr="003739EF" w:rsidRDefault="002811E4" w:rsidP="00DA6CE1">
            <w:pPr>
              <w:pStyle w:val="NormalWeb"/>
              <w:spacing w:line="276" w:lineRule="auto"/>
              <w:rPr>
                <w:sz w:val="16"/>
                <w:szCs w:val="16"/>
              </w:rPr>
            </w:pPr>
            <w:r w:rsidRPr="003739EF">
              <w:rPr>
                <w:sz w:val="16"/>
                <w:szCs w:val="16"/>
              </w:rPr>
              <w:t>DoD</w:t>
            </w:r>
          </w:p>
        </w:tc>
        <w:tc>
          <w:tcPr>
            <w:tcW w:w="1559" w:type="dxa"/>
          </w:tcPr>
          <w:p w14:paraId="283A816A" w14:textId="31357D64" w:rsidR="002811E4" w:rsidRPr="003739EF" w:rsidRDefault="00DF6D01" w:rsidP="00DA6CE1">
            <w:pPr>
              <w:pStyle w:val="NormalWeb"/>
              <w:spacing w:line="276" w:lineRule="auto"/>
              <w:rPr>
                <w:sz w:val="16"/>
                <w:szCs w:val="16"/>
              </w:rPr>
            </w:pPr>
            <w:r>
              <w:rPr>
                <w:sz w:val="16"/>
                <w:szCs w:val="16"/>
              </w:rPr>
              <w:t>266584</w:t>
            </w:r>
            <w:r w:rsidRPr="003739EF">
              <w:rPr>
                <w:sz w:val="16"/>
                <w:szCs w:val="16"/>
              </w:rPr>
              <w:t xml:space="preserve">            </w:t>
            </w:r>
            <w:r>
              <w:rPr>
                <w:sz w:val="16"/>
                <w:szCs w:val="16"/>
              </w:rPr>
              <w:t xml:space="preserve">  </w:t>
            </w:r>
            <w:r w:rsidRPr="003739EF">
              <w:rPr>
                <w:sz w:val="16"/>
                <w:szCs w:val="16"/>
              </w:rPr>
              <w:t xml:space="preserve"> (</w:t>
            </w:r>
            <w:r>
              <w:rPr>
                <w:sz w:val="16"/>
                <w:szCs w:val="16"/>
              </w:rPr>
              <w:t>66703</w:t>
            </w:r>
            <w:r w:rsidRPr="003739EF">
              <w:rPr>
                <w:sz w:val="16"/>
                <w:szCs w:val="16"/>
              </w:rPr>
              <w:t xml:space="preserve">, </w:t>
            </w:r>
            <w:r>
              <w:rPr>
                <w:sz w:val="16"/>
                <w:szCs w:val="16"/>
              </w:rPr>
              <w:t>894421</w:t>
            </w:r>
            <w:r w:rsidRPr="003739EF">
              <w:rPr>
                <w:sz w:val="16"/>
                <w:szCs w:val="16"/>
              </w:rPr>
              <w:t>)</w:t>
            </w:r>
          </w:p>
        </w:tc>
        <w:tc>
          <w:tcPr>
            <w:tcW w:w="1559" w:type="dxa"/>
          </w:tcPr>
          <w:p w14:paraId="67837C0C" w14:textId="4FAB0260" w:rsidR="002811E4" w:rsidRPr="003739EF" w:rsidRDefault="00EF61D3" w:rsidP="00DA6CE1">
            <w:pPr>
              <w:pStyle w:val="NormalWeb"/>
              <w:spacing w:line="276" w:lineRule="auto"/>
              <w:rPr>
                <w:sz w:val="16"/>
                <w:szCs w:val="16"/>
              </w:rPr>
            </w:pPr>
            <w:r w:rsidRPr="003739EF">
              <w:rPr>
                <w:sz w:val="16"/>
                <w:szCs w:val="16"/>
                <w:lang w:val="en-US"/>
              </w:rPr>
              <w:t>503329</w:t>
            </w:r>
            <w:r w:rsidR="002811E4" w:rsidRPr="003739EF">
              <w:rPr>
                <w:sz w:val="16"/>
                <w:szCs w:val="16"/>
                <w:lang w:val="en-US"/>
              </w:rPr>
              <w:t xml:space="preserve">        </w:t>
            </w:r>
            <w:proofErr w:type="gramStart"/>
            <w:r w:rsidR="002811E4" w:rsidRPr="003739EF">
              <w:rPr>
                <w:sz w:val="16"/>
                <w:szCs w:val="16"/>
                <w:lang w:val="en-US"/>
              </w:rPr>
              <w:t xml:space="preserve">   (</w:t>
            </w:r>
            <w:proofErr w:type="gramEnd"/>
            <w:r w:rsidRPr="003739EF">
              <w:rPr>
                <w:sz w:val="16"/>
                <w:szCs w:val="16"/>
                <w:lang w:val="en-US"/>
              </w:rPr>
              <w:t>150375</w:t>
            </w:r>
            <w:r w:rsidR="002811E4" w:rsidRPr="003739EF">
              <w:rPr>
                <w:sz w:val="16"/>
                <w:szCs w:val="16"/>
                <w:lang w:val="en-US"/>
              </w:rPr>
              <w:t>, 1</w:t>
            </w:r>
            <w:r w:rsidRPr="003739EF">
              <w:rPr>
                <w:sz w:val="16"/>
                <w:szCs w:val="16"/>
                <w:lang w:val="en-US"/>
              </w:rPr>
              <w:t>536394</w:t>
            </w:r>
            <w:r w:rsidR="002811E4" w:rsidRPr="003739EF">
              <w:rPr>
                <w:sz w:val="16"/>
                <w:szCs w:val="16"/>
                <w:lang w:val="en-US"/>
              </w:rPr>
              <w:t>)</w:t>
            </w:r>
          </w:p>
        </w:tc>
        <w:tc>
          <w:tcPr>
            <w:tcW w:w="1560" w:type="dxa"/>
          </w:tcPr>
          <w:p w14:paraId="3A3ACF92" w14:textId="713DC76C" w:rsidR="002811E4" w:rsidRPr="003739EF" w:rsidRDefault="00962974" w:rsidP="00DA6CE1">
            <w:pPr>
              <w:pStyle w:val="NormalWeb"/>
              <w:spacing w:line="276" w:lineRule="auto"/>
              <w:rPr>
                <w:sz w:val="16"/>
                <w:szCs w:val="16"/>
                <w:highlight w:val="yellow"/>
              </w:rPr>
            </w:pPr>
            <w:r>
              <w:rPr>
                <w:sz w:val="16"/>
                <w:szCs w:val="16"/>
              </w:rPr>
              <w:t>628971           (206926, 1815698)</w:t>
            </w:r>
          </w:p>
        </w:tc>
        <w:tc>
          <w:tcPr>
            <w:tcW w:w="1559" w:type="dxa"/>
          </w:tcPr>
          <w:p w14:paraId="7D39ED80" w14:textId="6EFDB804" w:rsidR="002811E4" w:rsidRPr="003739EF" w:rsidRDefault="00DF6D01" w:rsidP="00DA6CE1">
            <w:pPr>
              <w:pStyle w:val="NormalWeb"/>
              <w:spacing w:line="276" w:lineRule="auto"/>
              <w:rPr>
                <w:sz w:val="16"/>
                <w:szCs w:val="16"/>
                <w:highlight w:val="yellow"/>
              </w:rPr>
            </w:pPr>
            <w:r>
              <w:rPr>
                <w:sz w:val="16"/>
                <w:szCs w:val="16"/>
              </w:rPr>
              <w:t>19701              (8062, 48793)</w:t>
            </w:r>
          </w:p>
        </w:tc>
        <w:tc>
          <w:tcPr>
            <w:tcW w:w="1559" w:type="dxa"/>
          </w:tcPr>
          <w:p w14:paraId="3259430F" w14:textId="661C6A94" w:rsidR="002811E4" w:rsidRPr="003739EF" w:rsidRDefault="00EF61D3" w:rsidP="00DA6CE1">
            <w:pPr>
              <w:pStyle w:val="NormalWeb"/>
              <w:spacing w:line="276" w:lineRule="auto"/>
              <w:rPr>
                <w:sz w:val="16"/>
                <w:szCs w:val="16"/>
                <w:highlight w:val="yellow"/>
              </w:rPr>
            </w:pPr>
            <w:r w:rsidRPr="003739EF">
              <w:rPr>
                <w:sz w:val="16"/>
                <w:szCs w:val="16"/>
                <w:lang w:val="en-US"/>
              </w:rPr>
              <w:t>38388</w:t>
            </w:r>
            <w:r w:rsidR="002811E4" w:rsidRPr="003739EF">
              <w:rPr>
                <w:sz w:val="16"/>
                <w:szCs w:val="16"/>
                <w:lang w:val="en-US"/>
              </w:rPr>
              <w:t xml:space="preserve">            </w:t>
            </w:r>
            <w:proofErr w:type="gramStart"/>
            <w:r w:rsidR="002811E4" w:rsidRPr="003739EF">
              <w:rPr>
                <w:sz w:val="16"/>
                <w:szCs w:val="16"/>
                <w:lang w:val="en-US"/>
              </w:rPr>
              <w:t xml:space="preserve">   (</w:t>
            </w:r>
            <w:proofErr w:type="gramEnd"/>
            <w:r w:rsidR="002811E4" w:rsidRPr="003739EF">
              <w:rPr>
                <w:sz w:val="16"/>
                <w:szCs w:val="16"/>
                <w:lang w:val="en-US"/>
              </w:rPr>
              <w:t>19</w:t>
            </w:r>
            <w:r w:rsidRPr="003739EF">
              <w:rPr>
                <w:sz w:val="16"/>
                <w:szCs w:val="16"/>
                <w:lang w:val="en-US"/>
              </w:rPr>
              <w:t>873</w:t>
            </w:r>
            <w:r w:rsidR="002811E4" w:rsidRPr="003739EF">
              <w:rPr>
                <w:sz w:val="16"/>
                <w:szCs w:val="16"/>
                <w:lang w:val="en-US"/>
              </w:rPr>
              <w:t xml:space="preserve">, </w:t>
            </w:r>
            <w:r w:rsidRPr="003739EF">
              <w:rPr>
                <w:sz w:val="16"/>
                <w:szCs w:val="16"/>
                <w:lang w:val="en-US"/>
              </w:rPr>
              <w:t>87743</w:t>
            </w:r>
            <w:r w:rsidR="002811E4" w:rsidRPr="003739EF">
              <w:rPr>
                <w:sz w:val="16"/>
                <w:szCs w:val="16"/>
                <w:lang w:val="en-US"/>
              </w:rPr>
              <w:t>)</w:t>
            </w:r>
          </w:p>
        </w:tc>
        <w:tc>
          <w:tcPr>
            <w:tcW w:w="1701" w:type="dxa"/>
            <w:gridSpan w:val="2"/>
          </w:tcPr>
          <w:p w14:paraId="256E5E28" w14:textId="26024D5D" w:rsidR="002811E4" w:rsidRPr="003739EF" w:rsidRDefault="00962974" w:rsidP="00DA6CE1">
            <w:pPr>
              <w:pStyle w:val="NormalWeb"/>
              <w:spacing w:line="276" w:lineRule="auto"/>
              <w:rPr>
                <w:sz w:val="16"/>
                <w:szCs w:val="16"/>
                <w:highlight w:val="yellow"/>
              </w:rPr>
            </w:pPr>
            <w:r>
              <w:rPr>
                <w:sz w:val="16"/>
                <w:szCs w:val="16"/>
              </w:rPr>
              <w:t>51082                 (27728, 111991)</w:t>
            </w:r>
          </w:p>
        </w:tc>
        <w:tc>
          <w:tcPr>
            <w:tcW w:w="1134" w:type="dxa"/>
          </w:tcPr>
          <w:p w14:paraId="161EF7DB" w14:textId="62684D06" w:rsidR="002811E4" w:rsidRPr="003739EF" w:rsidRDefault="00DF6D01" w:rsidP="00DA6CE1">
            <w:pPr>
              <w:pStyle w:val="NormalWeb"/>
              <w:spacing w:line="276" w:lineRule="auto"/>
              <w:rPr>
                <w:sz w:val="16"/>
                <w:szCs w:val="16"/>
              </w:rPr>
            </w:pPr>
            <w:r>
              <w:rPr>
                <w:sz w:val="16"/>
                <w:szCs w:val="16"/>
              </w:rPr>
              <w:t>13.50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6.21</w:t>
            </w:r>
            <w:r w:rsidR="002811E4" w:rsidRPr="003739EF">
              <w:rPr>
                <w:sz w:val="16"/>
                <w:szCs w:val="16"/>
              </w:rPr>
              <w:t xml:space="preserve">, </w:t>
            </w:r>
            <w:r>
              <w:rPr>
                <w:sz w:val="16"/>
                <w:szCs w:val="16"/>
              </w:rPr>
              <w:t>22.21</w:t>
            </w:r>
            <w:r w:rsidR="002811E4" w:rsidRPr="003739EF">
              <w:rPr>
                <w:sz w:val="16"/>
                <w:szCs w:val="16"/>
              </w:rPr>
              <w:t>)</w:t>
            </w:r>
          </w:p>
        </w:tc>
        <w:tc>
          <w:tcPr>
            <w:tcW w:w="1276" w:type="dxa"/>
          </w:tcPr>
          <w:p w14:paraId="3D173F6F" w14:textId="390F7767" w:rsidR="002811E4" w:rsidRPr="003739EF" w:rsidRDefault="00EF61D3" w:rsidP="00DA6CE1">
            <w:pPr>
              <w:pStyle w:val="NormalWeb"/>
              <w:spacing w:line="276" w:lineRule="auto"/>
              <w:rPr>
                <w:sz w:val="16"/>
                <w:szCs w:val="16"/>
                <w:highlight w:val="yellow"/>
              </w:rPr>
            </w:pPr>
            <w:r w:rsidRPr="003739EF">
              <w:rPr>
                <w:sz w:val="16"/>
                <w:szCs w:val="16"/>
              </w:rPr>
              <w:t>12.77</w:t>
            </w:r>
            <w:r w:rsidR="002811E4" w:rsidRPr="003739EF">
              <w:rPr>
                <w:sz w:val="16"/>
                <w:szCs w:val="16"/>
              </w:rPr>
              <w:t xml:space="preserve">              (</w:t>
            </w:r>
            <w:r w:rsidRPr="003739EF">
              <w:rPr>
                <w:sz w:val="16"/>
                <w:szCs w:val="16"/>
              </w:rPr>
              <w:t>5.86</w:t>
            </w:r>
            <w:r w:rsidR="002811E4" w:rsidRPr="003739EF">
              <w:rPr>
                <w:sz w:val="16"/>
                <w:szCs w:val="16"/>
              </w:rPr>
              <w:t xml:space="preserve">, </w:t>
            </w:r>
            <w:r w:rsidRPr="003739EF">
              <w:rPr>
                <w:sz w:val="16"/>
                <w:szCs w:val="16"/>
              </w:rPr>
              <w:t>21.37</w:t>
            </w:r>
            <w:r w:rsidR="002811E4" w:rsidRPr="003739EF">
              <w:rPr>
                <w:sz w:val="16"/>
                <w:szCs w:val="16"/>
              </w:rPr>
              <w:t>)</w:t>
            </w:r>
          </w:p>
        </w:tc>
        <w:tc>
          <w:tcPr>
            <w:tcW w:w="1200" w:type="dxa"/>
          </w:tcPr>
          <w:p w14:paraId="3FE96BFA" w14:textId="3851007B" w:rsidR="002811E4" w:rsidRPr="003739EF" w:rsidRDefault="00962974" w:rsidP="00DA6CE1">
            <w:pPr>
              <w:pStyle w:val="NormalWeb"/>
              <w:spacing w:line="276" w:lineRule="auto"/>
              <w:rPr>
                <w:sz w:val="16"/>
                <w:szCs w:val="16"/>
                <w:highlight w:val="yellow"/>
              </w:rPr>
            </w:pPr>
            <w:r>
              <w:rPr>
                <w:sz w:val="16"/>
                <w:szCs w:val="16"/>
              </w:rPr>
              <w:t>12.16          (5.52, 20.83)</w:t>
            </w:r>
          </w:p>
        </w:tc>
      </w:tr>
      <w:tr w:rsidR="002811E4" w14:paraId="34B6D4EC" w14:textId="77777777" w:rsidTr="000646AA">
        <w:tc>
          <w:tcPr>
            <w:tcW w:w="851" w:type="dxa"/>
          </w:tcPr>
          <w:p w14:paraId="4AB10227" w14:textId="77777777" w:rsidR="002811E4" w:rsidRPr="003739EF" w:rsidRDefault="002811E4" w:rsidP="00DA6CE1">
            <w:pPr>
              <w:pStyle w:val="NormalWeb"/>
              <w:spacing w:line="276" w:lineRule="auto"/>
              <w:rPr>
                <w:sz w:val="16"/>
                <w:szCs w:val="16"/>
              </w:rPr>
            </w:pPr>
            <w:r w:rsidRPr="003739EF">
              <w:rPr>
                <w:sz w:val="16"/>
                <w:szCs w:val="16"/>
              </w:rPr>
              <w:t>DoA(H)</w:t>
            </w:r>
          </w:p>
        </w:tc>
        <w:tc>
          <w:tcPr>
            <w:tcW w:w="1559" w:type="dxa"/>
          </w:tcPr>
          <w:p w14:paraId="03AC7A19" w14:textId="1CDADD2A" w:rsidR="002811E4" w:rsidRPr="003739EF" w:rsidRDefault="00DF6D01" w:rsidP="00DA6CE1">
            <w:pPr>
              <w:pStyle w:val="NormalWeb"/>
              <w:spacing w:line="276" w:lineRule="auto"/>
              <w:rPr>
                <w:sz w:val="16"/>
                <w:szCs w:val="16"/>
              </w:rPr>
            </w:pPr>
            <w:r>
              <w:rPr>
                <w:sz w:val="16"/>
                <w:szCs w:val="16"/>
              </w:rPr>
              <w:t>835412           (321794, 2163202)</w:t>
            </w:r>
          </w:p>
        </w:tc>
        <w:tc>
          <w:tcPr>
            <w:tcW w:w="1559" w:type="dxa"/>
          </w:tcPr>
          <w:p w14:paraId="0AD4C217" w14:textId="316F7DFF" w:rsidR="002811E4" w:rsidRPr="003739EF" w:rsidRDefault="006F31DE" w:rsidP="00DA6CE1">
            <w:pPr>
              <w:pStyle w:val="NormalWeb"/>
              <w:spacing w:line="276" w:lineRule="auto"/>
              <w:rPr>
                <w:sz w:val="16"/>
                <w:szCs w:val="16"/>
              </w:rPr>
            </w:pPr>
            <w:r w:rsidRPr="003739EF">
              <w:rPr>
                <w:sz w:val="16"/>
                <w:szCs w:val="16"/>
              </w:rPr>
              <w:t>853239</w:t>
            </w:r>
            <w:r w:rsidR="002811E4" w:rsidRPr="003739EF">
              <w:rPr>
                <w:sz w:val="16"/>
                <w:szCs w:val="16"/>
              </w:rPr>
              <w:t xml:space="preserve">      </w:t>
            </w:r>
            <w:r w:rsidR="003739EF">
              <w:rPr>
                <w:sz w:val="16"/>
                <w:szCs w:val="16"/>
              </w:rPr>
              <w:t xml:space="preserve"> </w:t>
            </w:r>
            <w:r w:rsidR="002811E4" w:rsidRPr="003739EF">
              <w:rPr>
                <w:sz w:val="16"/>
                <w:szCs w:val="16"/>
              </w:rPr>
              <w:t xml:space="preserve"> (</w:t>
            </w:r>
            <w:r w:rsidRPr="003739EF">
              <w:rPr>
                <w:sz w:val="16"/>
                <w:szCs w:val="16"/>
              </w:rPr>
              <w:t>332906</w:t>
            </w:r>
            <w:r w:rsidR="002811E4" w:rsidRPr="003739EF">
              <w:rPr>
                <w:sz w:val="16"/>
                <w:szCs w:val="16"/>
              </w:rPr>
              <w:t xml:space="preserve">, </w:t>
            </w:r>
            <w:r w:rsidRPr="003739EF">
              <w:rPr>
                <w:sz w:val="16"/>
                <w:szCs w:val="16"/>
              </w:rPr>
              <w:t>2208156</w:t>
            </w:r>
            <w:r w:rsidR="002811E4" w:rsidRPr="003739EF">
              <w:rPr>
                <w:sz w:val="16"/>
                <w:szCs w:val="16"/>
              </w:rPr>
              <w:t>)</w:t>
            </w:r>
          </w:p>
        </w:tc>
        <w:tc>
          <w:tcPr>
            <w:tcW w:w="1560" w:type="dxa"/>
          </w:tcPr>
          <w:p w14:paraId="1F2697E4" w14:textId="499D9A3A" w:rsidR="002811E4" w:rsidRPr="003739EF" w:rsidRDefault="00962974" w:rsidP="00DA6CE1">
            <w:pPr>
              <w:pStyle w:val="NormalWeb"/>
              <w:spacing w:line="276" w:lineRule="auto"/>
              <w:rPr>
                <w:sz w:val="16"/>
                <w:szCs w:val="16"/>
                <w:highlight w:val="yellow"/>
              </w:rPr>
            </w:pPr>
            <w:r>
              <w:rPr>
                <w:sz w:val="16"/>
                <w:szCs w:val="16"/>
              </w:rPr>
              <w:t>856642           (334775, 2264549)</w:t>
            </w:r>
          </w:p>
        </w:tc>
        <w:tc>
          <w:tcPr>
            <w:tcW w:w="1559" w:type="dxa"/>
          </w:tcPr>
          <w:p w14:paraId="269DCDC3" w14:textId="2E5A93A5" w:rsidR="002811E4" w:rsidRPr="003739EF" w:rsidRDefault="00DF6D01" w:rsidP="00DA6CE1">
            <w:pPr>
              <w:pStyle w:val="NormalWeb"/>
              <w:spacing w:line="276" w:lineRule="auto"/>
              <w:rPr>
                <w:sz w:val="16"/>
                <w:szCs w:val="16"/>
                <w:highlight w:val="yellow"/>
              </w:rPr>
            </w:pPr>
            <w:r>
              <w:rPr>
                <w:sz w:val="16"/>
                <w:szCs w:val="16"/>
              </w:rPr>
              <w:t xml:space="preserve">874660 </w:t>
            </w:r>
            <w:r w:rsidR="005F3D41">
              <w:rPr>
                <w:sz w:val="16"/>
                <w:szCs w:val="16"/>
              </w:rPr>
              <w:t xml:space="preserve">         </w:t>
            </w:r>
            <w:r>
              <w:rPr>
                <w:sz w:val="16"/>
                <w:szCs w:val="16"/>
              </w:rPr>
              <w:t>(</w:t>
            </w:r>
            <w:r w:rsidR="005F3D41">
              <w:rPr>
                <w:sz w:val="16"/>
                <w:szCs w:val="16"/>
              </w:rPr>
              <w:t>81959, 1452141)</w:t>
            </w:r>
          </w:p>
        </w:tc>
        <w:tc>
          <w:tcPr>
            <w:tcW w:w="1559" w:type="dxa"/>
          </w:tcPr>
          <w:p w14:paraId="0EEB73B5" w14:textId="349A0557" w:rsidR="002811E4" w:rsidRPr="003739EF" w:rsidRDefault="006F31DE" w:rsidP="00DA6CE1">
            <w:pPr>
              <w:pStyle w:val="NormalWeb"/>
              <w:spacing w:line="276" w:lineRule="auto"/>
              <w:rPr>
                <w:sz w:val="16"/>
                <w:szCs w:val="16"/>
                <w:highlight w:val="yellow"/>
              </w:rPr>
            </w:pPr>
            <w:r w:rsidRPr="003739EF">
              <w:rPr>
                <w:sz w:val="16"/>
                <w:szCs w:val="16"/>
              </w:rPr>
              <w:t>1307969</w:t>
            </w:r>
            <w:r w:rsidR="002811E4" w:rsidRPr="003739EF">
              <w:rPr>
                <w:sz w:val="16"/>
                <w:szCs w:val="16"/>
              </w:rPr>
              <w:t xml:space="preserve">         (</w:t>
            </w:r>
            <w:r w:rsidRPr="003739EF">
              <w:rPr>
                <w:sz w:val="16"/>
                <w:szCs w:val="16"/>
              </w:rPr>
              <w:t>215812</w:t>
            </w:r>
            <w:r w:rsidR="002811E4" w:rsidRPr="003739EF">
              <w:rPr>
                <w:sz w:val="16"/>
                <w:szCs w:val="16"/>
              </w:rPr>
              <w:t xml:space="preserve">, </w:t>
            </w:r>
            <w:r w:rsidRPr="003739EF">
              <w:rPr>
                <w:sz w:val="16"/>
                <w:szCs w:val="16"/>
              </w:rPr>
              <w:t>2336856</w:t>
            </w:r>
            <w:r w:rsidR="002811E4" w:rsidRPr="003739EF">
              <w:rPr>
                <w:sz w:val="16"/>
                <w:szCs w:val="16"/>
              </w:rPr>
              <w:t>)</w:t>
            </w:r>
          </w:p>
        </w:tc>
        <w:tc>
          <w:tcPr>
            <w:tcW w:w="1701" w:type="dxa"/>
            <w:gridSpan w:val="2"/>
          </w:tcPr>
          <w:p w14:paraId="79C28D44" w14:textId="742DF2A8" w:rsidR="002811E4" w:rsidRPr="003739EF" w:rsidRDefault="00962974" w:rsidP="00DA6CE1">
            <w:pPr>
              <w:pStyle w:val="NormalWeb"/>
              <w:spacing w:line="276" w:lineRule="auto"/>
              <w:rPr>
                <w:sz w:val="16"/>
                <w:szCs w:val="16"/>
                <w:highlight w:val="yellow"/>
              </w:rPr>
            </w:pPr>
            <w:r>
              <w:rPr>
                <w:sz w:val="16"/>
                <w:szCs w:val="16"/>
              </w:rPr>
              <w:t>1636428          (361276, 3497519)</w:t>
            </w:r>
          </w:p>
        </w:tc>
        <w:tc>
          <w:tcPr>
            <w:tcW w:w="1134" w:type="dxa"/>
          </w:tcPr>
          <w:p w14:paraId="37B2517B" w14:textId="5D72340A" w:rsidR="002811E4" w:rsidRPr="003739EF" w:rsidRDefault="005F3D41" w:rsidP="00DA6CE1">
            <w:pPr>
              <w:pStyle w:val="NormalWeb"/>
              <w:spacing w:line="276" w:lineRule="auto"/>
              <w:rPr>
                <w:sz w:val="16"/>
                <w:szCs w:val="16"/>
                <w:highlight w:val="yellow"/>
              </w:rPr>
            </w:pPr>
            <w:r>
              <w:rPr>
                <w:sz w:val="16"/>
                <w:szCs w:val="16"/>
              </w:rPr>
              <w:t>1.03              (0.31, 9.79)</w:t>
            </w:r>
          </w:p>
        </w:tc>
        <w:tc>
          <w:tcPr>
            <w:tcW w:w="1276" w:type="dxa"/>
          </w:tcPr>
          <w:p w14:paraId="4EECA530" w14:textId="69B27C7B" w:rsidR="002811E4" w:rsidRPr="003739EF" w:rsidRDefault="002811E4" w:rsidP="00DA6CE1">
            <w:pPr>
              <w:pStyle w:val="NormalWeb"/>
              <w:spacing w:line="276" w:lineRule="auto"/>
              <w:rPr>
                <w:sz w:val="16"/>
                <w:szCs w:val="16"/>
                <w:highlight w:val="yellow"/>
              </w:rPr>
            </w:pPr>
            <w:r w:rsidRPr="003739EF">
              <w:rPr>
                <w:sz w:val="16"/>
                <w:szCs w:val="16"/>
              </w:rPr>
              <w:t>0.</w:t>
            </w:r>
            <w:r w:rsidR="006F31DE" w:rsidRPr="003739EF">
              <w:rPr>
                <w:sz w:val="16"/>
                <w:szCs w:val="16"/>
              </w:rPr>
              <w:t>65</w:t>
            </w:r>
            <w:r w:rsidRPr="003739EF">
              <w:rPr>
                <w:sz w:val="16"/>
                <w:szCs w:val="16"/>
              </w:rPr>
              <w:t xml:space="preserve">        </w:t>
            </w:r>
            <w:r w:rsidR="00F55C27">
              <w:rPr>
                <w:sz w:val="16"/>
                <w:szCs w:val="16"/>
              </w:rPr>
              <w:t xml:space="preserve"> </w:t>
            </w:r>
            <w:r w:rsidRPr="003739EF">
              <w:rPr>
                <w:sz w:val="16"/>
                <w:szCs w:val="16"/>
              </w:rPr>
              <w:t xml:space="preserve">  (0.</w:t>
            </w:r>
            <w:r w:rsidR="006F31DE" w:rsidRPr="003739EF">
              <w:rPr>
                <w:sz w:val="16"/>
                <w:szCs w:val="16"/>
              </w:rPr>
              <w:t>20</w:t>
            </w:r>
            <w:r w:rsidRPr="003739EF">
              <w:rPr>
                <w:sz w:val="16"/>
                <w:szCs w:val="16"/>
              </w:rPr>
              <w:t xml:space="preserve">, </w:t>
            </w:r>
            <w:r w:rsidR="006F31DE" w:rsidRPr="003739EF">
              <w:rPr>
                <w:sz w:val="16"/>
                <w:szCs w:val="16"/>
              </w:rPr>
              <w:t>4.21</w:t>
            </w:r>
            <w:r w:rsidRPr="003739EF">
              <w:rPr>
                <w:sz w:val="16"/>
                <w:szCs w:val="16"/>
              </w:rPr>
              <w:t>)</w:t>
            </w:r>
          </w:p>
        </w:tc>
        <w:tc>
          <w:tcPr>
            <w:tcW w:w="1200" w:type="dxa"/>
          </w:tcPr>
          <w:p w14:paraId="678A038B" w14:textId="50FCEB02" w:rsidR="002811E4" w:rsidRPr="003739EF" w:rsidRDefault="00962974" w:rsidP="00DA6CE1">
            <w:pPr>
              <w:pStyle w:val="NormalWeb"/>
              <w:spacing w:line="276" w:lineRule="auto"/>
              <w:rPr>
                <w:sz w:val="16"/>
                <w:szCs w:val="16"/>
                <w:highlight w:val="yellow"/>
              </w:rPr>
            </w:pPr>
            <w:r>
              <w:rPr>
                <w:sz w:val="16"/>
                <w:szCs w:val="16"/>
              </w:rPr>
              <w:t>0.50         (0.14, 2.86)</w:t>
            </w:r>
          </w:p>
        </w:tc>
      </w:tr>
      <w:tr w:rsidR="002811E4" w14:paraId="31C0A8EC" w14:textId="77777777" w:rsidTr="000646AA">
        <w:trPr>
          <w:trHeight w:val="60"/>
        </w:trPr>
        <w:tc>
          <w:tcPr>
            <w:tcW w:w="851" w:type="dxa"/>
          </w:tcPr>
          <w:p w14:paraId="65132B03" w14:textId="77777777" w:rsidR="002811E4" w:rsidRPr="003739EF" w:rsidRDefault="002811E4" w:rsidP="00DA6CE1">
            <w:pPr>
              <w:pStyle w:val="NormalWeb"/>
              <w:spacing w:line="276" w:lineRule="auto"/>
              <w:rPr>
                <w:sz w:val="16"/>
                <w:szCs w:val="16"/>
              </w:rPr>
            </w:pPr>
            <w:r w:rsidRPr="003739EF">
              <w:rPr>
                <w:sz w:val="16"/>
                <w:szCs w:val="16"/>
              </w:rPr>
              <w:t>DoA</w:t>
            </w:r>
          </w:p>
        </w:tc>
        <w:tc>
          <w:tcPr>
            <w:tcW w:w="1559" w:type="dxa"/>
          </w:tcPr>
          <w:p w14:paraId="2B6604A8" w14:textId="19F15862" w:rsidR="002811E4" w:rsidRPr="003739EF" w:rsidRDefault="005F3D41" w:rsidP="00DA6CE1">
            <w:pPr>
              <w:pStyle w:val="NormalWeb"/>
              <w:spacing w:line="276" w:lineRule="auto"/>
              <w:rPr>
                <w:sz w:val="16"/>
                <w:szCs w:val="16"/>
              </w:rPr>
            </w:pPr>
            <w:r>
              <w:rPr>
                <w:sz w:val="16"/>
                <w:szCs w:val="16"/>
              </w:rPr>
              <w:t>835496           (321802, 2163289)</w:t>
            </w:r>
          </w:p>
        </w:tc>
        <w:tc>
          <w:tcPr>
            <w:tcW w:w="1559" w:type="dxa"/>
          </w:tcPr>
          <w:p w14:paraId="03CD7076" w14:textId="1D4176C8" w:rsidR="002811E4" w:rsidRPr="003739EF" w:rsidRDefault="00E226C8" w:rsidP="00DA6CE1">
            <w:pPr>
              <w:pStyle w:val="NormalWeb"/>
              <w:spacing w:line="276" w:lineRule="auto"/>
              <w:rPr>
                <w:sz w:val="16"/>
                <w:szCs w:val="16"/>
              </w:rPr>
            </w:pPr>
            <w:r w:rsidRPr="003739EF">
              <w:rPr>
                <w:sz w:val="16"/>
                <w:szCs w:val="16"/>
              </w:rPr>
              <w:t xml:space="preserve">853309       </w:t>
            </w:r>
            <w:r w:rsidR="003739EF">
              <w:rPr>
                <w:sz w:val="16"/>
                <w:szCs w:val="16"/>
              </w:rPr>
              <w:t xml:space="preserve"> </w:t>
            </w:r>
            <w:r w:rsidRPr="003739EF">
              <w:rPr>
                <w:sz w:val="16"/>
                <w:szCs w:val="16"/>
              </w:rPr>
              <w:t>(332929, 2208156)</w:t>
            </w:r>
          </w:p>
        </w:tc>
        <w:tc>
          <w:tcPr>
            <w:tcW w:w="1560" w:type="dxa"/>
          </w:tcPr>
          <w:p w14:paraId="7B6000A8" w14:textId="75CB2FBE" w:rsidR="002811E4" w:rsidRPr="003739EF" w:rsidRDefault="000646AA" w:rsidP="00DA6CE1">
            <w:pPr>
              <w:pStyle w:val="NormalWeb"/>
              <w:spacing w:line="276" w:lineRule="auto"/>
              <w:rPr>
                <w:sz w:val="16"/>
                <w:szCs w:val="16"/>
                <w:highlight w:val="yellow"/>
              </w:rPr>
            </w:pPr>
            <w:r>
              <w:rPr>
                <w:sz w:val="16"/>
                <w:szCs w:val="16"/>
              </w:rPr>
              <w:t>856736           (334808, 2264663)</w:t>
            </w:r>
          </w:p>
        </w:tc>
        <w:tc>
          <w:tcPr>
            <w:tcW w:w="1559" w:type="dxa"/>
          </w:tcPr>
          <w:p w14:paraId="2D062A2A" w14:textId="58B617BD" w:rsidR="002811E4" w:rsidRPr="003739EF" w:rsidRDefault="005F3D41" w:rsidP="00DA6CE1">
            <w:pPr>
              <w:pStyle w:val="NormalWeb"/>
              <w:spacing w:line="276" w:lineRule="auto"/>
              <w:rPr>
                <w:sz w:val="16"/>
                <w:szCs w:val="16"/>
                <w:highlight w:val="yellow"/>
              </w:rPr>
            </w:pPr>
            <w:r>
              <w:rPr>
                <w:sz w:val="16"/>
                <w:szCs w:val="16"/>
              </w:rPr>
              <w:t>4059085         (246268, 7909247)</w:t>
            </w:r>
          </w:p>
        </w:tc>
        <w:tc>
          <w:tcPr>
            <w:tcW w:w="1559" w:type="dxa"/>
          </w:tcPr>
          <w:p w14:paraId="608C4DC5" w14:textId="58A05C4C" w:rsidR="002811E4" w:rsidRPr="003739EF" w:rsidRDefault="00E226C8" w:rsidP="00DA6CE1">
            <w:pPr>
              <w:pStyle w:val="NormalWeb"/>
              <w:spacing w:line="276" w:lineRule="auto"/>
              <w:rPr>
                <w:sz w:val="16"/>
                <w:szCs w:val="16"/>
                <w:highlight w:val="yellow"/>
              </w:rPr>
            </w:pPr>
            <w:r w:rsidRPr="003739EF">
              <w:rPr>
                <w:sz w:val="16"/>
                <w:szCs w:val="16"/>
              </w:rPr>
              <w:t>6919245</w:t>
            </w:r>
            <w:r w:rsidR="002811E4" w:rsidRPr="003739EF">
              <w:rPr>
                <w:sz w:val="16"/>
                <w:szCs w:val="16"/>
              </w:rPr>
              <w:t xml:space="preserve">    </w:t>
            </w:r>
            <w:r w:rsidR="00F55C27">
              <w:rPr>
                <w:sz w:val="16"/>
                <w:szCs w:val="16"/>
              </w:rPr>
              <w:t xml:space="preserve"> </w:t>
            </w:r>
            <w:r w:rsidR="002811E4" w:rsidRPr="003739EF">
              <w:rPr>
                <w:sz w:val="16"/>
                <w:szCs w:val="16"/>
              </w:rPr>
              <w:t xml:space="preserve"> (</w:t>
            </w:r>
            <w:r w:rsidRPr="003739EF">
              <w:rPr>
                <w:sz w:val="16"/>
                <w:szCs w:val="16"/>
              </w:rPr>
              <w:t>724075</w:t>
            </w:r>
            <w:r w:rsidR="002811E4" w:rsidRPr="003739EF">
              <w:rPr>
                <w:sz w:val="16"/>
                <w:szCs w:val="16"/>
              </w:rPr>
              <w:t xml:space="preserve">, </w:t>
            </w:r>
            <w:r w:rsidRPr="003739EF">
              <w:rPr>
                <w:sz w:val="16"/>
                <w:szCs w:val="16"/>
              </w:rPr>
              <w:t>11785284</w:t>
            </w:r>
            <w:r w:rsidR="002811E4" w:rsidRPr="003739EF">
              <w:rPr>
                <w:sz w:val="16"/>
                <w:szCs w:val="16"/>
              </w:rPr>
              <w:t>)</w:t>
            </w:r>
          </w:p>
        </w:tc>
        <w:tc>
          <w:tcPr>
            <w:tcW w:w="1701" w:type="dxa"/>
            <w:gridSpan w:val="2"/>
          </w:tcPr>
          <w:p w14:paraId="01906778" w14:textId="59391135" w:rsidR="002811E4" w:rsidRPr="003739EF" w:rsidRDefault="000646AA" w:rsidP="00DA6CE1">
            <w:pPr>
              <w:pStyle w:val="NormalWeb"/>
              <w:spacing w:line="276" w:lineRule="auto"/>
              <w:rPr>
                <w:sz w:val="16"/>
                <w:szCs w:val="16"/>
                <w:highlight w:val="yellow"/>
              </w:rPr>
            </w:pPr>
            <w:r>
              <w:rPr>
                <w:sz w:val="16"/>
                <w:szCs w:val="16"/>
              </w:rPr>
              <w:t>8643801          (1311217, 16245628)</w:t>
            </w:r>
          </w:p>
        </w:tc>
        <w:tc>
          <w:tcPr>
            <w:tcW w:w="1134" w:type="dxa"/>
          </w:tcPr>
          <w:p w14:paraId="1BDE2576" w14:textId="28870156" w:rsidR="002811E4" w:rsidRPr="003739EF" w:rsidRDefault="002811E4" w:rsidP="00DA6CE1">
            <w:pPr>
              <w:pStyle w:val="NormalWeb"/>
              <w:spacing w:line="276" w:lineRule="auto"/>
              <w:rPr>
                <w:sz w:val="16"/>
                <w:szCs w:val="16"/>
                <w:highlight w:val="yellow"/>
              </w:rPr>
            </w:pPr>
            <w:r w:rsidRPr="003739EF">
              <w:rPr>
                <w:sz w:val="16"/>
                <w:szCs w:val="16"/>
              </w:rPr>
              <w:t>0.</w:t>
            </w:r>
            <w:r w:rsidR="005F3D41">
              <w:rPr>
                <w:sz w:val="16"/>
                <w:szCs w:val="16"/>
              </w:rPr>
              <w:t>22</w:t>
            </w:r>
            <w:r w:rsidRPr="003739EF">
              <w:rPr>
                <w:sz w:val="16"/>
                <w:szCs w:val="16"/>
              </w:rPr>
              <w:t xml:space="preserve">      </w:t>
            </w:r>
            <w:r w:rsidR="00F55C27">
              <w:rPr>
                <w:sz w:val="16"/>
                <w:szCs w:val="16"/>
              </w:rPr>
              <w:t xml:space="preserve">   </w:t>
            </w:r>
            <w:r w:rsidRPr="003739EF">
              <w:rPr>
                <w:sz w:val="16"/>
                <w:szCs w:val="16"/>
              </w:rPr>
              <w:t xml:space="preserve"> (0.0</w:t>
            </w:r>
            <w:r w:rsidR="005F3D41">
              <w:rPr>
                <w:sz w:val="16"/>
                <w:szCs w:val="16"/>
              </w:rPr>
              <w:t>63</w:t>
            </w:r>
            <w:r w:rsidRPr="003739EF">
              <w:rPr>
                <w:sz w:val="16"/>
                <w:szCs w:val="16"/>
              </w:rPr>
              <w:t xml:space="preserve">, </w:t>
            </w:r>
            <w:r w:rsidR="005F3D41">
              <w:rPr>
                <w:sz w:val="16"/>
                <w:szCs w:val="16"/>
              </w:rPr>
              <w:t>3.58</w:t>
            </w:r>
            <w:r w:rsidRPr="003739EF">
              <w:rPr>
                <w:sz w:val="16"/>
                <w:szCs w:val="16"/>
              </w:rPr>
              <w:t>)</w:t>
            </w:r>
          </w:p>
        </w:tc>
        <w:tc>
          <w:tcPr>
            <w:tcW w:w="1276" w:type="dxa"/>
          </w:tcPr>
          <w:p w14:paraId="344FE28E" w14:textId="282B369C" w:rsidR="002811E4" w:rsidRPr="003739EF" w:rsidRDefault="002811E4" w:rsidP="00DA6CE1">
            <w:pPr>
              <w:pStyle w:val="NormalWeb"/>
              <w:spacing w:line="276" w:lineRule="auto"/>
              <w:rPr>
                <w:sz w:val="16"/>
                <w:szCs w:val="16"/>
                <w:highlight w:val="yellow"/>
              </w:rPr>
            </w:pPr>
            <w:r w:rsidRPr="003739EF">
              <w:rPr>
                <w:sz w:val="16"/>
                <w:szCs w:val="16"/>
              </w:rPr>
              <w:t>0.</w:t>
            </w:r>
            <w:r w:rsidR="00E226C8" w:rsidRPr="003739EF">
              <w:rPr>
                <w:sz w:val="16"/>
                <w:szCs w:val="16"/>
              </w:rPr>
              <w:t>13</w:t>
            </w:r>
            <w:r w:rsidRPr="003739EF">
              <w:rPr>
                <w:sz w:val="16"/>
                <w:szCs w:val="16"/>
              </w:rPr>
              <w:t xml:space="preserve">          (0.0</w:t>
            </w:r>
            <w:r w:rsidR="00E226C8" w:rsidRPr="003739EF">
              <w:rPr>
                <w:sz w:val="16"/>
                <w:szCs w:val="16"/>
              </w:rPr>
              <w:t>42</w:t>
            </w:r>
            <w:r w:rsidRPr="003739EF">
              <w:rPr>
                <w:sz w:val="16"/>
                <w:szCs w:val="16"/>
              </w:rPr>
              <w:t xml:space="preserve">, </w:t>
            </w:r>
            <w:r w:rsidR="00E226C8" w:rsidRPr="003739EF">
              <w:rPr>
                <w:sz w:val="16"/>
                <w:szCs w:val="16"/>
              </w:rPr>
              <w:t>1.41</w:t>
            </w:r>
            <w:r w:rsidRPr="003739EF">
              <w:rPr>
                <w:sz w:val="16"/>
                <w:szCs w:val="16"/>
              </w:rPr>
              <w:t>)</w:t>
            </w:r>
          </w:p>
        </w:tc>
        <w:tc>
          <w:tcPr>
            <w:tcW w:w="1200" w:type="dxa"/>
          </w:tcPr>
          <w:p w14:paraId="77B339E3" w14:textId="3C128A44" w:rsidR="002811E4" w:rsidRPr="003739EF" w:rsidRDefault="002811E4" w:rsidP="00DA6CE1">
            <w:pPr>
              <w:pStyle w:val="NormalWeb"/>
              <w:spacing w:line="276" w:lineRule="auto"/>
              <w:rPr>
                <w:sz w:val="16"/>
                <w:szCs w:val="16"/>
                <w:highlight w:val="yellow"/>
              </w:rPr>
            </w:pPr>
            <w:r w:rsidRPr="003739EF">
              <w:rPr>
                <w:sz w:val="16"/>
                <w:szCs w:val="16"/>
              </w:rPr>
              <w:t>0.0</w:t>
            </w:r>
            <w:r w:rsidR="000646AA">
              <w:rPr>
                <w:sz w:val="16"/>
                <w:szCs w:val="16"/>
              </w:rPr>
              <w:t>98</w:t>
            </w:r>
            <w:r w:rsidRPr="003739EF">
              <w:rPr>
                <w:sz w:val="16"/>
                <w:szCs w:val="16"/>
              </w:rPr>
              <w:t xml:space="preserve">         (0.0</w:t>
            </w:r>
            <w:r w:rsidR="000646AA">
              <w:rPr>
                <w:sz w:val="16"/>
                <w:szCs w:val="16"/>
              </w:rPr>
              <w:t>31</w:t>
            </w:r>
            <w:r w:rsidRPr="003739EF">
              <w:rPr>
                <w:sz w:val="16"/>
                <w:szCs w:val="16"/>
              </w:rPr>
              <w:t>, 0.</w:t>
            </w:r>
            <w:r w:rsidR="000646AA">
              <w:rPr>
                <w:sz w:val="16"/>
                <w:szCs w:val="16"/>
              </w:rPr>
              <w:t>79</w:t>
            </w:r>
            <w:r w:rsidRPr="003739EF">
              <w:rPr>
                <w:sz w:val="16"/>
                <w:szCs w:val="16"/>
              </w:rPr>
              <w:t>)</w:t>
            </w:r>
          </w:p>
        </w:tc>
      </w:tr>
      <w:tr w:rsidR="002811E4" w14:paraId="40343470" w14:textId="77777777" w:rsidTr="000646AA">
        <w:trPr>
          <w:trHeight w:val="65"/>
        </w:trPr>
        <w:tc>
          <w:tcPr>
            <w:tcW w:w="851" w:type="dxa"/>
          </w:tcPr>
          <w:p w14:paraId="471D33BC" w14:textId="77777777" w:rsidR="002811E4" w:rsidRPr="003739EF" w:rsidRDefault="002811E4" w:rsidP="00DA6CE1">
            <w:pPr>
              <w:pStyle w:val="NormalWeb"/>
              <w:spacing w:line="276" w:lineRule="auto"/>
              <w:rPr>
                <w:sz w:val="16"/>
                <w:szCs w:val="16"/>
              </w:rPr>
            </w:pPr>
            <w:r w:rsidRPr="003739EF">
              <w:rPr>
                <w:sz w:val="16"/>
                <w:szCs w:val="16"/>
              </w:rPr>
              <w:t>DaR</w:t>
            </w:r>
          </w:p>
        </w:tc>
        <w:tc>
          <w:tcPr>
            <w:tcW w:w="1559" w:type="dxa"/>
          </w:tcPr>
          <w:p w14:paraId="46569082" w14:textId="23D66D74" w:rsidR="002811E4" w:rsidRPr="003739EF" w:rsidRDefault="005F3D41" w:rsidP="00DA6CE1">
            <w:pPr>
              <w:pStyle w:val="NormalWeb"/>
              <w:spacing w:line="276" w:lineRule="auto"/>
              <w:rPr>
                <w:sz w:val="16"/>
                <w:szCs w:val="16"/>
              </w:rPr>
            </w:pPr>
            <w:r>
              <w:rPr>
                <w:sz w:val="16"/>
                <w:szCs w:val="16"/>
              </w:rPr>
              <w:t>835412           (321794, 2163202)</w:t>
            </w:r>
          </w:p>
        </w:tc>
        <w:tc>
          <w:tcPr>
            <w:tcW w:w="1559" w:type="dxa"/>
          </w:tcPr>
          <w:p w14:paraId="01F2A392" w14:textId="737693A5" w:rsidR="002811E4" w:rsidRPr="003739EF" w:rsidRDefault="00E226C8" w:rsidP="00DA6CE1">
            <w:pPr>
              <w:pStyle w:val="NormalWeb"/>
              <w:spacing w:line="276" w:lineRule="auto"/>
              <w:rPr>
                <w:sz w:val="16"/>
                <w:szCs w:val="16"/>
              </w:rPr>
            </w:pPr>
            <w:r w:rsidRPr="003739EF">
              <w:rPr>
                <w:sz w:val="16"/>
                <w:szCs w:val="16"/>
              </w:rPr>
              <w:t xml:space="preserve">853239       </w:t>
            </w:r>
            <w:r w:rsidR="003739EF">
              <w:rPr>
                <w:sz w:val="16"/>
                <w:szCs w:val="16"/>
              </w:rPr>
              <w:t xml:space="preserve"> </w:t>
            </w:r>
            <w:r w:rsidRPr="003739EF">
              <w:rPr>
                <w:sz w:val="16"/>
                <w:szCs w:val="16"/>
              </w:rPr>
              <w:t>(332906, 2208156)</w:t>
            </w:r>
          </w:p>
        </w:tc>
        <w:tc>
          <w:tcPr>
            <w:tcW w:w="1560" w:type="dxa"/>
          </w:tcPr>
          <w:p w14:paraId="5479D16F" w14:textId="03BC59FF" w:rsidR="002811E4" w:rsidRPr="003739EF" w:rsidRDefault="005C30CA" w:rsidP="00DA6CE1">
            <w:pPr>
              <w:pStyle w:val="NormalWeb"/>
              <w:spacing w:line="276" w:lineRule="auto"/>
              <w:rPr>
                <w:sz w:val="16"/>
                <w:szCs w:val="16"/>
                <w:highlight w:val="yellow"/>
              </w:rPr>
            </w:pPr>
            <w:r>
              <w:rPr>
                <w:sz w:val="16"/>
                <w:szCs w:val="16"/>
              </w:rPr>
              <w:t>856642           (334775, 2264540)</w:t>
            </w:r>
          </w:p>
        </w:tc>
        <w:tc>
          <w:tcPr>
            <w:tcW w:w="1559" w:type="dxa"/>
          </w:tcPr>
          <w:p w14:paraId="60646E69" w14:textId="10B01BA4" w:rsidR="002811E4" w:rsidRPr="003739EF" w:rsidRDefault="005F3D41" w:rsidP="00DA6CE1">
            <w:pPr>
              <w:pStyle w:val="NormalWeb"/>
              <w:spacing w:line="276" w:lineRule="auto"/>
              <w:rPr>
                <w:sz w:val="16"/>
                <w:szCs w:val="16"/>
                <w:highlight w:val="yellow"/>
              </w:rPr>
            </w:pPr>
            <w:r>
              <w:rPr>
                <w:sz w:val="16"/>
                <w:szCs w:val="16"/>
              </w:rPr>
              <w:t>874713          (82368, 1452201)</w:t>
            </w:r>
          </w:p>
        </w:tc>
        <w:tc>
          <w:tcPr>
            <w:tcW w:w="1559" w:type="dxa"/>
          </w:tcPr>
          <w:p w14:paraId="07EC8FE2" w14:textId="5C89AED5" w:rsidR="002811E4" w:rsidRPr="003739EF" w:rsidRDefault="00E226C8" w:rsidP="00DA6CE1">
            <w:pPr>
              <w:pStyle w:val="NormalWeb"/>
              <w:spacing w:line="276" w:lineRule="auto"/>
              <w:rPr>
                <w:sz w:val="16"/>
                <w:szCs w:val="16"/>
                <w:highlight w:val="yellow"/>
              </w:rPr>
            </w:pPr>
            <w:r w:rsidRPr="003739EF">
              <w:rPr>
                <w:sz w:val="16"/>
                <w:szCs w:val="16"/>
              </w:rPr>
              <w:t>1308123</w:t>
            </w:r>
            <w:r w:rsidR="002811E4" w:rsidRPr="003739EF">
              <w:rPr>
                <w:sz w:val="16"/>
                <w:szCs w:val="16"/>
              </w:rPr>
              <w:t xml:space="preserve">        (</w:t>
            </w:r>
            <w:r w:rsidRPr="003739EF">
              <w:rPr>
                <w:sz w:val="16"/>
                <w:szCs w:val="16"/>
              </w:rPr>
              <w:t>216480</w:t>
            </w:r>
            <w:r w:rsidR="002811E4" w:rsidRPr="003739EF">
              <w:rPr>
                <w:sz w:val="16"/>
                <w:szCs w:val="16"/>
              </w:rPr>
              <w:t xml:space="preserve">, </w:t>
            </w:r>
            <w:r w:rsidRPr="003739EF">
              <w:rPr>
                <w:sz w:val="16"/>
                <w:szCs w:val="16"/>
              </w:rPr>
              <w:t>2337052</w:t>
            </w:r>
            <w:r w:rsidR="003739EF" w:rsidRPr="003739EF">
              <w:rPr>
                <w:sz w:val="16"/>
                <w:szCs w:val="16"/>
              </w:rPr>
              <w:t>)</w:t>
            </w:r>
          </w:p>
        </w:tc>
        <w:tc>
          <w:tcPr>
            <w:tcW w:w="1701" w:type="dxa"/>
            <w:gridSpan w:val="2"/>
          </w:tcPr>
          <w:p w14:paraId="19588D7F" w14:textId="166C1908" w:rsidR="002811E4" w:rsidRPr="003739EF" w:rsidRDefault="005C30CA" w:rsidP="00DA6CE1">
            <w:pPr>
              <w:pStyle w:val="NormalWeb"/>
              <w:spacing w:line="276" w:lineRule="auto"/>
              <w:rPr>
                <w:sz w:val="16"/>
                <w:szCs w:val="16"/>
                <w:highlight w:val="yellow"/>
              </w:rPr>
            </w:pPr>
            <w:r>
              <w:rPr>
                <w:sz w:val="16"/>
                <w:szCs w:val="16"/>
              </w:rPr>
              <w:t>1636859          (361820, 3497909)</w:t>
            </w:r>
          </w:p>
        </w:tc>
        <w:tc>
          <w:tcPr>
            <w:tcW w:w="1134" w:type="dxa"/>
          </w:tcPr>
          <w:p w14:paraId="7539040B" w14:textId="32252FEE" w:rsidR="002811E4" w:rsidRPr="003739EF" w:rsidRDefault="005F3D41" w:rsidP="00DA6CE1">
            <w:pPr>
              <w:pStyle w:val="NormalWeb"/>
              <w:spacing w:line="276" w:lineRule="auto"/>
              <w:rPr>
                <w:sz w:val="16"/>
                <w:szCs w:val="16"/>
                <w:highlight w:val="yellow"/>
              </w:rPr>
            </w:pPr>
            <w:r>
              <w:rPr>
                <w:sz w:val="16"/>
                <w:szCs w:val="16"/>
              </w:rPr>
              <w:t>1.03              (0.31, 9.75)</w:t>
            </w:r>
          </w:p>
        </w:tc>
        <w:tc>
          <w:tcPr>
            <w:tcW w:w="1276" w:type="dxa"/>
          </w:tcPr>
          <w:p w14:paraId="275D2211" w14:textId="7F5E7C02" w:rsidR="002811E4" w:rsidRPr="003739EF" w:rsidRDefault="00E226C8" w:rsidP="00DA6CE1">
            <w:pPr>
              <w:pStyle w:val="NormalWeb"/>
              <w:spacing w:line="276" w:lineRule="auto"/>
              <w:rPr>
                <w:sz w:val="16"/>
                <w:szCs w:val="16"/>
                <w:highlight w:val="yellow"/>
              </w:rPr>
            </w:pPr>
            <w:r w:rsidRPr="003739EF">
              <w:rPr>
                <w:sz w:val="16"/>
                <w:szCs w:val="16"/>
              </w:rPr>
              <w:t xml:space="preserve">0.65      </w:t>
            </w:r>
            <w:r w:rsidR="00F55C27">
              <w:rPr>
                <w:sz w:val="16"/>
                <w:szCs w:val="16"/>
              </w:rPr>
              <w:t xml:space="preserve"> </w:t>
            </w:r>
            <w:r w:rsidRPr="003739EF">
              <w:rPr>
                <w:sz w:val="16"/>
                <w:szCs w:val="16"/>
              </w:rPr>
              <w:t xml:space="preserve">    (0.20, 4.21)</w:t>
            </w:r>
          </w:p>
        </w:tc>
        <w:tc>
          <w:tcPr>
            <w:tcW w:w="1200" w:type="dxa"/>
          </w:tcPr>
          <w:p w14:paraId="3AF0BA9F" w14:textId="03F1DC4C" w:rsidR="002811E4" w:rsidRPr="003739EF" w:rsidRDefault="005C30CA" w:rsidP="00DA6CE1">
            <w:pPr>
              <w:pStyle w:val="NormalWeb"/>
              <w:spacing w:line="276" w:lineRule="auto"/>
              <w:rPr>
                <w:sz w:val="16"/>
                <w:szCs w:val="16"/>
                <w:highlight w:val="yellow"/>
              </w:rPr>
            </w:pPr>
            <w:r>
              <w:rPr>
                <w:sz w:val="16"/>
                <w:szCs w:val="16"/>
              </w:rPr>
              <w:t>0.50         (0.14, 2.86)</w:t>
            </w:r>
          </w:p>
        </w:tc>
      </w:tr>
    </w:tbl>
    <w:p w14:paraId="3446A6C2" w14:textId="77777777" w:rsidR="00323031" w:rsidRDefault="00323031" w:rsidP="00323031">
      <w:pPr>
        <w:pStyle w:val="NormalWeb"/>
        <w:spacing w:line="276" w:lineRule="auto"/>
        <w:jc w:val="both"/>
        <w:rPr>
          <w:sz w:val="20"/>
          <w:szCs w:val="20"/>
          <w:lang w:val="en-US"/>
        </w:rPr>
      </w:pPr>
    </w:p>
    <w:p w14:paraId="3E42BF8A" w14:textId="77777777" w:rsidR="00323031" w:rsidRDefault="00323031" w:rsidP="00323031">
      <w:pPr>
        <w:pStyle w:val="NormalWeb"/>
        <w:spacing w:line="276" w:lineRule="auto"/>
        <w:jc w:val="both"/>
        <w:rPr>
          <w:sz w:val="20"/>
          <w:szCs w:val="20"/>
          <w:lang w:val="en-US"/>
        </w:rPr>
      </w:pPr>
    </w:p>
    <w:p w14:paraId="1C8170DD" w14:textId="77777777" w:rsidR="00323031" w:rsidRDefault="00323031" w:rsidP="00323031">
      <w:pPr>
        <w:pStyle w:val="NormalWeb"/>
        <w:spacing w:line="276" w:lineRule="auto"/>
        <w:jc w:val="both"/>
        <w:rPr>
          <w:sz w:val="20"/>
          <w:szCs w:val="20"/>
          <w:lang w:val="en-US"/>
        </w:rPr>
      </w:pPr>
    </w:p>
    <w:p w14:paraId="490C08AD" w14:textId="77777777" w:rsidR="00323031" w:rsidRDefault="00323031" w:rsidP="00323031">
      <w:pPr>
        <w:pStyle w:val="NormalWeb"/>
        <w:spacing w:line="276" w:lineRule="auto"/>
        <w:jc w:val="both"/>
        <w:rPr>
          <w:sz w:val="20"/>
          <w:szCs w:val="20"/>
          <w:lang w:val="en-US"/>
        </w:rPr>
      </w:pPr>
    </w:p>
    <w:p w14:paraId="6DB94A95" w14:textId="77777777" w:rsidR="00323031" w:rsidRDefault="00323031" w:rsidP="00323031">
      <w:pPr>
        <w:pStyle w:val="NormalWeb"/>
        <w:spacing w:line="276" w:lineRule="auto"/>
        <w:jc w:val="both"/>
        <w:rPr>
          <w:sz w:val="20"/>
          <w:szCs w:val="20"/>
          <w:lang w:val="en-US"/>
        </w:rPr>
      </w:pPr>
    </w:p>
    <w:p w14:paraId="5A6AD051" w14:textId="77777777" w:rsidR="00323031" w:rsidRDefault="00323031" w:rsidP="00323031">
      <w:pPr>
        <w:pStyle w:val="NormalWeb"/>
        <w:spacing w:line="276" w:lineRule="auto"/>
        <w:jc w:val="both"/>
        <w:rPr>
          <w:sz w:val="20"/>
          <w:szCs w:val="20"/>
          <w:lang w:val="en-US"/>
        </w:rPr>
      </w:pPr>
    </w:p>
    <w:p w14:paraId="36DD850F" w14:textId="77777777" w:rsidR="00323031" w:rsidRDefault="00323031" w:rsidP="00323031">
      <w:pPr>
        <w:pStyle w:val="NormalWeb"/>
        <w:spacing w:line="276" w:lineRule="auto"/>
        <w:jc w:val="both"/>
        <w:rPr>
          <w:sz w:val="20"/>
          <w:szCs w:val="20"/>
          <w:lang w:val="en-US"/>
        </w:rPr>
      </w:pPr>
    </w:p>
    <w:p w14:paraId="2CD26E84" w14:textId="77777777" w:rsidR="0085096C" w:rsidRDefault="0085096C" w:rsidP="00323031">
      <w:pPr>
        <w:pStyle w:val="NormalWeb"/>
        <w:spacing w:line="276" w:lineRule="auto"/>
        <w:jc w:val="both"/>
        <w:rPr>
          <w:sz w:val="20"/>
          <w:szCs w:val="20"/>
          <w:lang w:val="en-US"/>
        </w:rPr>
      </w:pPr>
    </w:p>
    <w:p w14:paraId="5CF047D2" w14:textId="25316C74" w:rsidR="00323031" w:rsidRPr="00477A5E" w:rsidRDefault="00323031" w:rsidP="00323031">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11</w:t>
      </w:r>
      <w:r w:rsidRPr="00477A5E">
        <w:rPr>
          <w:sz w:val="20"/>
          <w:szCs w:val="20"/>
          <w:lang w:val="en-US"/>
        </w:rPr>
        <w:t xml:space="preserve">: </w:t>
      </w:r>
      <w:r w:rsidR="001A360D">
        <w:rPr>
          <w:sz w:val="20"/>
          <w:szCs w:val="20"/>
          <w:lang w:val="en-US"/>
        </w:rPr>
        <w:t>England</w:t>
      </w:r>
      <w:r w:rsidR="00964D28">
        <w:rPr>
          <w:sz w:val="20"/>
          <w:szCs w:val="20"/>
          <w:lang w:val="en-US"/>
        </w:rPr>
        <w:t xml:space="preserve">: </w:t>
      </w:r>
      <w:r w:rsidR="00964D28">
        <w:rPr>
          <w:sz w:val="20"/>
          <w:szCs w:val="20"/>
        </w:rPr>
        <w:t>e</w:t>
      </w:r>
      <w:r w:rsidRPr="00477A5E">
        <w:rPr>
          <w:sz w:val="20"/>
          <w:szCs w:val="20"/>
        </w:rPr>
        <w:t xml:space="preserve">stimated impact of doxy-PEP strategies </w:t>
      </w:r>
      <w:r w:rsidR="00295085">
        <w:rPr>
          <w:sz w:val="20"/>
          <w:szCs w:val="20"/>
        </w:rPr>
        <w:t xml:space="preserve">(total number of averted cases by stage) </w:t>
      </w:r>
      <w:r w:rsidRPr="00477A5E">
        <w:rPr>
          <w:sz w:val="20"/>
          <w:szCs w:val="20"/>
        </w:rPr>
        <w:t>among MSM</w:t>
      </w:r>
      <w:r w:rsidR="00386083">
        <w:rPr>
          <w:sz w:val="20"/>
          <w:szCs w:val="20"/>
        </w:rPr>
        <w:t>, where</w:t>
      </w:r>
      <w:r w:rsidR="00386083" w:rsidRPr="005A4C0F">
        <w:rPr>
          <w:sz w:val="20"/>
          <w:szCs w:val="20"/>
        </w:rPr>
        <w:t xml:space="preserve"> protection is reduced to 33.0% of the baseline efficacy </w:t>
      </w:r>
      <w:r w:rsidR="00386083">
        <w:rPr>
          <w:sz w:val="20"/>
          <w:szCs w:val="20"/>
        </w:rPr>
        <w:t>for suboptimal adherence strata</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0085096C" w:rsidRPr="00477A5E">
        <w:rPr>
          <w:rFonts w:eastAsia="DengXian"/>
          <w:iCs/>
          <w:sz w:val="20"/>
          <w:szCs w:val="20"/>
        </w:rPr>
        <w:t>assuming</w:t>
      </w:r>
      <w:r w:rsidRPr="00477A5E">
        <w:rPr>
          <w:sz w:val="20"/>
          <w:szCs w:val="20"/>
        </w:rPr>
        <w:t xml:space="preserve"> stabilization of inferred time-varying behavioural</w:t>
      </w:r>
      <w:r w:rsidR="00296CE3">
        <w:rPr>
          <w:sz w:val="20"/>
          <w:szCs w:val="20"/>
        </w:rPr>
        <w:t xml:space="preserve"> trends</w:t>
      </w:r>
      <w:r w:rsidRPr="00477A5E">
        <w:rPr>
          <w:sz w:val="20"/>
          <w:szCs w:val="20"/>
        </w:rPr>
        <w:t xml:space="preserve">. Results are presented as median (95% </w:t>
      </w:r>
      <w:r w:rsidR="00A44816">
        <w:rPr>
          <w:sz w:val="20"/>
          <w:szCs w:val="20"/>
        </w:rPr>
        <w:t>c</w:t>
      </w:r>
      <w:r>
        <w:rPr>
          <w:sz w:val="20"/>
          <w:szCs w:val="20"/>
        </w:rPr>
        <w:t xml:space="preserve">redible </w:t>
      </w:r>
      <w:r w:rsidR="00A44816">
        <w:rPr>
          <w:sz w:val="20"/>
          <w:szCs w:val="20"/>
        </w:rPr>
        <w:t>i</w:t>
      </w:r>
      <w:r>
        <w:rPr>
          <w:sz w:val="20"/>
          <w:szCs w:val="20"/>
        </w:rPr>
        <w:t>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{"citationID":"gXOxBRJr","properties":{"formattedCitation":"[42]","plainCitation":"[42]","noteIndex":0},"citationItems":[{"id":155,"uris":["http://zotero.org/users/9663344/items/M53GFMXN"],"itemData":{"id":155,"type":"webpage","abstract":"Screening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709"/>
        <w:gridCol w:w="1276"/>
        <w:gridCol w:w="1276"/>
        <w:gridCol w:w="1275"/>
        <w:gridCol w:w="993"/>
        <w:gridCol w:w="1134"/>
        <w:gridCol w:w="992"/>
        <w:gridCol w:w="850"/>
        <w:gridCol w:w="851"/>
        <w:gridCol w:w="850"/>
        <w:gridCol w:w="1276"/>
        <w:gridCol w:w="1276"/>
        <w:gridCol w:w="1276"/>
      </w:tblGrid>
      <w:tr w:rsidR="003B3670" w:rsidRPr="003B3670" w14:paraId="5736C7D2" w14:textId="3A35537C" w:rsidTr="00E40D36">
        <w:tc>
          <w:tcPr>
            <w:tcW w:w="709" w:type="dxa"/>
            <w:tcBorders>
              <w:top w:val="single" w:sz="4" w:space="0" w:color="auto"/>
              <w:bottom w:val="nil"/>
            </w:tcBorders>
          </w:tcPr>
          <w:p w14:paraId="09002752" w14:textId="77777777" w:rsidR="003B3670" w:rsidRPr="00E40D36" w:rsidRDefault="003B3670" w:rsidP="00DA6CE1">
            <w:pPr>
              <w:pStyle w:val="NormalWeb"/>
              <w:spacing w:line="276" w:lineRule="auto"/>
              <w:rPr>
                <w:sz w:val="13"/>
                <w:szCs w:val="13"/>
              </w:rPr>
            </w:pPr>
          </w:p>
        </w:tc>
        <w:tc>
          <w:tcPr>
            <w:tcW w:w="3827" w:type="dxa"/>
            <w:gridSpan w:val="3"/>
            <w:tcBorders>
              <w:top w:val="single" w:sz="4" w:space="0" w:color="auto"/>
              <w:bottom w:val="nil"/>
            </w:tcBorders>
          </w:tcPr>
          <w:p w14:paraId="65F13B12" w14:textId="1C394B8C" w:rsidR="003B3670" w:rsidRPr="00E40D36" w:rsidRDefault="003B3670" w:rsidP="00DA6CE1">
            <w:pPr>
              <w:pStyle w:val="NormalWeb"/>
              <w:spacing w:line="276" w:lineRule="auto"/>
              <w:rPr>
                <w:sz w:val="13"/>
                <w:szCs w:val="13"/>
              </w:rPr>
            </w:pPr>
            <w:r w:rsidRPr="00E40D36">
              <w:rPr>
                <w:sz w:val="13"/>
                <w:szCs w:val="13"/>
                <w:lang w:val="en-US"/>
              </w:rPr>
              <w:t xml:space="preserve">Primary stage:                                                      </w:t>
            </w:r>
            <w:r w:rsidR="00ED0BD9" w:rsidRPr="00E40D36">
              <w:rPr>
                <w:sz w:val="13"/>
                <w:szCs w:val="13"/>
                <w:lang w:val="en-US"/>
              </w:rPr>
              <w:t xml:space="preserve">               </w:t>
            </w:r>
            <w:r w:rsidR="00E40D36">
              <w:rPr>
                <w:sz w:val="13"/>
                <w:szCs w:val="13"/>
                <w:lang w:val="en-US"/>
              </w:rPr>
              <w:t xml:space="preserve">           </w:t>
            </w:r>
            <w:r w:rsidRPr="00E40D36">
              <w:rPr>
                <w:sz w:val="13"/>
                <w:szCs w:val="13"/>
                <w:lang w:val="en-US"/>
              </w:rPr>
              <w:t>Uptake rat</w:t>
            </w:r>
            <w:r w:rsidR="000A7D9A" w:rsidRPr="00E40D36">
              <w:rPr>
                <w:sz w:val="13"/>
                <w:szCs w:val="13"/>
                <w:lang w:val="en-US"/>
              </w:rPr>
              <w:t>e</w:t>
            </w:r>
          </w:p>
        </w:tc>
        <w:tc>
          <w:tcPr>
            <w:tcW w:w="3119" w:type="dxa"/>
            <w:gridSpan w:val="3"/>
            <w:tcBorders>
              <w:top w:val="single" w:sz="4" w:space="0" w:color="auto"/>
              <w:bottom w:val="nil"/>
            </w:tcBorders>
          </w:tcPr>
          <w:p w14:paraId="727409E9" w14:textId="206D6C2F" w:rsidR="003B3670" w:rsidRPr="00E40D36" w:rsidRDefault="003B3670" w:rsidP="00DA6CE1">
            <w:pPr>
              <w:pStyle w:val="NormalWeb"/>
              <w:spacing w:line="276" w:lineRule="auto"/>
              <w:rPr>
                <w:sz w:val="13"/>
                <w:szCs w:val="13"/>
              </w:rPr>
            </w:pPr>
            <w:r w:rsidRPr="00E40D36">
              <w:rPr>
                <w:sz w:val="13"/>
                <w:szCs w:val="13"/>
                <w:lang w:val="en-US"/>
              </w:rPr>
              <w:t xml:space="preserve"> Secondary stage:                                                       Uptake rat</w:t>
            </w:r>
            <w:r w:rsidR="000A7D9A" w:rsidRPr="00E40D36">
              <w:rPr>
                <w:sz w:val="13"/>
                <w:szCs w:val="13"/>
                <w:lang w:val="en-US"/>
              </w:rPr>
              <w:t>e</w:t>
            </w:r>
          </w:p>
        </w:tc>
        <w:tc>
          <w:tcPr>
            <w:tcW w:w="2551" w:type="dxa"/>
            <w:gridSpan w:val="3"/>
            <w:tcBorders>
              <w:top w:val="single" w:sz="4" w:space="0" w:color="auto"/>
              <w:bottom w:val="nil"/>
            </w:tcBorders>
          </w:tcPr>
          <w:p w14:paraId="68AD30D2" w14:textId="51E966AB" w:rsidR="003B3670" w:rsidRPr="00E40D36" w:rsidRDefault="003B3670" w:rsidP="00DA6CE1">
            <w:pPr>
              <w:pStyle w:val="NormalWeb"/>
              <w:spacing w:line="276" w:lineRule="auto"/>
              <w:rPr>
                <w:sz w:val="13"/>
                <w:szCs w:val="13"/>
                <w:lang w:val="en-US"/>
              </w:rPr>
            </w:pPr>
            <w:r w:rsidRPr="00E40D36">
              <w:rPr>
                <w:sz w:val="13"/>
                <w:szCs w:val="13"/>
                <w:lang w:val="en-US"/>
              </w:rPr>
              <w:t>Other stages:                                                       Uptake rat</w:t>
            </w:r>
            <w:r w:rsidR="000A7D9A" w:rsidRPr="00E40D36">
              <w:rPr>
                <w:sz w:val="13"/>
                <w:szCs w:val="13"/>
                <w:lang w:val="en-US"/>
              </w:rPr>
              <w:t>e</w:t>
            </w:r>
          </w:p>
        </w:tc>
        <w:tc>
          <w:tcPr>
            <w:tcW w:w="3828" w:type="dxa"/>
            <w:gridSpan w:val="3"/>
            <w:tcBorders>
              <w:top w:val="single" w:sz="4" w:space="0" w:color="auto"/>
              <w:bottom w:val="nil"/>
            </w:tcBorders>
          </w:tcPr>
          <w:p w14:paraId="2AD092BE" w14:textId="1839DBF0" w:rsidR="003B3670" w:rsidRPr="00E40D36" w:rsidRDefault="003B3670" w:rsidP="00DA6CE1">
            <w:pPr>
              <w:pStyle w:val="NormalWeb"/>
              <w:spacing w:line="276" w:lineRule="auto"/>
              <w:rPr>
                <w:sz w:val="13"/>
                <w:szCs w:val="13"/>
                <w:lang w:val="en-US"/>
              </w:rPr>
            </w:pPr>
            <w:r w:rsidRPr="00E40D36">
              <w:rPr>
                <w:sz w:val="13"/>
                <w:szCs w:val="13"/>
                <w:lang w:val="en-US"/>
              </w:rPr>
              <w:t>Diagnose</w:t>
            </w:r>
            <w:r w:rsidR="00F97357" w:rsidRPr="00E40D36">
              <w:rPr>
                <w:sz w:val="13"/>
                <w:szCs w:val="13"/>
                <w:lang w:val="en-US"/>
              </w:rPr>
              <w:t>d</w:t>
            </w:r>
            <w:r w:rsidRPr="00E40D36">
              <w:rPr>
                <w:sz w:val="13"/>
                <w:szCs w:val="13"/>
                <w:lang w:val="en-US"/>
              </w:rPr>
              <w:t xml:space="preserve">:                                                                         </w:t>
            </w:r>
            <w:r w:rsidR="00E40D36">
              <w:rPr>
                <w:sz w:val="13"/>
                <w:szCs w:val="13"/>
                <w:lang w:val="en-US"/>
              </w:rPr>
              <w:t xml:space="preserve">           </w:t>
            </w:r>
            <w:r w:rsidRPr="00E40D36">
              <w:rPr>
                <w:sz w:val="13"/>
                <w:szCs w:val="13"/>
                <w:lang w:val="en-US"/>
              </w:rPr>
              <w:t xml:space="preserve"> Uptake rat</w:t>
            </w:r>
            <w:r w:rsidR="000A7D9A" w:rsidRPr="00E40D36">
              <w:rPr>
                <w:sz w:val="13"/>
                <w:szCs w:val="13"/>
                <w:lang w:val="en-US"/>
              </w:rPr>
              <w:t>e</w:t>
            </w:r>
          </w:p>
        </w:tc>
      </w:tr>
      <w:tr w:rsidR="00D5195F" w:rsidRPr="003B3670" w14:paraId="54D112F5" w14:textId="1E9A3C92" w:rsidTr="00E40D36">
        <w:tc>
          <w:tcPr>
            <w:tcW w:w="709" w:type="dxa"/>
            <w:tcBorders>
              <w:top w:val="nil"/>
              <w:bottom w:val="single" w:sz="4" w:space="0" w:color="auto"/>
            </w:tcBorders>
          </w:tcPr>
          <w:p w14:paraId="6B9CB3D4" w14:textId="77777777" w:rsidR="003B3670" w:rsidRPr="00E40D36" w:rsidRDefault="003B3670" w:rsidP="003B3670">
            <w:pPr>
              <w:pStyle w:val="NormalWeb"/>
              <w:spacing w:line="276" w:lineRule="auto"/>
              <w:rPr>
                <w:sz w:val="13"/>
                <w:szCs w:val="13"/>
              </w:rPr>
            </w:pPr>
          </w:p>
        </w:tc>
        <w:tc>
          <w:tcPr>
            <w:tcW w:w="1276" w:type="dxa"/>
            <w:tcBorders>
              <w:top w:val="nil"/>
              <w:bottom w:val="single" w:sz="4" w:space="0" w:color="auto"/>
            </w:tcBorders>
          </w:tcPr>
          <w:p w14:paraId="75ABC579" w14:textId="7777777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9C39DBB" w14:textId="77777777" w:rsidR="003B3670" w:rsidRPr="00E40D36" w:rsidRDefault="003B3670" w:rsidP="003B3670">
            <w:pPr>
              <w:pStyle w:val="NormalWeb"/>
              <w:spacing w:line="276" w:lineRule="auto"/>
              <w:rPr>
                <w:sz w:val="13"/>
                <w:szCs w:val="13"/>
              </w:rPr>
            </w:pPr>
            <w:r w:rsidRPr="00E40D36">
              <w:rPr>
                <w:sz w:val="13"/>
                <w:szCs w:val="13"/>
              </w:rPr>
              <w:t>33.0%</w:t>
            </w:r>
          </w:p>
        </w:tc>
        <w:tc>
          <w:tcPr>
            <w:tcW w:w="1275" w:type="dxa"/>
            <w:tcBorders>
              <w:top w:val="nil"/>
              <w:bottom w:val="single" w:sz="4" w:space="0" w:color="auto"/>
            </w:tcBorders>
          </w:tcPr>
          <w:p w14:paraId="4086E2A1" w14:textId="77777777" w:rsidR="003B3670" w:rsidRPr="00E40D36" w:rsidRDefault="003B3670" w:rsidP="003B3670">
            <w:pPr>
              <w:pStyle w:val="NormalWeb"/>
              <w:spacing w:line="276" w:lineRule="auto"/>
              <w:rPr>
                <w:sz w:val="13"/>
                <w:szCs w:val="13"/>
              </w:rPr>
            </w:pPr>
            <w:r w:rsidRPr="00E40D36">
              <w:rPr>
                <w:sz w:val="13"/>
                <w:szCs w:val="13"/>
              </w:rPr>
              <w:t>66.0%</w:t>
            </w:r>
          </w:p>
        </w:tc>
        <w:tc>
          <w:tcPr>
            <w:tcW w:w="993" w:type="dxa"/>
            <w:tcBorders>
              <w:top w:val="nil"/>
              <w:bottom w:val="single" w:sz="4" w:space="0" w:color="auto"/>
            </w:tcBorders>
          </w:tcPr>
          <w:p w14:paraId="11B11036" w14:textId="77777777" w:rsidR="003B3670" w:rsidRPr="00E40D36" w:rsidRDefault="003B3670" w:rsidP="003B3670">
            <w:pPr>
              <w:pStyle w:val="NormalWeb"/>
              <w:spacing w:line="276" w:lineRule="auto"/>
              <w:rPr>
                <w:sz w:val="13"/>
                <w:szCs w:val="13"/>
              </w:rPr>
            </w:pPr>
            <w:r w:rsidRPr="00E40D36">
              <w:rPr>
                <w:sz w:val="13"/>
                <w:szCs w:val="13"/>
              </w:rPr>
              <w:t>10.0%</w:t>
            </w:r>
          </w:p>
        </w:tc>
        <w:tc>
          <w:tcPr>
            <w:tcW w:w="1134" w:type="dxa"/>
            <w:tcBorders>
              <w:top w:val="nil"/>
              <w:bottom w:val="single" w:sz="4" w:space="0" w:color="auto"/>
            </w:tcBorders>
          </w:tcPr>
          <w:p w14:paraId="50C7934D" w14:textId="77777777" w:rsidR="003B3670" w:rsidRPr="00E40D36" w:rsidRDefault="003B3670" w:rsidP="003B3670">
            <w:pPr>
              <w:pStyle w:val="NormalWeb"/>
              <w:spacing w:line="276" w:lineRule="auto"/>
              <w:rPr>
                <w:sz w:val="13"/>
                <w:szCs w:val="13"/>
              </w:rPr>
            </w:pPr>
            <w:r w:rsidRPr="00E40D36">
              <w:rPr>
                <w:sz w:val="13"/>
                <w:szCs w:val="13"/>
              </w:rPr>
              <w:t>33.0%</w:t>
            </w:r>
          </w:p>
        </w:tc>
        <w:tc>
          <w:tcPr>
            <w:tcW w:w="992" w:type="dxa"/>
            <w:tcBorders>
              <w:top w:val="nil"/>
              <w:bottom w:val="single" w:sz="4" w:space="0" w:color="auto"/>
            </w:tcBorders>
          </w:tcPr>
          <w:p w14:paraId="136AC6D8" w14:textId="77777777" w:rsidR="003B3670" w:rsidRPr="00E40D36" w:rsidRDefault="003B3670" w:rsidP="003B3670">
            <w:pPr>
              <w:pStyle w:val="NormalWeb"/>
              <w:spacing w:line="276" w:lineRule="auto"/>
              <w:rPr>
                <w:sz w:val="13"/>
                <w:szCs w:val="13"/>
              </w:rPr>
            </w:pPr>
            <w:r w:rsidRPr="00E40D36">
              <w:rPr>
                <w:sz w:val="13"/>
                <w:szCs w:val="13"/>
              </w:rPr>
              <w:t>66.0%</w:t>
            </w:r>
          </w:p>
        </w:tc>
        <w:tc>
          <w:tcPr>
            <w:tcW w:w="850" w:type="dxa"/>
            <w:tcBorders>
              <w:top w:val="nil"/>
              <w:bottom w:val="single" w:sz="4" w:space="0" w:color="auto"/>
            </w:tcBorders>
          </w:tcPr>
          <w:p w14:paraId="025B0618" w14:textId="77777777" w:rsidR="003B3670" w:rsidRPr="00E40D36" w:rsidRDefault="003B3670" w:rsidP="003B3670">
            <w:pPr>
              <w:pStyle w:val="NormalWeb"/>
              <w:spacing w:line="276" w:lineRule="auto"/>
              <w:rPr>
                <w:sz w:val="13"/>
                <w:szCs w:val="13"/>
              </w:rPr>
            </w:pPr>
            <w:r w:rsidRPr="00E40D36">
              <w:rPr>
                <w:sz w:val="13"/>
                <w:szCs w:val="13"/>
              </w:rPr>
              <w:t>10.0%</w:t>
            </w:r>
          </w:p>
        </w:tc>
        <w:tc>
          <w:tcPr>
            <w:tcW w:w="851" w:type="dxa"/>
            <w:tcBorders>
              <w:top w:val="nil"/>
              <w:bottom w:val="single" w:sz="4" w:space="0" w:color="auto"/>
            </w:tcBorders>
          </w:tcPr>
          <w:p w14:paraId="79056DFA" w14:textId="77777777" w:rsidR="003B3670" w:rsidRPr="00E40D36" w:rsidRDefault="003B3670" w:rsidP="003B3670">
            <w:pPr>
              <w:pStyle w:val="NormalWeb"/>
              <w:spacing w:line="276" w:lineRule="auto"/>
              <w:rPr>
                <w:sz w:val="13"/>
                <w:szCs w:val="13"/>
              </w:rPr>
            </w:pPr>
            <w:r w:rsidRPr="00E40D36">
              <w:rPr>
                <w:sz w:val="13"/>
                <w:szCs w:val="13"/>
              </w:rPr>
              <w:t>33.0%</w:t>
            </w:r>
          </w:p>
        </w:tc>
        <w:tc>
          <w:tcPr>
            <w:tcW w:w="850" w:type="dxa"/>
            <w:tcBorders>
              <w:top w:val="nil"/>
              <w:bottom w:val="single" w:sz="4" w:space="0" w:color="auto"/>
            </w:tcBorders>
          </w:tcPr>
          <w:p w14:paraId="605916EB" w14:textId="77777777" w:rsidR="003B3670" w:rsidRPr="00E40D36" w:rsidRDefault="003B3670" w:rsidP="003B3670">
            <w:pPr>
              <w:pStyle w:val="NormalWeb"/>
              <w:spacing w:line="276" w:lineRule="auto"/>
              <w:rPr>
                <w:sz w:val="13"/>
                <w:szCs w:val="13"/>
              </w:rPr>
            </w:pPr>
            <w:r w:rsidRPr="00E40D36">
              <w:rPr>
                <w:sz w:val="13"/>
                <w:szCs w:val="13"/>
              </w:rPr>
              <w:t>66.0%</w:t>
            </w:r>
          </w:p>
        </w:tc>
        <w:tc>
          <w:tcPr>
            <w:tcW w:w="1276" w:type="dxa"/>
            <w:tcBorders>
              <w:top w:val="nil"/>
              <w:bottom w:val="single" w:sz="4" w:space="0" w:color="auto"/>
            </w:tcBorders>
          </w:tcPr>
          <w:p w14:paraId="1FBEE0BF" w14:textId="383DCDA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5C07375" w14:textId="360747E6" w:rsidR="003B3670" w:rsidRPr="00E40D36" w:rsidRDefault="003B3670" w:rsidP="003B3670">
            <w:pPr>
              <w:pStyle w:val="NormalWeb"/>
              <w:spacing w:line="276" w:lineRule="auto"/>
              <w:rPr>
                <w:sz w:val="13"/>
                <w:szCs w:val="13"/>
              </w:rPr>
            </w:pPr>
            <w:r w:rsidRPr="00E40D36">
              <w:rPr>
                <w:sz w:val="13"/>
                <w:szCs w:val="13"/>
              </w:rPr>
              <w:t>33.0%</w:t>
            </w:r>
          </w:p>
        </w:tc>
        <w:tc>
          <w:tcPr>
            <w:tcW w:w="1276" w:type="dxa"/>
            <w:tcBorders>
              <w:top w:val="nil"/>
              <w:bottom w:val="single" w:sz="4" w:space="0" w:color="auto"/>
            </w:tcBorders>
          </w:tcPr>
          <w:p w14:paraId="1E1273B3" w14:textId="505E204A" w:rsidR="003B3670" w:rsidRPr="00E40D36" w:rsidRDefault="003B3670" w:rsidP="003B3670">
            <w:pPr>
              <w:pStyle w:val="NormalWeb"/>
              <w:spacing w:line="276" w:lineRule="auto"/>
              <w:rPr>
                <w:sz w:val="13"/>
                <w:szCs w:val="13"/>
              </w:rPr>
            </w:pPr>
            <w:r w:rsidRPr="00E40D36">
              <w:rPr>
                <w:sz w:val="13"/>
                <w:szCs w:val="13"/>
              </w:rPr>
              <w:t>66.0%</w:t>
            </w:r>
          </w:p>
        </w:tc>
      </w:tr>
      <w:tr w:rsidR="00D5195F" w:rsidRPr="003B3670" w14:paraId="080EEFD2" w14:textId="44ED5884" w:rsidTr="00E40D36">
        <w:tc>
          <w:tcPr>
            <w:tcW w:w="709" w:type="dxa"/>
            <w:tcBorders>
              <w:top w:val="single" w:sz="4" w:space="0" w:color="auto"/>
            </w:tcBorders>
          </w:tcPr>
          <w:p w14:paraId="73D115D2" w14:textId="77777777" w:rsidR="003B3670" w:rsidRPr="00E40D36" w:rsidRDefault="003B3670" w:rsidP="003B3670">
            <w:pPr>
              <w:pStyle w:val="NormalWeb"/>
              <w:spacing w:line="276" w:lineRule="auto"/>
              <w:rPr>
                <w:sz w:val="13"/>
                <w:szCs w:val="13"/>
              </w:rPr>
            </w:pPr>
            <w:r w:rsidRPr="00E40D36">
              <w:rPr>
                <w:sz w:val="13"/>
                <w:szCs w:val="13"/>
              </w:rPr>
              <w:t>DbE</w:t>
            </w:r>
          </w:p>
        </w:tc>
        <w:tc>
          <w:tcPr>
            <w:tcW w:w="1276" w:type="dxa"/>
            <w:tcBorders>
              <w:top w:val="single" w:sz="4" w:space="0" w:color="auto"/>
            </w:tcBorders>
          </w:tcPr>
          <w:p w14:paraId="373F0ACE" w14:textId="1C64AFAC" w:rsidR="003B3670" w:rsidRPr="00E40D36" w:rsidRDefault="00B44617" w:rsidP="003B3670">
            <w:pPr>
              <w:pStyle w:val="NormalWeb"/>
              <w:spacing w:line="276" w:lineRule="auto"/>
              <w:rPr>
                <w:sz w:val="13"/>
                <w:szCs w:val="13"/>
              </w:rPr>
            </w:pPr>
            <w:r>
              <w:rPr>
                <w:sz w:val="13"/>
                <w:szCs w:val="13"/>
              </w:rPr>
              <w:t xml:space="preserve">13819 </w:t>
            </w:r>
            <w:r w:rsidR="005D5B6C">
              <w:rPr>
                <w:sz w:val="13"/>
                <w:szCs w:val="13"/>
              </w:rPr>
              <w:t xml:space="preserve">               </w:t>
            </w:r>
            <w:r>
              <w:rPr>
                <w:sz w:val="13"/>
                <w:szCs w:val="13"/>
              </w:rPr>
              <w:t>(6588, 22960)</w:t>
            </w:r>
          </w:p>
        </w:tc>
        <w:tc>
          <w:tcPr>
            <w:tcW w:w="1276" w:type="dxa"/>
            <w:tcBorders>
              <w:top w:val="single" w:sz="4" w:space="0" w:color="auto"/>
            </w:tcBorders>
          </w:tcPr>
          <w:p w14:paraId="088E61DF" w14:textId="302AAF39" w:rsidR="003B3670" w:rsidRPr="00E40D36" w:rsidRDefault="001A360D" w:rsidP="003B3670">
            <w:pPr>
              <w:pStyle w:val="NormalWeb"/>
              <w:spacing w:line="276" w:lineRule="auto"/>
              <w:rPr>
                <w:sz w:val="13"/>
                <w:szCs w:val="13"/>
              </w:rPr>
            </w:pPr>
            <w:r w:rsidRPr="00E40D36">
              <w:rPr>
                <w:sz w:val="13"/>
                <w:szCs w:val="13"/>
              </w:rPr>
              <w:t>44362</w:t>
            </w:r>
            <w:r w:rsidR="003B3670" w:rsidRPr="00E40D36">
              <w:rPr>
                <w:sz w:val="13"/>
                <w:szCs w:val="13"/>
              </w:rPr>
              <w:t xml:space="preserve">     </w:t>
            </w:r>
            <w:r w:rsidR="00D5195F" w:rsidRPr="00E40D36">
              <w:rPr>
                <w:sz w:val="13"/>
                <w:szCs w:val="13"/>
              </w:rPr>
              <w:t xml:space="preserve">  </w:t>
            </w:r>
            <w:r w:rsidR="005D5B6C">
              <w:rPr>
                <w:sz w:val="13"/>
                <w:szCs w:val="13"/>
              </w:rPr>
              <w:t xml:space="preserve">       </w:t>
            </w:r>
            <w:r w:rsidR="003B3670" w:rsidRPr="00E40D36">
              <w:rPr>
                <w:sz w:val="13"/>
                <w:szCs w:val="13"/>
              </w:rPr>
              <w:t xml:space="preserve"> (</w:t>
            </w:r>
            <w:r w:rsidRPr="00E40D36">
              <w:rPr>
                <w:sz w:val="13"/>
                <w:szCs w:val="13"/>
              </w:rPr>
              <w:t>20473</w:t>
            </w:r>
            <w:r w:rsidR="003B3670" w:rsidRPr="00E40D36">
              <w:rPr>
                <w:sz w:val="13"/>
                <w:szCs w:val="13"/>
              </w:rPr>
              <w:t xml:space="preserve">, </w:t>
            </w:r>
            <w:r w:rsidRPr="00E40D36">
              <w:rPr>
                <w:sz w:val="13"/>
                <w:szCs w:val="13"/>
              </w:rPr>
              <w:t>74567</w:t>
            </w:r>
            <w:r w:rsidR="003B3670" w:rsidRPr="00E40D36">
              <w:rPr>
                <w:sz w:val="13"/>
                <w:szCs w:val="13"/>
              </w:rPr>
              <w:t>)</w:t>
            </w:r>
          </w:p>
        </w:tc>
        <w:tc>
          <w:tcPr>
            <w:tcW w:w="1275" w:type="dxa"/>
            <w:tcBorders>
              <w:top w:val="single" w:sz="4" w:space="0" w:color="auto"/>
            </w:tcBorders>
          </w:tcPr>
          <w:p w14:paraId="594D641A" w14:textId="211E0480" w:rsidR="003B3670" w:rsidRPr="00E40D36" w:rsidRDefault="00962974" w:rsidP="003B3670">
            <w:pPr>
              <w:pStyle w:val="NormalWeb"/>
              <w:spacing w:line="276" w:lineRule="auto"/>
              <w:rPr>
                <w:sz w:val="13"/>
                <w:szCs w:val="13"/>
                <w:highlight w:val="yellow"/>
              </w:rPr>
            </w:pPr>
            <w:r>
              <w:rPr>
                <w:sz w:val="13"/>
                <w:szCs w:val="13"/>
              </w:rPr>
              <w:t>84605              (37177, 145747)</w:t>
            </w:r>
          </w:p>
        </w:tc>
        <w:tc>
          <w:tcPr>
            <w:tcW w:w="993" w:type="dxa"/>
            <w:tcBorders>
              <w:top w:val="single" w:sz="4" w:space="0" w:color="auto"/>
            </w:tcBorders>
          </w:tcPr>
          <w:p w14:paraId="09062D37" w14:textId="1E86253D" w:rsidR="003B3670" w:rsidRPr="00E40D36" w:rsidRDefault="00B44617" w:rsidP="003B3670">
            <w:pPr>
              <w:pStyle w:val="NormalWeb"/>
              <w:spacing w:line="276" w:lineRule="auto"/>
              <w:rPr>
                <w:sz w:val="13"/>
                <w:szCs w:val="13"/>
              </w:rPr>
            </w:pPr>
            <w:r>
              <w:rPr>
                <w:sz w:val="13"/>
                <w:szCs w:val="13"/>
              </w:rPr>
              <w:t xml:space="preserve">708 </w:t>
            </w:r>
            <w:r w:rsidR="005D5B6C">
              <w:rPr>
                <w:sz w:val="13"/>
                <w:szCs w:val="13"/>
              </w:rPr>
              <w:t xml:space="preserve">            </w:t>
            </w:r>
            <w:r>
              <w:rPr>
                <w:sz w:val="13"/>
                <w:szCs w:val="13"/>
              </w:rPr>
              <w:t>(164, 2423)</w:t>
            </w:r>
          </w:p>
        </w:tc>
        <w:tc>
          <w:tcPr>
            <w:tcW w:w="1134" w:type="dxa"/>
            <w:tcBorders>
              <w:top w:val="single" w:sz="4" w:space="0" w:color="auto"/>
            </w:tcBorders>
          </w:tcPr>
          <w:p w14:paraId="4D013C72" w14:textId="79E3746D" w:rsidR="003B3670" w:rsidRPr="00E40D36" w:rsidRDefault="001A360D" w:rsidP="003B3670">
            <w:pPr>
              <w:pStyle w:val="NormalWeb"/>
              <w:spacing w:line="276" w:lineRule="auto"/>
              <w:rPr>
                <w:sz w:val="13"/>
                <w:szCs w:val="13"/>
                <w:highlight w:val="yellow"/>
              </w:rPr>
            </w:pPr>
            <w:r w:rsidRPr="00E40D36">
              <w:rPr>
                <w:sz w:val="13"/>
                <w:szCs w:val="13"/>
              </w:rPr>
              <w:t>2252</w:t>
            </w:r>
            <w:r w:rsidR="003B3670" w:rsidRPr="00E40D36">
              <w:rPr>
                <w:sz w:val="13"/>
                <w:szCs w:val="13"/>
              </w:rPr>
              <w:t xml:space="preserve">                     (5</w:t>
            </w:r>
            <w:r w:rsidRPr="00E40D36">
              <w:rPr>
                <w:sz w:val="13"/>
                <w:szCs w:val="13"/>
              </w:rPr>
              <w:t>29</w:t>
            </w:r>
            <w:r w:rsidR="003B3670" w:rsidRPr="00E40D36">
              <w:rPr>
                <w:sz w:val="13"/>
                <w:szCs w:val="13"/>
              </w:rPr>
              <w:t xml:space="preserve">, </w:t>
            </w:r>
            <w:r w:rsidRPr="00E40D36">
              <w:rPr>
                <w:sz w:val="13"/>
                <w:szCs w:val="13"/>
              </w:rPr>
              <w:t>7811</w:t>
            </w:r>
            <w:r w:rsidR="003B3670" w:rsidRPr="00E40D36">
              <w:rPr>
                <w:sz w:val="13"/>
                <w:szCs w:val="13"/>
              </w:rPr>
              <w:t>)</w:t>
            </w:r>
          </w:p>
        </w:tc>
        <w:tc>
          <w:tcPr>
            <w:tcW w:w="992" w:type="dxa"/>
            <w:tcBorders>
              <w:top w:val="single" w:sz="4" w:space="0" w:color="auto"/>
            </w:tcBorders>
          </w:tcPr>
          <w:p w14:paraId="4378B45C" w14:textId="53BA7860" w:rsidR="003B3670" w:rsidRPr="00E40D36" w:rsidRDefault="00962974" w:rsidP="003B3670">
            <w:pPr>
              <w:pStyle w:val="NormalWeb"/>
              <w:spacing w:line="276" w:lineRule="auto"/>
              <w:rPr>
                <w:sz w:val="13"/>
                <w:szCs w:val="13"/>
                <w:highlight w:val="yellow"/>
              </w:rPr>
            </w:pPr>
            <w:r>
              <w:rPr>
                <w:sz w:val="13"/>
                <w:szCs w:val="13"/>
              </w:rPr>
              <w:t xml:space="preserve">4177 </w:t>
            </w:r>
            <w:r w:rsidR="000646AA">
              <w:rPr>
                <w:sz w:val="13"/>
                <w:szCs w:val="13"/>
              </w:rPr>
              <w:t xml:space="preserve">          </w:t>
            </w:r>
            <w:r>
              <w:rPr>
                <w:sz w:val="13"/>
                <w:szCs w:val="13"/>
              </w:rPr>
              <w:t>(954, 15071)</w:t>
            </w:r>
          </w:p>
        </w:tc>
        <w:tc>
          <w:tcPr>
            <w:tcW w:w="850" w:type="dxa"/>
            <w:tcBorders>
              <w:top w:val="single" w:sz="4" w:space="0" w:color="auto"/>
            </w:tcBorders>
          </w:tcPr>
          <w:p w14:paraId="08AC0A30" w14:textId="316FC031" w:rsidR="003B3670" w:rsidRPr="00E40D36" w:rsidRDefault="00B44617" w:rsidP="003B3670">
            <w:pPr>
              <w:pStyle w:val="NormalWeb"/>
              <w:spacing w:line="276" w:lineRule="auto"/>
              <w:rPr>
                <w:sz w:val="13"/>
                <w:szCs w:val="13"/>
              </w:rPr>
            </w:pPr>
            <w:r>
              <w:rPr>
                <w:sz w:val="13"/>
                <w:szCs w:val="13"/>
              </w:rPr>
              <w:t>8</w:t>
            </w:r>
            <w:r w:rsidR="003B3670" w:rsidRPr="00E40D36">
              <w:rPr>
                <w:sz w:val="13"/>
                <w:szCs w:val="13"/>
              </w:rPr>
              <w:t xml:space="preserve">                   (</w:t>
            </w:r>
            <w:r>
              <w:rPr>
                <w:sz w:val="13"/>
                <w:szCs w:val="13"/>
              </w:rPr>
              <w:t>1</w:t>
            </w:r>
            <w:r w:rsidR="003B3670" w:rsidRPr="00E40D36">
              <w:rPr>
                <w:sz w:val="13"/>
                <w:szCs w:val="13"/>
              </w:rPr>
              <w:t xml:space="preserve">, </w:t>
            </w:r>
            <w:r>
              <w:rPr>
                <w:sz w:val="13"/>
                <w:szCs w:val="13"/>
              </w:rPr>
              <w:t>81</w:t>
            </w:r>
            <w:r w:rsidR="003B3670" w:rsidRPr="00E40D36">
              <w:rPr>
                <w:sz w:val="13"/>
                <w:szCs w:val="13"/>
              </w:rPr>
              <w:t>)</w:t>
            </w:r>
          </w:p>
        </w:tc>
        <w:tc>
          <w:tcPr>
            <w:tcW w:w="851" w:type="dxa"/>
            <w:tcBorders>
              <w:top w:val="single" w:sz="4" w:space="0" w:color="auto"/>
            </w:tcBorders>
          </w:tcPr>
          <w:p w14:paraId="4B0F81F8" w14:textId="2C9FC3D0" w:rsidR="003B3670" w:rsidRPr="00E40D36" w:rsidRDefault="001A360D" w:rsidP="003B3670">
            <w:pPr>
              <w:pStyle w:val="NormalWeb"/>
              <w:spacing w:line="276" w:lineRule="auto"/>
              <w:rPr>
                <w:sz w:val="13"/>
                <w:szCs w:val="13"/>
              </w:rPr>
            </w:pPr>
            <w:r w:rsidRPr="00E40D36">
              <w:rPr>
                <w:sz w:val="13"/>
                <w:szCs w:val="13"/>
              </w:rPr>
              <w:t>25</w:t>
            </w:r>
            <w:r w:rsidR="003B3670" w:rsidRPr="00E40D36">
              <w:rPr>
                <w:sz w:val="13"/>
                <w:szCs w:val="13"/>
              </w:rPr>
              <w:t xml:space="preserve">                          (</w:t>
            </w:r>
            <w:r w:rsidRPr="00E40D36">
              <w:rPr>
                <w:sz w:val="13"/>
                <w:szCs w:val="13"/>
              </w:rPr>
              <w:t>2</w:t>
            </w:r>
            <w:r w:rsidR="003B3670" w:rsidRPr="00E40D36">
              <w:rPr>
                <w:sz w:val="13"/>
                <w:szCs w:val="13"/>
              </w:rPr>
              <w:t xml:space="preserve">, </w:t>
            </w:r>
            <w:r w:rsidRPr="00E40D36">
              <w:rPr>
                <w:sz w:val="13"/>
                <w:szCs w:val="13"/>
              </w:rPr>
              <w:t>260</w:t>
            </w:r>
            <w:r w:rsidR="003B3670" w:rsidRPr="00E40D36">
              <w:rPr>
                <w:sz w:val="13"/>
                <w:szCs w:val="13"/>
              </w:rPr>
              <w:t xml:space="preserve">) </w:t>
            </w:r>
          </w:p>
        </w:tc>
        <w:tc>
          <w:tcPr>
            <w:tcW w:w="850" w:type="dxa"/>
            <w:tcBorders>
              <w:top w:val="single" w:sz="4" w:space="0" w:color="auto"/>
            </w:tcBorders>
          </w:tcPr>
          <w:p w14:paraId="2CF9D937" w14:textId="646E49F1" w:rsidR="003B3670" w:rsidRPr="00E40D36" w:rsidRDefault="00962974" w:rsidP="003B3670">
            <w:pPr>
              <w:pStyle w:val="NormalWeb"/>
              <w:spacing w:line="276" w:lineRule="auto"/>
              <w:rPr>
                <w:sz w:val="13"/>
                <w:szCs w:val="13"/>
                <w:highlight w:val="yellow"/>
              </w:rPr>
            </w:pPr>
            <w:r>
              <w:rPr>
                <w:sz w:val="13"/>
                <w:szCs w:val="13"/>
              </w:rPr>
              <w:t xml:space="preserve">47 </w:t>
            </w:r>
            <w:r w:rsidR="000646AA">
              <w:rPr>
                <w:sz w:val="13"/>
                <w:szCs w:val="13"/>
              </w:rPr>
              <w:t xml:space="preserve">              </w:t>
            </w:r>
            <w:r>
              <w:rPr>
                <w:sz w:val="13"/>
                <w:szCs w:val="13"/>
              </w:rPr>
              <w:t>(4, 502)</w:t>
            </w:r>
          </w:p>
        </w:tc>
        <w:tc>
          <w:tcPr>
            <w:tcW w:w="1276" w:type="dxa"/>
            <w:tcBorders>
              <w:top w:val="single" w:sz="4" w:space="0" w:color="auto"/>
            </w:tcBorders>
          </w:tcPr>
          <w:p w14:paraId="179FABA9" w14:textId="225187D1" w:rsidR="003B3670" w:rsidRPr="00E40D36" w:rsidRDefault="00B44617" w:rsidP="003B3670">
            <w:pPr>
              <w:pStyle w:val="NormalWeb"/>
              <w:spacing w:line="276" w:lineRule="auto"/>
              <w:rPr>
                <w:sz w:val="13"/>
                <w:szCs w:val="13"/>
              </w:rPr>
            </w:pPr>
            <w:r>
              <w:rPr>
                <w:sz w:val="13"/>
                <w:szCs w:val="13"/>
              </w:rPr>
              <w:t>13740                (6555, 22864)</w:t>
            </w:r>
          </w:p>
        </w:tc>
        <w:tc>
          <w:tcPr>
            <w:tcW w:w="1276" w:type="dxa"/>
            <w:tcBorders>
              <w:top w:val="single" w:sz="4" w:space="0" w:color="auto"/>
            </w:tcBorders>
          </w:tcPr>
          <w:p w14:paraId="31C73791" w14:textId="36C2217C" w:rsidR="003B3670" w:rsidRPr="00E40D36" w:rsidRDefault="001A360D" w:rsidP="003B3670">
            <w:pPr>
              <w:pStyle w:val="NormalWeb"/>
              <w:spacing w:line="276" w:lineRule="auto"/>
              <w:rPr>
                <w:sz w:val="13"/>
                <w:szCs w:val="13"/>
              </w:rPr>
            </w:pPr>
            <w:r w:rsidRPr="00E40D36">
              <w:rPr>
                <w:sz w:val="13"/>
                <w:szCs w:val="13"/>
              </w:rPr>
              <w:t>43995</w:t>
            </w:r>
            <w:r w:rsidR="003B3670" w:rsidRPr="00E40D36">
              <w:rPr>
                <w:sz w:val="13"/>
                <w:szCs w:val="13"/>
              </w:rPr>
              <w:t xml:space="preserve">            (</w:t>
            </w:r>
            <w:r w:rsidRPr="00E40D36">
              <w:rPr>
                <w:sz w:val="13"/>
                <w:szCs w:val="13"/>
              </w:rPr>
              <w:t>20342</w:t>
            </w:r>
            <w:r w:rsidR="003B3670" w:rsidRPr="00E40D36">
              <w:rPr>
                <w:sz w:val="13"/>
                <w:szCs w:val="13"/>
              </w:rPr>
              <w:t>,</w:t>
            </w:r>
            <w:r w:rsidRPr="00E40D36">
              <w:rPr>
                <w:sz w:val="13"/>
                <w:szCs w:val="13"/>
              </w:rPr>
              <w:t xml:space="preserve"> 74223</w:t>
            </w:r>
            <w:r w:rsidR="003B3670" w:rsidRPr="00E40D36">
              <w:rPr>
                <w:sz w:val="13"/>
                <w:szCs w:val="13"/>
              </w:rPr>
              <w:t>)</w:t>
            </w:r>
          </w:p>
        </w:tc>
        <w:tc>
          <w:tcPr>
            <w:tcW w:w="1276" w:type="dxa"/>
            <w:tcBorders>
              <w:top w:val="single" w:sz="4" w:space="0" w:color="auto"/>
            </w:tcBorders>
          </w:tcPr>
          <w:p w14:paraId="6069AC86" w14:textId="0ED524B0" w:rsidR="003B3670" w:rsidRPr="00E40D36" w:rsidRDefault="00962974" w:rsidP="003B3670">
            <w:pPr>
              <w:pStyle w:val="NormalWeb"/>
              <w:spacing w:line="276" w:lineRule="auto"/>
              <w:rPr>
                <w:sz w:val="13"/>
                <w:szCs w:val="13"/>
              </w:rPr>
            </w:pPr>
            <w:r>
              <w:rPr>
                <w:sz w:val="13"/>
                <w:szCs w:val="13"/>
              </w:rPr>
              <w:t xml:space="preserve">83904 </w:t>
            </w:r>
            <w:r w:rsidR="000646AA">
              <w:rPr>
                <w:sz w:val="13"/>
                <w:szCs w:val="13"/>
              </w:rPr>
              <w:t xml:space="preserve">             </w:t>
            </w:r>
            <w:r>
              <w:rPr>
                <w:sz w:val="13"/>
                <w:szCs w:val="13"/>
              </w:rPr>
              <w:t>(36944, 145388)</w:t>
            </w:r>
          </w:p>
        </w:tc>
      </w:tr>
      <w:tr w:rsidR="00D5195F" w:rsidRPr="003B3670" w14:paraId="2F0C3865" w14:textId="510C7216" w:rsidTr="00E40D36">
        <w:tc>
          <w:tcPr>
            <w:tcW w:w="709" w:type="dxa"/>
          </w:tcPr>
          <w:p w14:paraId="401300CA" w14:textId="77777777" w:rsidR="003B3670" w:rsidRPr="00E40D36" w:rsidRDefault="003B3670" w:rsidP="003B3670">
            <w:pPr>
              <w:pStyle w:val="NormalWeb"/>
              <w:spacing w:line="276" w:lineRule="auto"/>
              <w:rPr>
                <w:sz w:val="13"/>
                <w:szCs w:val="13"/>
              </w:rPr>
            </w:pPr>
            <w:r w:rsidRPr="00E40D36">
              <w:rPr>
                <w:sz w:val="13"/>
                <w:szCs w:val="13"/>
              </w:rPr>
              <w:t>DoD(H)</w:t>
            </w:r>
          </w:p>
        </w:tc>
        <w:tc>
          <w:tcPr>
            <w:tcW w:w="1276" w:type="dxa"/>
          </w:tcPr>
          <w:p w14:paraId="34121362" w14:textId="3B7E5ECC" w:rsidR="003B3670" w:rsidRPr="00E40D36" w:rsidRDefault="00B44617" w:rsidP="003B3670">
            <w:pPr>
              <w:pStyle w:val="NormalWeb"/>
              <w:spacing w:line="276" w:lineRule="auto"/>
              <w:rPr>
                <w:sz w:val="13"/>
                <w:szCs w:val="13"/>
              </w:rPr>
            </w:pPr>
            <w:r>
              <w:rPr>
                <w:sz w:val="13"/>
                <w:szCs w:val="13"/>
              </w:rPr>
              <w:t>87361</w:t>
            </w:r>
            <w:r w:rsidR="005D5B6C">
              <w:rPr>
                <w:sz w:val="13"/>
                <w:szCs w:val="13"/>
              </w:rPr>
              <w:t xml:space="preserve">               </w:t>
            </w:r>
            <w:r>
              <w:rPr>
                <w:sz w:val="13"/>
                <w:szCs w:val="13"/>
              </w:rPr>
              <w:t xml:space="preserve"> (21811, 293873)</w:t>
            </w:r>
          </w:p>
        </w:tc>
        <w:tc>
          <w:tcPr>
            <w:tcW w:w="1276" w:type="dxa"/>
          </w:tcPr>
          <w:p w14:paraId="347E73D0" w14:textId="16106CD5" w:rsidR="003B3670" w:rsidRPr="00E40D36" w:rsidRDefault="0096398F" w:rsidP="003B3670">
            <w:pPr>
              <w:pStyle w:val="NormalWeb"/>
              <w:spacing w:line="276" w:lineRule="auto"/>
              <w:rPr>
                <w:sz w:val="13"/>
                <w:szCs w:val="13"/>
              </w:rPr>
            </w:pPr>
            <w:r w:rsidRPr="00E40D36">
              <w:rPr>
                <w:sz w:val="13"/>
                <w:szCs w:val="13"/>
              </w:rPr>
              <w:t>1</w:t>
            </w:r>
            <w:r w:rsidR="00EF61D3" w:rsidRPr="00E40D36">
              <w:rPr>
                <w:sz w:val="13"/>
                <w:szCs w:val="13"/>
              </w:rPr>
              <w:t>64808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48598</w:t>
            </w:r>
            <w:r w:rsidR="003B3670" w:rsidRPr="00E40D36">
              <w:rPr>
                <w:sz w:val="13"/>
                <w:szCs w:val="13"/>
              </w:rPr>
              <w:t>, 5</w:t>
            </w:r>
            <w:r w:rsidR="00EF61D3" w:rsidRPr="00E40D36">
              <w:rPr>
                <w:sz w:val="13"/>
                <w:szCs w:val="13"/>
              </w:rPr>
              <w:t>06959</w:t>
            </w:r>
            <w:r w:rsidR="003B3670" w:rsidRPr="00E40D36">
              <w:rPr>
                <w:sz w:val="13"/>
                <w:szCs w:val="13"/>
              </w:rPr>
              <w:t>)</w:t>
            </w:r>
          </w:p>
        </w:tc>
        <w:tc>
          <w:tcPr>
            <w:tcW w:w="1275" w:type="dxa"/>
          </w:tcPr>
          <w:p w14:paraId="722DCAE6" w14:textId="46A4DAAA" w:rsidR="003B3670" w:rsidRPr="00E40D36" w:rsidRDefault="00962974" w:rsidP="003B3670">
            <w:pPr>
              <w:pStyle w:val="NormalWeb"/>
              <w:spacing w:line="276" w:lineRule="auto"/>
              <w:rPr>
                <w:sz w:val="13"/>
                <w:szCs w:val="13"/>
              </w:rPr>
            </w:pPr>
            <w:r>
              <w:rPr>
                <w:sz w:val="13"/>
                <w:szCs w:val="13"/>
              </w:rPr>
              <w:t>205145             (67379, 591493)</w:t>
            </w:r>
          </w:p>
        </w:tc>
        <w:tc>
          <w:tcPr>
            <w:tcW w:w="993" w:type="dxa"/>
          </w:tcPr>
          <w:p w14:paraId="61CDDFAD" w14:textId="36DF0094" w:rsidR="003B3670" w:rsidRPr="00E40D36" w:rsidRDefault="00B44617"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(663, 23024)</w:t>
            </w:r>
          </w:p>
        </w:tc>
        <w:tc>
          <w:tcPr>
            <w:tcW w:w="1134" w:type="dxa"/>
          </w:tcPr>
          <w:p w14:paraId="320ACEEF" w14:textId="14B2DFC9" w:rsidR="003B3670" w:rsidRPr="00E40D36" w:rsidRDefault="00EF61D3" w:rsidP="003B3670">
            <w:pPr>
              <w:pStyle w:val="NormalWeb"/>
              <w:spacing w:line="276" w:lineRule="auto"/>
              <w:rPr>
                <w:sz w:val="13"/>
                <w:szCs w:val="13"/>
              </w:rPr>
            </w:pPr>
            <w:r w:rsidRPr="00E40D36">
              <w:rPr>
                <w:sz w:val="13"/>
                <w:szCs w:val="13"/>
              </w:rPr>
              <w:t>8395</w:t>
            </w:r>
            <w:r w:rsidR="003B3670" w:rsidRPr="00E40D36">
              <w:rPr>
                <w:sz w:val="13"/>
                <w:szCs w:val="13"/>
              </w:rPr>
              <w:t xml:space="preserve">                      (</w:t>
            </w:r>
            <w:r w:rsidRPr="00E40D36">
              <w:rPr>
                <w:sz w:val="13"/>
                <w:szCs w:val="13"/>
              </w:rPr>
              <w:t>1337</w:t>
            </w:r>
            <w:r w:rsidR="003B3670" w:rsidRPr="00E40D36">
              <w:rPr>
                <w:sz w:val="13"/>
                <w:szCs w:val="13"/>
              </w:rPr>
              <w:t xml:space="preserve">, </w:t>
            </w:r>
            <w:r w:rsidR="0096398F" w:rsidRPr="00E40D36">
              <w:rPr>
                <w:sz w:val="13"/>
                <w:szCs w:val="13"/>
              </w:rPr>
              <w:t>40</w:t>
            </w:r>
            <w:r w:rsidRPr="00E40D36">
              <w:rPr>
                <w:sz w:val="13"/>
                <w:szCs w:val="13"/>
              </w:rPr>
              <w:t>946</w:t>
            </w:r>
            <w:r w:rsidR="003B3670" w:rsidRPr="00E40D36">
              <w:rPr>
                <w:sz w:val="13"/>
                <w:szCs w:val="13"/>
              </w:rPr>
              <w:t>)</w:t>
            </w:r>
          </w:p>
        </w:tc>
        <w:tc>
          <w:tcPr>
            <w:tcW w:w="992" w:type="dxa"/>
          </w:tcPr>
          <w:p w14:paraId="63B16D8E" w14:textId="07E018A8" w:rsidR="003B3670" w:rsidRPr="00E40D36" w:rsidRDefault="00962974" w:rsidP="003B3670">
            <w:pPr>
              <w:pStyle w:val="NormalWeb"/>
              <w:spacing w:line="276" w:lineRule="auto"/>
              <w:rPr>
                <w:sz w:val="13"/>
                <w:szCs w:val="13"/>
              </w:rPr>
            </w:pPr>
            <w:r>
              <w:rPr>
                <w:sz w:val="13"/>
                <w:szCs w:val="13"/>
              </w:rPr>
              <w:t xml:space="preserve">10533 </w:t>
            </w:r>
            <w:r w:rsidR="000646AA">
              <w:rPr>
                <w:sz w:val="13"/>
                <w:szCs w:val="13"/>
              </w:rPr>
              <w:t xml:space="preserve">       </w:t>
            </w:r>
            <w:r>
              <w:rPr>
                <w:sz w:val="13"/>
                <w:szCs w:val="13"/>
              </w:rPr>
              <w:t>(1731, 50393)</w:t>
            </w:r>
          </w:p>
        </w:tc>
        <w:tc>
          <w:tcPr>
            <w:tcW w:w="850" w:type="dxa"/>
          </w:tcPr>
          <w:p w14:paraId="28C4CC69" w14:textId="52D4604F" w:rsidR="003B3670" w:rsidRPr="00E40D36" w:rsidRDefault="00B44617" w:rsidP="003B3670">
            <w:pPr>
              <w:pStyle w:val="NormalWeb"/>
              <w:spacing w:line="276" w:lineRule="auto"/>
              <w:rPr>
                <w:sz w:val="13"/>
                <w:szCs w:val="13"/>
              </w:rPr>
            </w:pPr>
            <w:r>
              <w:rPr>
                <w:sz w:val="13"/>
                <w:szCs w:val="13"/>
              </w:rPr>
              <w:t>47</w:t>
            </w:r>
            <w:r w:rsidR="003B3670" w:rsidRPr="00E40D36">
              <w:rPr>
                <w:sz w:val="13"/>
                <w:szCs w:val="13"/>
              </w:rPr>
              <w:t xml:space="preserve">                   (</w:t>
            </w:r>
            <w:r>
              <w:rPr>
                <w:sz w:val="13"/>
                <w:szCs w:val="13"/>
              </w:rPr>
              <w:t>3</w:t>
            </w:r>
            <w:r w:rsidR="003B3670" w:rsidRPr="00E40D36">
              <w:rPr>
                <w:sz w:val="13"/>
                <w:szCs w:val="13"/>
              </w:rPr>
              <w:t xml:space="preserve">, </w:t>
            </w:r>
            <w:r>
              <w:rPr>
                <w:sz w:val="13"/>
                <w:szCs w:val="13"/>
              </w:rPr>
              <w:t>643</w:t>
            </w:r>
            <w:r w:rsidR="003B3670" w:rsidRPr="00E40D36">
              <w:rPr>
                <w:sz w:val="13"/>
                <w:szCs w:val="13"/>
              </w:rPr>
              <w:t>)</w:t>
            </w:r>
          </w:p>
        </w:tc>
        <w:tc>
          <w:tcPr>
            <w:tcW w:w="851" w:type="dxa"/>
          </w:tcPr>
          <w:p w14:paraId="20E29A3C" w14:textId="6B2A2BD2" w:rsidR="003B3670" w:rsidRPr="00E40D36" w:rsidRDefault="00EF61D3" w:rsidP="003B3670">
            <w:pPr>
              <w:pStyle w:val="NormalWeb"/>
              <w:spacing w:line="276" w:lineRule="auto"/>
              <w:rPr>
                <w:sz w:val="13"/>
                <w:szCs w:val="13"/>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1161</w:t>
            </w:r>
            <w:r w:rsidR="003B3670" w:rsidRPr="00E40D36">
              <w:rPr>
                <w:sz w:val="13"/>
                <w:szCs w:val="13"/>
              </w:rPr>
              <w:t>)</w:t>
            </w:r>
          </w:p>
        </w:tc>
        <w:tc>
          <w:tcPr>
            <w:tcW w:w="850" w:type="dxa"/>
          </w:tcPr>
          <w:p w14:paraId="3043AB37" w14:textId="6560E78D" w:rsidR="003B3670" w:rsidRPr="00E40D36" w:rsidRDefault="00962974" w:rsidP="003B3670">
            <w:pPr>
              <w:pStyle w:val="NormalWeb"/>
              <w:spacing w:line="276" w:lineRule="auto"/>
              <w:rPr>
                <w:sz w:val="13"/>
                <w:szCs w:val="13"/>
              </w:rPr>
            </w:pPr>
            <w:r>
              <w:rPr>
                <w:sz w:val="13"/>
                <w:szCs w:val="13"/>
              </w:rPr>
              <w:t xml:space="preserve">112 </w:t>
            </w:r>
            <w:r w:rsidR="000646AA">
              <w:rPr>
                <w:sz w:val="13"/>
                <w:szCs w:val="13"/>
              </w:rPr>
              <w:t xml:space="preserve">            </w:t>
            </w:r>
            <w:r>
              <w:rPr>
                <w:sz w:val="13"/>
                <w:szCs w:val="13"/>
              </w:rPr>
              <w:t>(9, 1414)</w:t>
            </w:r>
          </w:p>
        </w:tc>
        <w:tc>
          <w:tcPr>
            <w:tcW w:w="1276" w:type="dxa"/>
          </w:tcPr>
          <w:p w14:paraId="228C8A82" w14:textId="04ED45C1" w:rsidR="003B3670" w:rsidRPr="00E40D36" w:rsidRDefault="00B44617" w:rsidP="003B3670">
            <w:pPr>
              <w:pStyle w:val="NormalWeb"/>
              <w:spacing w:line="276" w:lineRule="auto"/>
              <w:rPr>
                <w:sz w:val="13"/>
                <w:szCs w:val="13"/>
              </w:rPr>
            </w:pPr>
            <w:r>
              <w:rPr>
                <w:sz w:val="13"/>
                <w:szCs w:val="13"/>
              </w:rPr>
              <w:t>86897</w:t>
            </w:r>
            <w:r w:rsidR="005D5B6C">
              <w:rPr>
                <w:sz w:val="13"/>
                <w:szCs w:val="13"/>
              </w:rPr>
              <w:t xml:space="preserve">             </w:t>
            </w:r>
            <w:r>
              <w:rPr>
                <w:sz w:val="13"/>
                <w:szCs w:val="13"/>
              </w:rPr>
              <w:t xml:space="preserve"> (21605, 291921)</w:t>
            </w:r>
          </w:p>
        </w:tc>
        <w:tc>
          <w:tcPr>
            <w:tcW w:w="1276" w:type="dxa"/>
          </w:tcPr>
          <w:p w14:paraId="4A06D420" w14:textId="71593F99" w:rsidR="003B3670" w:rsidRPr="00E40D36" w:rsidRDefault="00EF61D3" w:rsidP="003B3670">
            <w:pPr>
              <w:pStyle w:val="NormalWeb"/>
              <w:spacing w:line="276" w:lineRule="auto"/>
              <w:rPr>
                <w:sz w:val="13"/>
                <w:szCs w:val="13"/>
              </w:rPr>
            </w:pPr>
            <w:r w:rsidRPr="00E40D36">
              <w:rPr>
                <w:sz w:val="13"/>
                <w:szCs w:val="13"/>
              </w:rPr>
              <w:t>164245</w:t>
            </w:r>
            <w:r w:rsidR="003B3670" w:rsidRPr="00E40D36">
              <w:rPr>
                <w:sz w:val="13"/>
                <w:szCs w:val="13"/>
              </w:rPr>
              <w:t xml:space="preserve">            (</w:t>
            </w:r>
            <w:r w:rsidRPr="00E40D36">
              <w:rPr>
                <w:sz w:val="13"/>
                <w:szCs w:val="13"/>
              </w:rPr>
              <w:t>48435</w:t>
            </w:r>
            <w:r w:rsidR="003B3670" w:rsidRPr="00E40D36">
              <w:rPr>
                <w:sz w:val="13"/>
                <w:szCs w:val="13"/>
              </w:rPr>
              <w:t>, 5</w:t>
            </w:r>
            <w:r w:rsidRPr="00E40D36">
              <w:rPr>
                <w:sz w:val="13"/>
                <w:szCs w:val="13"/>
              </w:rPr>
              <w:t>05784</w:t>
            </w:r>
            <w:r w:rsidR="003B3670" w:rsidRPr="00E40D36">
              <w:rPr>
                <w:sz w:val="13"/>
                <w:szCs w:val="13"/>
              </w:rPr>
              <w:t>)</w:t>
            </w:r>
          </w:p>
        </w:tc>
        <w:tc>
          <w:tcPr>
            <w:tcW w:w="1276" w:type="dxa"/>
          </w:tcPr>
          <w:p w14:paraId="658194ED" w14:textId="66F4A65B" w:rsidR="003B3670" w:rsidRPr="00E40D36" w:rsidRDefault="00962974" w:rsidP="003B3670">
            <w:pPr>
              <w:pStyle w:val="NormalWeb"/>
              <w:spacing w:line="276" w:lineRule="auto"/>
              <w:rPr>
                <w:sz w:val="13"/>
                <w:szCs w:val="13"/>
              </w:rPr>
            </w:pPr>
            <w:r>
              <w:rPr>
                <w:sz w:val="13"/>
                <w:szCs w:val="13"/>
              </w:rPr>
              <w:t xml:space="preserve">203645 </w:t>
            </w:r>
            <w:r w:rsidR="000646AA">
              <w:rPr>
                <w:sz w:val="13"/>
                <w:szCs w:val="13"/>
              </w:rPr>
              <w:t xml:space="preserve">           </w:t>
            </w:r>
            <w:r>
              <w:rPr>
                <w:sz w:val="13"/>
                <w:szCs w:val="13"/>
              </w:rPr>
              <w:t>(67032, 587925)</w:t>
            </w:r>
          </w:p>
        </w:tc>
      </w:tr>
      <w:tr w:rsidR="00D5195F" w:rsidRPr="003B3670" w14:paraId="63815820" w14:textId="373B2742" w:rsidTr="00E40D36">
        <w:tc>
          <w:tcPr>
            <w:tcW w:w="709" w:type="dxa"/>
          </w:tcPr>
          <w:p w14:paraId="02DC4540" w14:textId="77777777" w:rsidR="003B3670" w:rsidRPr="00E40D36" w:rsidRDefault="003B3670" w:rsidP="003B3670">
            <w:pPr>
              <w:pStyle w:val="NormalWeb"/>
              <w:spacing w:line="276" w:lineRule="auto"/>
              <w:rPr>
                <w:sz w:val="13"/>
                <w:szCs w:val="13"/>
              </w:rPr>
            </w:pPr>
            <w:r w:rsidRPr="00E40D36">
              <w:rPr>
                <w:sz w:val="13"/>
                <w:szCs w:val="13"/>
              </w:rPr>
              <w:t>DoD</w:t>
            </w:r>
          </w:p>
        </w:tc>
        <w:tc>
          <w:tcPr>
            <w:tcW w:w="1276" w:type="dxa"/>
          </w:tcPr>
          <w:p w14:paraId="57595176" w14:textId="0A61A9E9" w:rsidR="003B3670" w:rsidRPr="00E40D36" w:rsidRDefault="00DF6D01" w:rsidP="003B3670">
            <w:pPr>
              <w:pStyle w:val="NormalWeb"/>
              <w:spacing w:line="276" w:lineRule="auto"/>
              <w:rPr>
                <w:sz w:val="13"/>
                <w:szCs w:val="13"/>
              </w:rPr>
            </w:pPr>
            <w:r>
              <w:rPr>
                <w:sz w:val="13"/>
                <w:szCs w:val="13"/>
              </w:rPr>
              <w:t xml:space="preserve">87367 </w:t>
            </w:r>
            <w:r w:rsidR="005D5B6C">
              <w:rPr>
                <w:sz w:val="13"/>
                <w:szCs w:val="13"/>
              </w:rPr>
              <w:t xml:space="preserve">             </w:t>
            </w:r>
            <w:r>
              <w:rPr>
                <w:sz w:val="13"/>
                <w:szCs w:val="13"/>
              </w:rPr>
              <w:t>(21814, 293956)</w:t>
            </w:r>
          </w:p>
        </w:tc>
        <w:tc>
          <w:tcPr>
            <w:tcW w:w="1276" w:type="dxa"/>
          </w:tcPr>
          <w:p w14:paraId="1896F1F7" w14:textId="0F2BD577" w:rsidR="003B3670" w:rsidRPr="00E40D36" w:rsidRDefault="00DE7B54" w:rsidP="003B3670">
            <w:pPr>
              <w:pStyle w:val="NormalWeb"/>
              <w:spacing w:line="276" w:lineRule="auto"/>
              <w:rPr>
                <w:sz w:val="13"/>
                <w:szCs w:val="13"/>
              </w:rPr>
            </w:pPr>
            <w:r w:rsidRPr="00E40D36">
              <w:rPr>
                <w:sz w:val="13"/>
                <w:szCs w:val="13"/>
              </w:rPr>
              <w:t>1</w:t>
            </w:r>
            <w:r w:rsidR="00EF61D3" w:rsidRPr="00E40D36">
              <w:rPr>
                <w:sz w:val="13"/>
                <w:szCs w:val="13"/>
              </w:rPr>
              <w:t>64818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48600</w:t>
            </w:r>
            <w:r w:rsidR="003B3670" w:rsidRPr="00E40D36">
              <w:rPr>
                <w:sz w:val="13"/>
                <w:szCs w:val="13"/>
              </w:rPr>
              <w:t xml:space="preserve">, </w:t>
            </w:r>
            <w:r w:rsidRPr="00E40D36">
              <w:rPr>
                <w:sz w:val="13"/>
                <w:szCs w:val="13"/>
              </w:rPr>
              <w:t>5</w:t>
            </w:r>
            <w:r w:rsidR="00EF61D3" w:rsidRPr="00E40D36">
              <w:rPr>
                <w:sz w:val="13"/>
                <w:szCs w:val="13"/>
              </w:rPr>
              <w:t>07039</w:t>
            </w:r>
            <w:r w:rsidR="003B3670" w:rsidRPr="00E40D36">
              <w:rPr>
                <w:sz w:val="13"/>
                <w:szCs w:val="13"/>
              </w:rPr>
              <w:t>)</w:t>
            </w:r>
          </w:p>
        </w:tc>
        <w:tc>
          <w:tcPr>
            <w:tcW w:w="1275" w:type="dxa"/>
          </w:tcPr>
          <w:p w14:paraId="71CD4FE4" w14:textId="07273FDC" w:rsidR="003B3670" w:rsidRPr="00E40D36" w:rsidRDefault="00962974" w:rsidP="003B3670">
            <w:pPr>
              <w:pStyle w:val="NormalWeb"/>
              <w:spacing w:line="276" w:lineRule="auto"/>
              <w:rPr>
                <w:sz w:val="13"/>
                <w:szCs w:val="13"/>
                <w:highlight w:val="yellow"/>
              </w:rPr>
            </w:pPr>
            <w:r>
              <w:rPr>
                <w:sz w:val="13"/>
                <w:szCs w:val="13"/>
              </w:rPr>
              <w:t>205153            (67397, 591507)</w:t>
            </w:r>
          </w:p>
        </w:tc>
        <w:tc>
          <w:tcPr>
            <w:tcW w:w="993" w:type="dxa"/>
          </w:tcPr>
          <w:p w14:paraId="6C7EE2C0" w14:textId="258C3233" w:rsidR="003B3670" w:rsidRPr="00E40D36" w:rsidRDefault="00DF6D01"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(663, 23028)</w:t>
            </w:r>
          </w:p>
        </w:tc>
        <w:tc>
          <w:tcPr>
            <w:tcW w:w="1134" w:type="dxa"/>
          </w:tcPr>
          <w:p w14:paraId="5ACDC26E" w14:textId="1FB6C996" w:rsidR="003B3670" w:rsidRPr="00E40D36" w:rsidRDefault="00EF61D3" w:rsidP="003B3670">
            <w:pPr>
              <w:pStyle w:val="NormalWeb"/>
              <w:spacing w:line="276" w:lineRule="auto"/>
              <w:rPr>
                <w:sz w:val="13"/>
                <w:szCs w:val="13"/>
                <w:highlight w:val="yellow"/>
              </w:rPr>
            </w:pPr>
            <w:r w:rsidRPr="00E40D36">
              <w:rPr>
                <w:sz w:val="13"/>
                <w:szCs w:val="13"/>
              </w:rPr>
              <w:t>8396</w:t>
            </w:r>
            <w:r w:rsidR="003B3670" w:rsidRPr="00E40D36">
              <w:rPr>
                <w:sz w:val="13"/>
                <w:szCs w:val="13"/>
              </w:rPr>
              <w:t xml:space="preserve">                     (</w:t>
            </w:r>
            <w:r w:rsidRPr="00E40D36">
              <w:rPr>
                <w:sz w:val="13"/>
                <w:szCs w:val="13"/>
              </w:rPr>
              <w:t>1337</w:t>
            </w:r>
            <w:r w:rsidR="003B3670" w:rsidRPr="00E40D36">
              <w:rPr>
                <w:sz w:val="13"/>
                <w:szCs w:val="13"/>
              </w:rPr>
              <w:t xml:space="preserve">, </w:t>
            </w:r>
            <w:r w:rsidR="00DE7B54" w:rsidRPr="00E40D36">
              <w:rPr>
                <w:sz w:val="13"/>
                <w:szCs w:val="13"/>
              </w:rPr>
              <w:t>40</w:t>
            </w:r>
            <w:r w:rsidRPr="00E40D36">
              <w:rPr>
                <w:sz w:val="13"/>
                <w:szCs w:val="13"/>
              </w:rPr>
              <w:t>956</w:t>
            </w:r>
            <w:r w:rsidR="003B3670" w:rsidRPr="00E40D36">
              <w:rPr>
                <w:sz w:val="13"/>
                <w:szCs w:val="13"/>
              </w:rPr>
              <w:t>)</w:t>
            </w:r>
          </w:p>
        </w:tc>
        <w:tc>
          <w:tcPr>
            <w:tcW w:w="992" w:type="dxa"/>
          </w:tcPr>
          <w:p w14:paraId="22A8D858" w14:textId="7D547414" w:rsidR="003B3670" w:rsidRPr="00E40D36" w:rsidRDefault="00962974" w:rsidP="003B3670">
            <w:pPr>
              <w:pStyle w:val="NormalWeb"/>
              <w:spacing w:line="276" w:lineRule="auto"/>
              <w:rPr>
                <w:sz w:val="13"/>
                <w:szCs w:val="13"/>
                <w:highlight w:val="yellow"/>
              </w:rPr>
            </w:pPr>
            <w:r>
              <w:rPr>
                <w:sz w:val="13"/>
                <w:szCs w:val="13"/>
              </w:rPr>
              <w:t xml:space="preserve">10533 </w:t>
            </w:r>
            <w:r w:rsidR="000646AA">
              <w:rPr>
                <w:sz w:val="13"/>
                <w:szCs w:val="13"/>
              </w:rPr>
              <w:t xml:space="preserve">      </w:t>
            </w:r>
            <w:r>
              <w:rPr>
                <w:sz w:val="13"/>
                <w:szCs w:val="13"/>
              </w:rPr>
              <w:t>(1731, 50394)</w:t>
            </w:r>
          </w:p>
        </w:tc>
        <w:tc>
          <w:tcPr>
            <w:tcW w:w="850" w:type="dxa"/>
          </w:tcPr>
          <w:p w14:paraId="42806E67" w14:textId="5D80A181" w:rsidR="003B3670" w:rsidRPr="00E40D36" w:rsidRDefault="00DF6D01" w:rsidP="003B3670">
            <w:pPr>
              <w:pStyle w:val="NormalWeb"/>
              <w:spacing w:line="276" w:lineRule="auto"/>
              <w:rPr>
                <w:sz w:val="13"/>
                <w:szCs w:val="13"/>
              </w:rPr>
            </w:pPr>
            <w:r>
              <w:rPr>
                <w:sz w:val="13"/>
                <w:szCs w:val="13"/>
              </w:rPr>
              <w:t>47</w:t>
            </w:r>
            <w:r w:rsidRPr="00E40D36">
              <w:rPr>
                <w:sz w:val="13"/>
                <w:szCs w:val="13"/>
              </w:rPr>
              <w:t xml:space="preserve">                   (</w:t>
            </w:r>
            <w:r>
              <w:rPr>
                <w:sz w:val="13"/>
                <w:szCs w:val="13"/>
              </w:rPr>
              <w:t>3</w:t>
            </w:r>
            <w:r w:rsidRPr="00E40D36">
              <w:rPr>
                <w:sz w:val="13"/>
                <w:szCs w:val="13"/>
              </w:rPr>
              <w:t xml:space="preserve">, </w:t>
            </w:r>
            <w:r>
              <w:rPr>
                <w:sz w:val="13"/>
                <w:szCs w:val="13"/>
              </w:rPr>
              <w:t>643</w:t>
            </w:r>
            <w:r w:rsidRPr="00E40D36">
              <w:rPr>
                <w:sz w:val="13"/>
                <w:szCs w:val="13"/>
              </w:rPr>
              <w:t>)</w:t>
            </w:r>
          </w:p>
        </w:tc>
        <w:tc>
          <w:tcPr>
            <w:tcW w:w="851" w:type="dxa"/>
          </w:tcPr>
          <w:p w14:paraId="5418355E" w14:textId="20385AA3" w:rsidR="003B3670" w:rsidRPr="00E40D36" w:rsidRDefault="00EF61D3" w:rsidP="003B3670">
            <w:pPr>
              <w:pStyle w:val="NormalWeb"/>
              <w:spacing w:line="276" w:lineRule="auto"/>
              <w:rPr>
                <w:sz w:val="13"/>
                <w:szCs w:val="13"/>
                <w:highlight w:val="yellow"/>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1162</w:t>
            </w:r>
            <w:r w:rsidR="003B3670" w:rsidRPr="00E40D36">
              <w:rPr>
                <w:sz w:val="13"/>
                <w:szCs w:val="13"/>
              </w:rPr>
              <w:t>)</w:t>
            </w:r>
          </w:p>
        </w:tc>
        <w:tc>
          <w:tcPr>
            <w:tcW w:w="850" w:type="dxa"/>
          </w:tcPr>
          <w:p w14:paraId="3FC429B8" w14:textId="58CB0448" w:rsidR="003B3670" w:rsidRPr="00E40D36" w:rsidRDefault="00962974" w:rsidP="003B3670">
            <w:pPr>
              <w:pStyle w:val="NormalWeb"/>
              <w:spacing w:line="276" w:lineRule="auto"/>
              <w:rPr>
                <w:sz w:val="13"/>
                <w:szCs w:val="13"/>
                <w:highlight w:val="yellow"/>
              </w:rPr>
            </w:pPr>
            <w:r>
              <w:rPr>
                <w:sz w:val="13"/>
                <w:szCs w:val="13"/>
              </w:rPr>
              <w:t xml:space="preserve">112 </w:t>
            </w:r>
            <w:r w:rsidR="000646AA">
              <w:rPr>
                <w:sz w:val="13"/>
                <w:szCs w:val="13"/>
              </w:rPr>
              <w:t xml:space="preserve">            </w:t>
            </w:r>
            <w:r>
              <w:rPr>
                <w:sz w:val="13"/>
                <w:szCs w:val="13"/>
              </w:rPr>
              <w:t>(9, 1414)</w:t>
            </w:r>
          </w:p>
        </w:tc>
        <w:tc>
          <w:tcPr>
            <w:tcW w:w="1276" w:type="dxa"/>
          </w:tcPr>
          <w:p w14:paraId="1953681C" w14:textId="7CB02D7C" w:rsidR="003B3670" w:rsidRPr="00E40D36" w:rsidRDefault="00DF6D01" w:rsidP="003B3670">
            <w:pPr>
              <w:pStyle w:val="NormalWeb"/>
              <w:spacing w:line="276" w:lineRule="auto"/>
              <w:rPr>
                <w:sz w:val="13"/>
                <w:szCs w:val="13"/>
              </w:rPr>
            </w:pPr>
            <w:r>
              <w:rPr>
                <w:sz w:val="13"/>
                <w:szCs w:val="13"/>
              </w:rPr>
              <w:t xml:space="preserve">86903 </w:t>
            </w:r>
            <w:r w:rsidR="005D5B6C">
              <w:rPr>
                <w:sz w:val="13"/>
                <w:szCs w:val="13"/>
              </w:rPr>
              <w:t xml:space="preserve">             </w:t>
            </w:r>
            <w:r>
              <w:rPr>
                <w:sz w:val="13"/>
                <w:szCs w:val="13"/>
              </w:rPr>
              <w:t>(21608, 292004)</w:t>
            </w:r>
          </w:p>
        </w:tc>
        <w:tc>
          <w:tcPr>
            <w:tcW w:w="1276" w:type="dxa"/>
          </w:tcPr>
          <w:p w14:paraId="6627FD6A" w14:textId="7E2360F4" w:rsidR="003B3670" w:rsidRPr="00E40D36" w:rsidRDefault="00EF61D3" w:rsidP="003B3670">
            <w:pPr>
              <w:pStyle w:val="NormalWeb"/>
              <w:spacing w:line="276" w:lineRule="auto"/>
              <w:rPr>
                <w:sz w:val="13"/>
                <w:szCs w:val="13"/>
              </w:rPr>
            </w:pPr>
            <w:r w:rsidRPr="00E40D36">
              <w:rPr>
                <w:sz w:val="13"/>
                <w:szCs w:val="13"/>
                <w:lang w:val="en-US"/>
              </w:rPr>
              <w:t>164255</w:t>
            </w:r>
            <w:r w:rsidR="003B3670" w:rsidRPr="00E40D36">
              <w:rPr>
                <w:sz w:val="13"/>
                <w:szCs w:val="13"/>
                <w:lang w:val="en-US"/>
              </w:rPr>
              <w:t xml:space="preserve">         </w:t>
            </w:r>
            <w:proofErr w:type="gramStart"/>
            <w:r w:rsidR="003B3670" w:rsidRPr="00E40D36">
              <w:rPr>
                <w:sz w:val="13"/>
                <w:szCs w:val="13"/>
                <w:lang w:val="en-US"/>
              </w:rPr>
              <w:t xml:space="preserve">   (</w:t>
            </w:r>
            <w:proofErr w:type="gramEnd"/>
            <w:r w:rsidRPr="00E40D36">
              <w:rPr>
                <w:sz w:val="13"/>
                <w:szCs w:val="13"/>
                <w:lang w:val="en-US"/>
              </w:rPr>
              <w:t>48436</w:t>
            </w:r>
            <w:r w:rsidR="003B3670" w:rsidRPr="00E40D36">
              <w:rPr>
                <w:sz w:val="13"/>
                <w:szCs w:val="13"/>
                <w:lang w:val="en-US"/>
              </w:rPr>
              <w:t>, 5</w:t>
            </w:r>
            <w:r w:rsidRPr="00E40D36">
              <w:rPr>
                <w:sz w:val="13"/>
                <w:szCs w:val="13"/>
                <w:lang w:val="en-US"/>
              </w:rPr>
              <w:t>05825</w:t>
            </w:r>
            <w:r w:rsidR="003B3670" w:rsidRPr="00E40D36">
              <w:rPr>
                <w:sz w:val="13"/>
                <w:szCs w:val="13"/>
                <w:lang w:val="en-US"/>
              </w:rPr>
              <w:t>)</w:t>
            </w:r>
          </w:p>
        </w:tc>
        <w:tc>
          <w:tcPr>
            <w:tcW w:w="1276" w:type="dxa"/>
          </w:tcPr>
          <w:p w14:paraId="735DDCAD" w14:textId="21C19B82" w:rsidR="003B3670" w:rsidRPr="00E40D36" w:rsidRDefault="00962974" w:rsidP="003B3670">
            <w:pPr>
              <w:pStyle w:val="NormalWeb"/>
              <w:spacing w:line="276" w:lineRule="auto"/>
              <w:rPr>
                <w:sz w:val="13"/>
                <w:szCs w:val="13"/>
              </w:rPr>
            </w:pPr>
            <w:r>
              <w:rPr>
                <w:sz w:val="13"/>
                <w:szCs w:val="13"/>
              </w:rPr>
              <w:t>203658</w:t>
            </w:r>
            <w:r w:rsidR="000646AA">
              <w:rPr>
                <w:sz w:val="13"/>
                <w:szCs w:val="13"/>
              </w:rPr>
              <w:t xml:space="preserve">           </w:t>
            </w:r>
            <w:r>
              <w:rPr>
                <w:sz w:val="13"/>
                <w:szCs w:val="13"/>
              </w:rPr>
              <w:t xml:space="preserve"> (67034, 587939)</w:t>
            </w:r>
          </w:p>
        </w:tc>
      </w:tr>
      <w:tr w:rsidR="00D5195F" w:rsidRPr="003B3670" w14:paraId="359A65BA" w14:textId="72E7C08C" w:rsidTr="00E40D36">
        <w:trPr>
          <w:trHeight w:val="322"/>
        </w:trPr>
        <w:tc>
          <w:tcPr>
            <w:tcW w:w="709" w:type="dxa"/>
          </w:tcPr>
          <w:p w14:paraId="741EAD1F" w14:textId="77777777" w:rsidR="003B3670" w:rsidRPr="00E40D36" w:rsidRDefault="003B3670" w:rsidP="003B3670">
            <w:pPr>
              <w:pStyle w:val="NormalWeb"/>
              <w:spacing w:line="276" w:lineRule="auto"/>
              <w:rPr>
                <w:sz w:val="13"/>
                <w:szCs w:val="13"/>
              </w:rPr>
            </w:pPr>
            <w:r w:rsidRPr="00E40D36">
              <w:rPr>
                <w:sz w:val="13"/>
                <w:szCs w:val="13"/>
              </w:rPr>
              <w:t>DoA(H)</w:t>
            </w:r>
          </w:p>
        </w:tc>
        <w:tc>
          <w:tcPr>
            <w:tcW w:w="1276" w:type="dxa"/>
          </w:tcPr>
          <w:p w14:paraId="57E474DF" w14:textId="0CC224C5" w:rsidR="003B3670" w:rsidRPr="00E40D36" w:rsidRDefault="005F3D41" w:rsidP="003B3670">
            <w:pPr>
              <w:pStyle w:val="NormalWeb"/>
              <w:spacing w:line="276" w:lineRule="auto"/>
              <w:rPr>
                <w:sz w:val="13"/>
                <w:szCs w:val="13"/>
              </w:rPr>
            </w:pPr>
            <w:r>
              <w:rPr>
                <w:sz w:val="13"/>
                <w:szCs w:val="13"/>
              </w:rPr>
              <w:t>272706</w:t>
            </w:r>
            <w:r w:rsidR="005D5B6C">
              <w:rPr>
                <w:sz w:val="13"/>
                <w:szCs w:val="13"/>
              </w:rPr>
              <w:t xml:space="preserve">              </w:t>
            </w:r>
            <w:r>
              <w:rPr>
                <w:sz w:val="13"/>
                <w:szCs w:val="13"/>
              </w:rPr>
              <w:t xml:space="preserve"> (104418, 713390)</w:t>
            </w:r>
          </w:p>
        </w:tc>
        <w:tc>
          <w:tcPr>
            <w:tcW w:w="1276" w:type="dxa"/>
          </w:tcPr>
          <w:p w14:paraId="72647D87" w14:textId="0FA7A324" w:rsidR="003B3670" w:rsidRPr="00E40D36" w:rsidRDefault="006F31DE" w:rsidP="003B3670">
            <w:pPr>
              <w:pStyle w:val="NormalWeb"/>
              <w:spacing w:line="276" w:lineRule="auto"/>
              <w:rPr>
                <w:sz w:val="13"/>
                <w:szCs w:val="13"/>
              </w:rPr>
            </w:pPr>
            <w:r w:rsidRPr="00E40D36">
              <w:rPr>
                <w:sz w:val="13"/>
                <w:szCs w:val="13"/>
              </w:rPr>
              <w:t>276713</w:t>
            </w:r>
            <w:r w:rsidR="003B3670" w:rsidRPr="00E40D36">
              <w:rPr>
                <w:sz w:val="13"/>
                <w:szCs w:val="13"/>
              </w:rPr>
              <w:t xml:space="preserve">        (</w:t>
            </w:r>
            <w:r w:rsidRPr="00E40D36">
              <w:rPr>
                <w:sz w:val="13"/>
                <w:szCs w:val="13"/>
              </w:rPr>
              <w:t>109530</w:t>
            </w:r>
            <w:r w:rsidR="003B3670" w:rsidRPr="00E40D36">
              <w:rPr>
                <w:sz w:val="13"/>
                <w:szCs w:val="13"/>
              </w:rPr>
              <w:t xml:space="preserve">, </w:t>
            </w:r>
            <w:r w:rsidR="00E226C8" w:rsidRPr="00E40D36">
              <w:rPr>
                <w:sz w:val="13"/>
                <w:szCs w:val="13"/>
              </w:rPr>
              <w:t>724206</w:t>
            </w:r>
            <w:r w:rsidR="003B3670" w:rsidRPr="00E40D36">
              <w:rPr>
                <w:sz w:val="13"/>
                <w:szCs w:val="13"/>
              </w:rPr>
              <w:t>)</w:t>
            </w:r>
          </w:p>
        </w:tc>
        <w:tc>
          <w:tcPr>
            <w:tcW w:w="1275" w:type="dxa"/>
          </w:tcPr>
          <w:p w14:paraId="1430A12D" w14:textId="60AD37C2" w:rsidR="003B3670" w:rsidRPr="00E40D36" w:rsidRDefault="00962974" w:rsidP="003B3670">
            <w:pPr>
              <w:pStyle w:val="NormalWeb"/>
              <w:spacing w:line="276" w:lineRule="auto"/>
              <w:rPr>
                <w:sz w:val="13"/>
                <w:szCs w:val="13"/>
                <w:highlight w:val="yellow"/>
              </w:rPr>
            </w:pPr>
            <w:r>
              <w:rPr>
                <w:sz w:val="13"/>
                <w:szCs w:val="13"/>
              </w:rPr>
              <w:t xml:space="preserve">277163 </w:t>
            </w:r>
            <w:r w:rsidR="000646AA">
              <w:rPr>
                <w:sz w:val="13"/>
                <w:szCs w:val="13"/>
              </w:rPr>
              <w:t xml:space="preserve">         </w:t>
            </w:r>
            <w:r>
              <w:rPr>
                <w:sz w:val="13"/>
                <w:szCs w:val="13"/>
              </w:rPr>
              <w:t xml:space="preserve">(110108, </w:t>
            </w:r>
            <w:r w:rsidR="000646AA">
              <w:rPr>
                <w:sz w:val="13"/>
                <w:szCs w:val="13"/>
              </w:rPr>
              <w:t>744589)</w:t>
            </w:r>
          </w:p>
        </w:tc>
        <w:tc>
          <w:tcPr>
            <w:tcW w:w="993" w:type="dxa"/>
          </w:tcPr>
          <w:p w14:paraId="28A3FBDD" w14:textId="005F9843"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36020FD3" w14:textId="1A98DE25" w:rsidR="003B3670" w:rsidRPr="00E40D36" w:rsidRDefault="00E226C8" w:rsidP="003B3670">
            <w:pPr>
              <w:pStyle w:val="NormalWeb"/>
              <w:spacing w:line="276" w:lineRule="auto"/>
              <w:rPr>
                <w:sz w:val="13"/>
                <w:szCs w:val="13"/>
                <w:highlight w:val="yellow"/>
              </w:rPr>
            </w:pPr>
            <w:r w:rsidRPr="00E40D36">
              <w:rPr>
                <w:sz w:val="13"/>
                <w:szCs w:val="13"/>
              </w:rPr>
              <w:t>14166</w:t>
            </w:r>
            <w:r w:rsidR="003B3670" w:rsidRPr="00E40D36">
              <w:rPr>
                <w:sz w:val="13"/>
                <w:szCs w:val="13"/>
              </w:rPr>
              <w:t xml:space="preserve">                    (</w:t>
            </w:r>
            <w:r w:rsidRPr="00E40D36">
              <w:rPr>
                <w:sz w:val="13"/>
                <w:szCs w:val="13"/>
              </w:rPr>
              <w:t>2851</w:t>
            </w:r>
            <w:r w:rsidR="003B3670" w:rsidRPr="00E40D36">
              <w:rPr>
                <w:sz w:val="13"/>
                <w:szCs w:val="13"/>
              </w:rPr>
              <w:t>, 6</w:t>
            </w:r>
            <w:r w:rsidRPr="00E40D36">
              <w:rPr>
                <w:sz w:val="13"/>
                <w:szCs w:val="13"/>
              </w:rPr>
              <w:t>3965</w:t>
            </w:r>
            <w:r w:rsidR="003B3670" w:rsidRPr="00E40D36">
              <w:rPr>
                <w:sz w:val="13"/>
                <w:szCs w:val="13"/>
              </w:rPr>
              <w:t>)</w:t>
            </w:r>
          </w:p>
        </w:tc>
        <w:tc>
          <w:tcPr>
            <w:tcW w:w="992" w:type="dxa"/>
          </w:tcPr>
          <w:p w14:paraId="0825D085" w14:textId="65A655C9"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63981</w:t>
            </w:r>
            <w:r w:rsidR="003B3670" w:rsidRPr="00E40D36">
              <w:rPr>
                <w:sz w:val="13"/>
                <w:szCs w:val="13"/>
              </w:rPr>
              <w:t>)</w:t>
            </w:r>
          </w:p>
        </w:tc>
        <w:tc>
          <w:tcPr>
            <w:tcW w:w="850" w:type="dxa"/>
          </w:tcPr>
          <w:p w14:paraId="2DBD4101" w14:textId="0A613954"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5073902A" w14:textId="11A900C7" w:rsidR="003B3670" w:rsidRPr="00E40D36" w:rsidRDefault="003B3670" w:rsidP="003B3670">
            <w:pPr>
              <w:pStyle w:val="NormalWeb"/>
              <w:spacing w:line="276" w:lineRule="auto"/>
              <w:rPr>
                <w:sz w:val="13"/>
                <w:szCs w:val="13"/>
                <w:highlight w:val="yellow"/>
              </w:rPr>
            </w:pPr>
            <w:r w:rsidRPr="00E40D36">
              <w:rPr>
                <w:sz w:val="13"/>
                <w:szCs w:val="13"/>
              </w:rPr>
              <w:t>1</w:t>
            </w:r>
            <w:r w:rsidR="00E226C8" w:rsidRPr="00E40D36">
              <w:rPr>
                <w:sz w:val="13"/>
                <w:szCs w:val="13"/>
              </w:rPr>
              <w:t>55</w:t>
            </w:r>
            <w:r w:rsidRPr="00E40D36">
              <w:rPr>
                <w:sz w:val="13"/>
                <w:szCs w:val="13"/>
              </w:rPr>
              <w:t xml:space="preserve">                         (1</w:t>
            </w:r>
            <w:r w:rsidR="00E226C8" w:rsidRPr="00E40D36">
              <w:rPr>
                <w:sz w:val="13"/>
                <w:szCs w:val="13"/>
              </w:rPr>
              <w:t>4</w:t>
            </w:r>
            <w:r w:rsidRPr="00E40D36">
              <w:rPr>
                <w:sz w:val="13"/>
                <w:szCs w:val="13"/>
              </w:rPr>
              <w:t>, 1</w:t>
            </w:r>
            <w:r w:rsidR="00E226C8" w:rsidRPr="00E40D36">
              <w:rPr>
                <w:sz w:val="13"/>
                <w:szCs w:val="13"/>
              </w:rPr>
              <w:t>815</w:t>
            </w:r>
            <w:r w:rsidRPr="00E40D36">
              <w:rPr>
                <w:sz w:val="13"/>
                <w:szCs w:val="13"/>
              </w:rPr>
              <w:t>)</w:t>
            </w:r>
          </w:p>
        </w:tc>
        <w:tc>
          <w:tcPr>
            <w:tcW w:w="850" w:type="dxa"/>
          </w:tcPr>
          <w:p w14:paraId="7C6E7C10" w14:textId="2971A8E7"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045CDF02" w14:textId="2AD6D0D7"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3C21B0A3" w14:textId="13F45BFE" w:rsidR="003B3670" w:rsidRPr="00E40D36" w:rsidRDefault="003B3670" w:rsidP="003B3670">
            <w:pPr>
              <w:pStyle w:val="NormalWeb"/>
              <w:spacing w:line="276" w:lineRule="auto"/>
              <w:rPr>
                <w:sz w:val="13"/>
                <w:szCs w:val="13"/>
              </w:rPr>
            </w:pPr>
            <w:r w:rsidRPr="00E40D36">
              <w:rPr>
                <w:sz w:val="13"/>
                <w:szCs w:val="13"/>
              </w:rPr>
              <w:t>2</w:t>
            </w:r>
            <w:r w:rsidR="00E226C8" w:rsidRPr="00E40D36">
              <w:rPr>
                <w:sz w:val="13"/>
                <w:szCs w:val="13"/>
              </w:rPr>
              <w:t>75927</w:t>
            </w:r>
            <w:r w:rsidRPr="00E40D36">
              <w:rPr>
                <w:sz w:val="13"/>
                <w:szCs w:val="13"/>
              </w:rPr>
              <w:t xml:space="preserve">      </w:t>
            </w:r>
            <w:r w:rsidR="003B68EE" w:rsidRPr="00E40D36">
              <w:rPr>
                <w:sz w:val="13"/>
                <w:szCs w:val="13"/>
              </w:rPr>
              <w:t xml:space="preserve">   </w:t>
            </w:r>
            <w:r w:rsidRPr="00E40D36">
              <w:rPr>
                <w:sz w:val="13"/>
                <w:szCs w:val="13"/>
              </w:rPr>
              <w:t xml:space="preserve"> (</w:t>
            </w:r>
            <w:r w:rsidR="00E226C8" w:rsidRPr="00E40D36">
              <w:rPr>
                <w:sz w:val="13"/>
                <w:szCs w:val="13"/>
              </w:rPr>
              <w:t>108888</w:t>
            </w:r>
            <w:r w:rsidRPr="00E40D36">
              <w:rPr>
                <w:sz w:val="13"/>
                <w:szCs w:val="13"/>
              </w:rPr>
              <w:t xml:space="preserve">, </w:t>
            </w:r>
            <w:r w:rsidR="00E226C8" w:rsidRPr="00E40D36">
              <w:rPr>
                <w:sz w:val="13"/>
                <w:szCs w:val="13"/>
              </w:rPr>
              <w:t>722318</w:t>
            </w:r>
            <w:r w:rsidRPr="00E40D36">
              <w:rPr>
                <w:sz w:val="13"/>
                <w:szCs w:val="13"/>
              </w:rPr>
              <w:t>)</w:t>
            </w:r>
          </w:p>
        </w:tc>
        <w:tc>
          <w:tcPr>
            <w:tcW w:w="1276" w:type="dxa"/>
          </w:tcPr>
          <w:p w14:paraId="3FD2A3AF" w14:textId="36AFD3D5" w:rsidR="003B3670" w:rsidRPr="00E40D36" w:rsidRDefault="000646AA" w:rsidP="003B3670">
            <w:pPr>
              <w:pStyle w:val="NormalWeb"/>
              <w:spacing w:line="276" w:lineRule="auto"/>
              <w:rPr>
                <w:sz w:val="13"/>
                <w:szCs w:val="13"/>
              </w:rPr>
            </w:pPr>
            <w:r>
              <w:rPr>
                <w:sz w:val="13"/>
                <w:szCs w:val="13"/>
              </w:rPr>
              <w:t>276432          (109886, 740251)</w:t>
            </w:r>
          </w:p>
        </w:tc>
      </w:tr>
      <w:tr w:rsidR="00D5195F" w:rsidRPr="003B3670" w14:paraId="4F83B1B7" w14:textId="0EDE4EEA" w:rsidTr="00E40D36">
        <w:trPr>
          <w:trHeight w:val="60"/>
        </w:trPr>
        <w:tc>
          <w:tcPr>
            <w:tcW w:w="709" w:type="dxa"/>
          </w:tcPr>
          <w:p w14:paraId="7F3D6A68" w14:textId="77777777" w:rsidR="003B3670" w:rsidRPr="00E40D36" w:rsidRDefault="003B3670" w:rsidP="003B3670">
            <w:pPr>
              <w:pStyle w:val="NormalWeb"/>
              <w:spacing w:line="276" w:lineRule="auto"/>
              <w:rPr>
                <w:sz w:val="13"/>
                <w:szCs w:val="13"/>
              </w:rPr>
            </w:pPr>
            <w:r w:rsidRPr="00E40D36">
              <w:rPr>
                <w:sz w:val="13"/>
                <w:szCs w:val="13"/>
              </w:rPr>
              <w:t>DoA</w:t>
            </w:r>
          </w:p>
        </w:tc>
        <w:tc>
          <w:tcPr>
            <w:tcW w:w="1276" w:type="dxa"/>
          </w:tcPr>
          <w:p w14:paraId="72280FD0" w14:textId="3BCEE14C" w:rsidR="003B3670" w:rsidRPr="00E40D36" w:rsidRDefault="005F3D41" w:rsidP="003B3670">
            <w:pPr>
              <w:pStyle w:val="NormalWeb"/>
              <w:spacing w:line="276" w:lineRule="auto"/>
              <w:rPr>
                <w:sz w:val="13"/>
                <w:szCs w:val="13"/>
              </w:rPr>
            </w:pPr>
            <w:r>
              <w:rPr>
                <w:sz w:val="13"/>
                <w:szCs w:val="13"/>
              </w:rPr>
              <w:t xml:space="preserve">272710 </w:t>
            </w:r>
            <w:r w:rsidR="005D5B6C">
              <w:rPr>
                <w:sz w:val="13"/>
                <w:szCs w:val="13"/>
              </w:rPr>
              <w:t xml:space="preserve">         </w:t>
            </w:r>
            <w:r>
              <w:rPr>
                <w:sz w:val="13"/>
                <w:szCs w:val="13"/>
              </w:rPr>
              <w:t>(104466, 713418)</w:t>
            </w:r>
          </w:p>
        </w:tc>
        <w:tc>
          <w:tcPr>
            <w:tcW w:w="1276" w:type="dxa"/>
          </w:tcPr>
          <w:p w14:paraId="05F39E52" w14:textId="131365E4" w:rsidR="003B3670" w:rsidRPr="00E40D36" w:rsidRDefault="00E226C8" w:rsidP="003B3670">
            <w:pPr>
              <w:pStyle w:val="NormalWeb"/>
              <w:spacing w:line="276" w:lineRule="auto"/>
              <w:rPr>
                <w:sz w:val="13"/>
                <w:szCs w:val="13"/>
              </w:rPr>
            </w:pPr>
            <w:r w:rsidRPr="00E40D36">
              <w:rPr>
                <w:sz w:val="13"/>
                <w:szCs w:val="13"/>
              </w:rPr>
              <w:t>276726        (109537, 724206)</w:t>
            </w:r>
          </w:p>
        </w:tc>
        <w:tc>
          <w:tcPr>
            <w:tcW w:w="1275" w:type="dxa"/>
          </w:tcPr>
          <w:p w14:paraId="6E0D57B9" w14:textId="35E3310D" w:rsidR="003B3670" w:rsidRPr="00E40D36" w:rsidRDefault="000646AA" w:rsidP="003B3670">
            <w:pPr>
              <w:pStyle w:val="NormalWeb"/>
              <w:spacing w:line="276" w:lineRule="auto"/>
              <w:rPr>
                <w:sz w:val="13"/>
                <w:szCs w:val="13"/>
                <w:highlight w:val="yellow"/>
              </w:rPr>
            </w:pPr>
            <w:r>
              <w:rPr>
                <w:sz w:val="13"/>
                <w:szCs w:val="13"/>
              </w:rPr>
              <w:t>277170          (110108, 744633)</w:t>
            </w:r>
          </w:p>
        </w:tc>
        <w:tc>
          <w:tcPr>
            <w:tcW w:w="993" w:type="dxa"/>
          </w:tcPr>
          <w:p w14:paraId="10EB4D4B" w14:textId="5F4F3584" w:rsidR="003B3670" w:rsidRPr="00E40D36" w:rsidRDefault="005F3D41" w:rsidP="003B3670">
            <w:pPr>
              <w:pStyle w:val="NormalWeb"/>
              <w:spacing w:line="276" w:lineRule="auto"/>
              <w:rPr>
                <w:sz w:val="13"/>
                <w:szCs w:val="13"/>
                <w:highlight w:val="yellow"/>
              </w:rPr>
            </w:pPr>
            <w:r>
              <w:rPr>
                <w:sz w:val="13"/>
                <w:szCs w:val="13"/>
              </w:rPr>
              <w:t xml:space="preserve">14003 </w:t>
            </w:r>
            <w:r w:rsidR="005D5B6C">
              <w:rPr>
                <w:sz w:val="13"/>
                <w:szCs w:val="13"/>
              </w:rPr>
              <w:t xml:space="preserve">       </w:t>
            </w:r>
            <w:r>
              <w:rPr>
                <w:sz w:val="13"/>
                <w:szCs w:val="13"/>
              </w:rPr>
              <w:t>(2837, 62690)</w:t>
            </w:r>
          </w:p>
        </w:tc>
        <w:tc>
          <w:tcPr>
            <w:tcW w:w="1134" w:type="dxa"/>
          </w:tcPr>
          <w:p w14:paraId="2E00FE1B" w14:textId="54650578" w:rsidR="003B3670" w:rsidRPr="00E40D36" w:rsidRDefault="00E226C8" w:rsidP="003B3670">
            <w:pPr>
              <w:pStyle w:val="NormalWeb"/>
              <w:spacing w:line="276" w:lineRule="auto"/>
              <w:rPr>
                <w:sz w:val="13"/>
                <w:szCs w:val="13"/>
                <w:highlight w:val="yellow"/>
              </w:rPr>
            </w:pPr>
            <w:r w:rsidRPr="00E40D36">
              <w:rPr>
                <w:sz w:val="13"/>
                <w:szCs w:val="13"/>
              </w:rPr>
              <w:t>14166                    (2851, 63969)</w:t>
            </w:r>
          </w:p>
        </w:tc>
        <w:tc>
          <w:tcPr>
            <w:tcW w:w="992" w:type="dxa"/>
          </w:tcPr>
          <w:p w14:paraId="77210CB3" w14:textId="7AB288AF"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63983</w:t>
            </w:r>
            <w:r w:rsidRPr="00E40D36">
              <w:rPr>
                <w:sz w:val="13"/>
                <w:szCs w:val="13"/>
              </w:rPr>
              <w:t>)</w:t>
            </w:r>
          </w:p>
        </w:tc>
        <w:tc>
          <w:tcPr>
            <w:tcW w:w="850" w:type="dxa"/>
          </w:tcPr>
          <w:p w14:paraId="49F12663" w14:textId="48FF6631"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435A8B71" w14:textId="651C4CF7"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03A441F9" w14:textId="442BF688"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3E07D4C9" w14:textId="776F3364" w:rsidR="003B3670" w:rsidRPr="00E40D36" w:rsidRDefault="005F3D41" w:rsidP="003B3670">
            <w:pPr>
              <w:pStyle w:val="NormalWeb"/>
              <w:spacing w:line="276" w:lineRule="auto"/>
              <w:rPr>
                <w:sz w:val="13"/>
                <w:szCs w:val="13"/>
              </w:rPr>
            </w:pPr>
            <w:r>
              <w:rPr>
                <w:sz w:val="13"/>
                <w:szCs w:val="13"/>
              </w:rPr>
              <w:t xml:space="preserve">271685 </w:t>
            </w:r>
            <w:r w:rsidR="005D5B6C">
              <w:rPr>
                <w:sz w:val="13"/>
                <w:szCs w:val="13"/>
              </w:rPr>
              <w:t xml:space="preserve">         </w:t>
            </w:r>
            <w:r>
              <w:rPr>
                <w:sz w:val="13"/>
                <w:szCs w:val="13"/>
              </w:rPr>
              <w:t>(104250, 711582)</w:t>
            </w:r>
          </w:p>
        </w:tc>
        <w:tc>
          <w:tcPr>
            <w:tcW w:w="1276" w:type="dxa"/>
          </w:tcPr>
          <w:p w14:paraId="66307E20" w14:textId="0F187E1B" w:rsidR="003B3670" w:rsidRPr="00E40D36" w:rsidRDefault="00E226C8" w:rsidP="003B3670">
            <w:pPr>
              <w:pStyle w:val="NormalWeb"/>
              <w:spacing w:line="276" w:lineRule="auto"/>
              <w:rPr>
                <w:sz w:val="13"/>
                <w:szCs w:val="13"/>
              </w:rPr>
            </w:pPr>
            <w:r w:rsidRPr="00E40D36">
              <w:rPr>
                <w:sz w:val="13"/>
                <w:szCs w:val="13"/>
              </w:rPr>
              <w:t>275961          (108912, 722318)</w:t>
            </w:r>
          </w:p>
        </w:tc>
        <w:tc>
          <w:tcPr>
            <w:tcW w:w="1276" w:type="dxa"/>
          </w:tcPr>
          <w:p w14:paraId="01860E6D" w14:textId="7696FF1E" w:rsidR="003B3670" w:rsidRPr="00E40D36" w:rsidRDefault="000646AA" w:rsidP="003B3670">
            <w:pPr>
              <w:pStyle w:val="NormalWeb"/>
              <w:spacing w:line="276" w:lineRule="auto"/>
              <w:rPr>
                <w:sz w:val="13"/>
                <w:szCs w:val="13"/>
              </w:rPr>
            </w:pPr>
            <w:r>
              <w:rPr>
                <w:sz w:val="13"/>
                <w:szCs w:val="13"/>
              </w:rPr>
              <w:t>276434          (109923, 740295)</w:t>
            </w:r>
          </w:p>
        </w:tc>
      </w:tr>
      <w:tr w:rsidR="00D5195F" w:rsidRPr="003B3670" w14:paraId="6585CA1D" w14:textId="0EE40D8B" w:rsidTr="00E40D36">
        <w:trPr>
          <w:trHeight w:val="60"/>
        </w:trPr>
        <w:tc>
          <w:tcPr>
            <w:tcW w:w="709" w:type="dxa"/>
          </w:tcPr>
          <w:p w14:paraId="0A45A588" w14:textId="77777777" w:rsidR="003B3670" w:rsidRPr="00E40D36" w:rsidRDefault="003B3670" w:rsidP="003B3670">
            <w:pPr>
              <w:pStyle w:val="NormalWeb"/>
              <w:spacing w:line="276" w:lineRule="auto"/>
              <w:rPr>
                <w:sz w:val="13"/>
                <w:szCs w:val="13"/>
              </w:rPr>
            </w:pPr>
            <w:r w:rsidRPr="00E40D36">
              <w:rPr>
                <w:sz w:val="13"/>
                <w:szCs w:val="13"/>
              </w:rPr>
              <w:t>DaR</w:t>
            </w:r>
          </w:p>
        </w:tc>
        <w:tc>
          <w:tcPr>
            <w:tcW w:w="1276" w:type="dxa"/>
          </w:tcPr>
          <w:p w14:paraId="2CEC0309" w14:textId="3E1A5263" w:rsidR="003B3670" w:rsidRPr="00E40D36" w:rsidRDefault="005F3D41" w:rsidP="003B3670">
            <w:pPr>
              <w:pStyle w:val="NormalWeb"/>
              <w:spacing w:line="276" w:lineRule="auto"/>
              <w:rPr>
                <w:sz w:val="13"/>
                <w:szCs w:val="13"/>
              </w:rPr>
            </w:pPr>
            <w:r>
              <w:rPr>
                <w:sz w:val="13"/>
                <w:szCs w:val="13"/>
              </w:rPr>
              <w:t xml:space="preserve">272706 </w:t>
            </w:r>
            <w:r w:rsidR="005D5B6C">
              <w:rPr>
                <w:sz w:val="13"/>
                <w:szCs w:val="13"/>
              </w:rPr>
              <w:t xml:space="preserve">         </w:t>
            </w:r>
            <w:r>
              <w:rPr>
                <w:sz w:val="13"/>
                <w:szCs w:val="13"/>
              </w:rPr>
              <w:t>(104418, 713390)</w:t>
            </w:r>
          </w:p>
        </w:tc>
        <w:tc>
          <w:tcPr>
            <w:tcW w:w="1276" w:type="dxa"/>
          </w:tcPr>
          <w:p w14:paraId="753D45AF" w14:textId="0EE30013" w:rsidR="003B3670" w:rsidRPr="00E40D36" w:rsidRDefault="00E226C8" w:rsidP="003B3670">
            <w:pPr>
              <w:pStyle w:val="NormalWeb"/>
              <w:spacing w:line="276" w:lineRule="auto"/>
              <w:rPr>
                <w:sz w:val="13"/>
                <w:szCs w:val="13"/>
              </w:rPr>
            </w:pPr>
            <w:r w:rsidRPr="00E40D36">
              <w:rPr>
                <w:sz w:val="13"/>
                <w:szCs w:val="13"/>
              </w:rPr>
              <w:t>276713        (109530, 724206)</w:t>
            </w:r>
          </w:p>
        </w:tc>
        <w:tc>
          <w:tcPr>
            <w:tcW w:w="1275" w:type="dxa"/>
          </w:tcPr>
          <w:p w14:paraId="4AA74D79" w14:textId="027654EB" w:rsidR="003B3670" w:rsidRPr="00E40D36" w:rsidRDefault="00172AC8" w:rsidP="003B3670">
            <w:pPr>
              <w:pStyle w:val="NormalWeb"/>
              <w:spacing w:line="276" w:lineRule="auto"/>
              <w:rPr>
                <w:sz w:val="13"/>
                <w:szCs w:val="13"/>
                <w:highlight w:val="yellow"/>
              </w:rPr>
            </w:pPr>
            <w:r>
              <w:rPr>
                <w:sz w:val="13"/>
                <w:szCs w:val="13"/>
              </w:rPr>
              <w:t>277163          (110108, 744589)</w:t>
            </w:r>
          </w:p>
        </w:tc>
        <w:tc>
          <w:tcPr>
            <w:tcW w:w="993" w:type="dxa"/>
          </w:tcPr>
          <w:p w14:paraId="0F540163" w14:textId="2B00C9CF"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24C5F20E" w14:textId="260CF00F" w:rsidR="003B3670" w:rsidRPr="00E40D36" w:rsidRDefault="00E226C8" w:rsidP="003B3670">
            <w:pPr>
              <w:pStyle w:val="NormalWeb"/>
              <w:spacing w:line="276" w:lineRule="auto"/>
              <w:rPr>
                <w:sz w:val="13"/>
                <w:szCs w:val="13"/>
                <w:highlight w:val="yellow"/>
              </w:rPr>
            </w:pPr>
            <w:r w:rsidRPr="00E40D36">
              <w:rPr>
                <w:sz w:val="13"/>
                <w:szCs w:val="13"/>
              </w:rPr>
              <w:t>14166                    (2851, 63965)</w:t>
            </w:r>
          </w:p>
        </w:tc>
        <w:tc>
          <w:tcPr>
            <w:tcW w:w="992" w:type="dxa"/>
          </w:tcPr>
          <w:p w14:paraId="58E3DAAD" w14:textId="0277CFC1" w:rsidR="003B3670" w:rsidRPr="00E40D36" w:rsidRDefault="00172AC8" w:rsidP="003B3670">
            <w:pPr>
              <w:pStyle w:val="NormalWeb"/>
              <w:spacing w:line="276" w:lineRule="auto"/>
              <w:rPr>
                <w:sz w:val="13"/>
                <w:szCs w:val="13"/>
                <w:highlight w:val="yellow"/>
              </w:rPr>
            </w:pPr>
            <w:r>
              <w:rPr>
                <w:sz w:val="13"/>
                <w:szCs w:val="13"/>
              </w:rPr>
              <w:t>14188          (2851, 63981</w:t>
            </w:r>
            <w:r w:rsidRPr="00E40D36">
              <w:rPr>
                <w:sz w:val="13"/>
                <w:szCs w:val="13"/>
              </w:rPr>
              <w:t>)</w:t>
            </w:r>
          </w:p>
        </w:tc>
        <w:tc>
          <w:tcPr>
            <w:tcW w:w="850" w:type="dxa"/>
          </w:tcPr>
          <w:p w14:paraId="384905A6" w14:textId="666FD65C"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(14, 1766)</w:t>
            </w:r>
          </w:p>
        </w:tc>
        <w:tc>
          <w:tcPr>
            <w:tcW w:w="851" w:type="dxa"/>
          </w:tcPr>
          <w:p w14:paraId="646A933C" w14:textId="75549656"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679F4E25" w14:textId="22B47279" w:rsidR="003B3670" w:rsidRPr="00E40D36" w:rsidRDefault="00B97204" w:rsidP="003B3670">
            <w:pPr>
              <w:pStyle w:val="NormalWeb"/>
              <w:spacing w:line="276" w:lineRule="auto"/>
              <w:rPr>
                <w:sz w:val="13"/>
                <w:szCs w:val="13"/>
                <w:highlight w:val="yellow"/>
              </w:rPr>
            </w:pPr>
            <w:r>
              <w:rPr>
                <w:sz w:val="13"/>
                <w:szCs w:val="13"/>
              </w:rPr>
              <w:t>156           (14, 1828)</w:t>
            </w:r>
          </w:p>
        </w:tc>
        <w:tc>
          <w:tcPr>
            <w:tcW w:w="1276" w:type="dxa"/>
          </w:tcPr>
          <w:p w14:paraId="7EF07BDF" w14:textId="413FAD60"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1DDE9AB6" w14:textId="3E00C716" w:rsidR="003B3670" w:rsidRPr="00E40D36" w:rsidRDefault="00E226C8" w:rsidP="003B3670">
            <w:pPr>
              <w:pStyle w:val="NormalWeb"/>
              <w:spacing w:line="276" w:lineRule="auto"/>
              <w:rPr>
                <w:sz w:val="13"/>
                <w:szCs w:val="13"/>
              </w:rPr>
            </w:pPr>
            <w:r w:rsidRPr="00E40D36">
              <w:rPr>
                <w:sz w:val="13"/>
                <w:szCs w:val="13"/>
              </w:rPr>
              <w:t>275927          (108888, 722318)</w:t>
            </w:r>
          </w:p>
        </w:tc>
        <w:tc>
          <w:tcPr>
            <w:tcW w:w="1276" w:type="dxa"/>
          </w:tcPr>
          <w:p w14:paraId="5DE84BD6" w14:textId="6626118A" w:rsidR="003B3670" w:rsidRPr="00E40D36" w:rsidRDefault="00B97204" w:rsidP="003B3670">
            <w:pPr>
              <w:pStyle w:val="NormalWeb"/>
              <w:spacing w:line="276" w:lineRule="auto"/>
              <w:rPr>
                <w:sz w:val="13"/>
                <w:szCs w:val="13"/>
              </w:rPr>
            </w:pPr>
            <w:r>
              <w:rPr>
                <w:sz w:val="13"/>
                <w:szCs w:val="13"/>
              </w:rPr>
              <w:t>276432          (109886, 740251)</w:t>
            </w:r>
          </w:p>
        </w:tc>
      </w:tr>
    </w:tbl>
    <w:p w14:paraId="03B12B8C" w14:textId="77777777" w:rsidR="007D2225" w:rsidRDefault="007D2225" w:rsidP="00323031">
      <w:pPr>
        <w:pStyle w:val="NormalWeb"/>
        <w:spacing w:line="276" w:lineRule="auto"/>
        <w:rPr>
          <w:sz w:val="20"/>
          <w:szCs w:val="20"/>
          <w:lang w:val="en-US"/>
        </w:rPr>
      </w:pPr>
    </w:p>
    <w:p w14:paraId="3F11E1C2" w14:textId="77777777" w:rsidR="007D2225" w:rsidRDefault="007D2225" w:rsidP="008954A7">
      <w:pPr>
        <w:pStyle w:val="NormalWeb"/>
        <w:spacing w:line="276" w:lineRule="auto"/>
        <w:jc w:val="center"/>
        <w:rPr>
          <w:sz w:val="20"/>
          <w:szCs w:val="20"/>
          <w:lang w:val="en-US"/>
        </w:rPr>
      </w:pPr>
    </w:p>
    <w:p w14:paraId="48E16157" w14:textId="77777777" w:rsidR="007D2225" w:rsidRDefault="007D2225" w:rsidP="008954A7">
      <w:pPr>
        <w:pStyle w:val="NormalWeb"/>
        <w:spacing w:line="276" w:lineRule="auto"/>
        <w:jc w:val="center"/>
        <w:rPr>
          <w:sz w:val="20"/>
          <w:szCs w:val="20"/>
          <w:lang w:val="en-US"/>
        </w:rPr>
      </w:pPr>
    </w:p>
    <w:p w14:paraId="737BCC47" w14:textId="77777777" w:rsidR="007D2225" w:rsidRDefault="007D2225" w:rsidP="008954A7">
      <w:pPr>
        <w:pStyle w:val="NormalWeb"/>
        <w:spacing w:line="276" w:lineRule="auto"/>
        <w:jc w:val="center"/>
        <w:rPr>
          <w:sz w:val="20"/>
          <w:szCs w:val="20"/>
          <w:lang w:val="en-US"/>
        </w:rPr>
      </w:pPr>
    </w:p>
    <w:p w14:paraId="47CF46D4" w14:textId="77777777" w:rsidR="007D2225" w:rsidRDefault="007D2225" w:rsidP="008954A7">
      <w:pPr>
        <w:pStyle w:val="NormalWeb"/>
        <w:spacing w:line="276" w:lineRule="auto"/>
        <w:jc w:val="center"/>
        <w:rPr>
          <w:sz w:val="20"/>
          <w:szCs w:val="20"/>
          <w:lang w:val="en-US"/>
        </w:rPr>
      </w:pPr>
    </w:p>
    <w:p w14:paraId="4B83EF35" w14:textId="77777777" w:rsidR="007D2225" w:rsidRDefault="007D2225" w:rsidP="008954A7">
      <w:pPr>
        <w:pStyle w:val="NormalWeb"/>
        <w:spacing w:line="276" w:lineRule="auto"/>
        <w:jc w:val="center"/>
        <w:rPr>
          <w:sz w:val="20"/>
          <w:szCs w:val="20"/>
          <w:lang w:val="en-US"/>
        </w:rPr>
      </w:pPr>
    </w:p>
    <w:p w14:paraId="0AEC4ED8" w14:textId="77777777" w:rsidR="007D2225" w:rsidRDefault="007D2225" w:rsidP="008954A7">
      <w:pPr>
        <w:pStyle w:val="NormalWeb"/>
        <w:spacing w:line="276" w:lineRule="auto"/>
        <w:jc w:val="center"/>
        <w:rPr>
          <w:sz w:val="20"/>
          <w:szCs w:val="20"/>
          <w:lang w:val="en-US"/>
        </w:rPr>
      </w:pPr>
    </w:p>
    <w:p w14:paraId="42355F69" w14:textId="54F7E45A" w:rsidR="00B4560A" w:rsidRDefault="00B4560A" w:rsidP="00C9480C">
      <w:pPr>
        <w:pStyle w:val="NormalWeb"/>
        <w:spacing w:line="276" w:lineRule="auto"/>
        <w:rPr>
          <w:sz w:val="20"/>
          <w:szCs w:val="20"/>
          <w:lang w:val="en-US"/>
        </w:rPr>
      </w:pPr>
    </w:p>
    <w:p w14:paraId="7E806192" w14:textId="4D6665B4" w:rsidR="00A44816" w:rsidRDefault="006B0F77"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6C587CBC" wp14:editId="47D7DEF7">
            <wp:extent cx="8863330" cy="4431665"/>
            <wp:effectExtent l="0" t="0" r="1270" b="635"/>
            <wp:docPr id="1059847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47654" name="Picture 1059847654"/>
                    <pic:cNvPicPr/>
                  </pic:nvPicPr>
                  <pic:blipFill>
                    <a:blip r:embed="rId25"/>
                    <a:stretch>
                      <a:fillRect/>
                    </a:stretch>
                  </pic:blipFill>
                  <pic:spPr>
                    <a:xfrm>
                      <a:off x="0" y="0"/>
                      <a:ext cx="8863330" cy="4431665"/>
                    </a:xfrm>
                    <a:prstGeom prst="rect">
                      <a:avLst/>
                    </a:prstGeom>
                  </pic:spPr>
                </pic:pic>
              </a:graphicData>
            </a:graphic>
          </wp:inline>
        </w:drawing>
      </w:r>
    </w:p>
    <w:p w14:paraId="44D68B41" w14:textId="40E6D0C7" w:rsidR="00FF0D71" w:rsidRPr="00657E82" w:rsidRDefault="00FF0D71" w:rsidP="00FF0D71">
      <w:pPr>
        <w:pStyle w:val="NormalWeb"/>
        <w:spacing w:line="276" w:lineRule="auto"/>
        <w:jc w:val="both"/>
        <w:rPr>
          <w:sz w:val="20"/>
          <w:szCs w:val="20"/>
        </w:rPr>
      </w:pPr>
      <w:r w:rsidRPr="00657E82">
        <w:rPr>
          <w:sz w:val="20"/>
          <w:szCs w:val="20"/>
          <w:lang w:val="en-US"/>
        </w:rPr>
        <w:t xml:space="preserve">Fig. </w:t>
      </w:r>
      <w:r w:rsidR="00AB3FB4">
        <w:rPr>
          <w:sz w:val="20"/>
          <w:szCs w:val="20"/>
          <w:lang w:val="en-US"/>
        </w:rPr>
        <w:t>6</w:t>
      </w:r>
      <w:r w:rsidRPr="00657E82">
        <w:rPr>
          <w:sz w:val="20"/>
          <w:szCs w:val="20"/>
          <w:lang w:val="en-US"/>
        </w:rPr>
        <w:t xml:space="preserve">: </w:t>
      </w:r>
      <w:r w:rsidRPr="00657E82">
        <w:rPr>
          <w:sz w:val="20"/>
          <w:szCs w:val="20"/>
        </w:rPr>
        <w:t>From left to right, the doxy-PEP strategies are: DbE, DoD(H), DoD, DoA(H), DoA, and DaR.</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Pr="00657E82">
        <w:rPr>
          <w:sz w:val="20"/>
          <w:szCs w:val="20"/>
        </w:rPr>
        <w:t xml:space="preserve">Panels (1) and (3) show the annual number of syphilis cases under intervention (uptake rate of </w:t>
      </w:r>
      <w:r>
        <w:rPr>
          <w:sz w:val="20"/>
          <w:szCs w:val="20"/>
        </w:rPr>
        <w:t>10</w:t>
      </w:r>
      <w:r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w:t>
      </w:r>
      <w:r w:rsidRPr="00657E82">
        <w:rPr>
          <w:sz w:val="20"/>
          <w:szCs w:val="20"/>
        </w:rPr>
        <w:t xml:space="preserve"> 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3CB0788A" w14:textId="4C61AEEF" w:rsidR="00FA7D2E" w:rsidRDefault="006B0F77"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5A80F1BF" wp14:editId="1F6FEF9F">
            <wp:extent cx="8863330" cy="4431665"/>
            <wp:effectExtent l="0" t="0" r="1270" b="635"/>
            <wp:docPr id="95542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20893" name="Picture 955420893"/>
                    <pic:cNvPicPr/>
                  </pic:nvPicPr>
                  <pic:blipFill>
                    <a:blip r:embed="rId10"/>
                    <a:stretch>
                      <a:fillRect/>
                    </a:stretch>
                  </pic:blipFill>
                  <pic:spPr>
                    <a:xfrm>
                      <a:off x="0" y="0"/>
                      <a:ext cx="8863330" cy="4431665"/>
                    </a:xfrm>
                    <a:prstGeom prst="rect">
                      <a:avLst/>
                    </a:prstGeom>
                  </pic:spPr>
                </pic:pic>
              </a:graphicData>
            </a:graphic>
          </wp:inline>
        </w:drawing>
      </w:r>
    </w:p>
    <w:p w14:paraId="4FA16DB1" w14:textId="5BB2D838" w:rsidR="005954D6" w:rsidRPr="00657E82" w:rsidRDefault="00FA7D2E" w:rsidP="00FA7D2E">
      <w:pPr>
        <w:pStyle w:val="NormalWeb"/>
        <w:spacing w:line="276" w:lineRule="auto"/>
        <w:jc w:val="both"/>
        <w:rPr>
          <w:sz w:val="20"/>
          <w:szCs w:val="20"/>
        </w:rPr>
      </w:pPr>
      <w:r w:rsidRPr="00657E82">
        <w:rPr>
          <w:sz w:val="20"/>
          <w:szCs w:val="20"/>
          <w:lang w:val="en-US"/>
        </w:rPr>
        <w:t xml:space="preserve">Fig. </w:t>
      </w:r>
      <w:r w:rsidR="00AB3FB4">
        <w:rPr>
          <w:sz w:val="20"/>
          <w:szCs w:val="20"/>
          <w:lang w:val="en-US"/>
        </w:rPr>
        <w:t>7</w:t>
      </w:r>
      <w:r w:rsidRPr="00657E82">
        <w:rPr>
          <w:sz w:val="20"/>
          <w:szCs w:val="20"/>
          <w:lang w:val="en-US"/>
        </w:rPr>
        <w:t xml:space="preserve">: </w:t>
      </w:r>
      <w:r w:rsidRPr="00657E82">
        <w:rPr>
          <w:sz w:val="20"/>
          <w:szCs w:val="20"/>
        </w:rPr>
        <w:t>From left to right, the doxy-PEP strategies are: DbE, DoD(H), DoD, DoA(H), DoA, and DaR.</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657E82" w:rsidRPr="00657E82">
        <w:rPr>
          <w:sz w:val="20"/>
          <w:szCs w:val="20"/>
        </w:rPr>
        <w:t xml:space="preserve">Panels (1) and (3) show the annual </w:t>
      </w:r>
      <w:r w:rsidRPr="00657E82">
        <w:rPr>
          <w:sz w:val="20"/>
          <w:szCs w:val="20"/>
        </w:rPr>
        <w:t>number of syphilis cases under intervention (uptake rate of 33</w:t>
      </w:r>
      <w:r w:rsidR="009E38AA" w:rsidRPr="00657E82">
        <w:rPr>
          <w:sz w:val="20"/>
          <w:szCs w:val="20"/>
        </w:rPr>
        <w:t>.0</w:t>
      </w:r>
      <w:r w:rsidRPr="00657E82">
        <w:rPr>
          <w:sz w:val="20"/>
          <w:szCs w:val="20"/>
        </w:rPr>
        <w:t>%) and baseline scenarios</w:t>
      </w:r>
      <w:r w:rsidR="00657E82" w:rsidRPr="00657E82">
        <w:rPr>
          <w:sz w:val="20"/>
          <w:szCs w:val="20"/>
        </w:rPr>
        <w:t xml:space="preserve"> for Singapore and England, respectively</w:t>
      </w:r>
      <w:r w:rsidRPr="00657E82">
        <w:rPr>
          <w:sz w:val="20"/>
          <w:szCs w:val="20"/>
        </w:rPr>
        <w:t xml:space="preserve">,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 </w:t>
      </w:r>
      <w:r w:rsidRPr="00657E82">
        <w:rPr>
          <w:sz w:val="20"/>
          <w:szCs w:val="20"/>
        </w:rPr>
        <w:t xml:space="preserve">Each boxplot shows the median (central line) and the 95% credible interval (box bounds). </w:t>
      </w:r>
      <w:r w:rsidR="00657E82" w:rsidRPr="00657E82">
        <w:rPr>
          <w:sz w:val="20"/>
          <w:szCs w:val="20"/>
        </w:rPr>
        <w:t>Panels (2) and (4) present the a</w:t>
      </w:r>
      <w:r w:rsidRPr="00657E82">
        <w:rPr>
          <w:sz w:val="20"/>
          <w:szCs w:val="20"/>
        </w:rPr>
        <w:t>nnual number of susceptible MSM at high-risk group</w:t>
      </w:r>
      <w:r w:rsidR="00657E82" w:rsidRPr="00657E82">
        <w:rPr>
          <w:sz w:val="20"/>
          <w:szCs w:val="20"/>
        </w:rPr>
        <w:t xml:space="preserve"> for Singapore and England, respectively</w:t>
      </w:r>
      <w:r w:rsidRPr="00657E82">
        <w:rPr>
          <w:sz w:val="20"/>
          <w:szCs w:val="20"/>
        </w:rPr>
        <w:t>. Each boxplot shows the median (central line) and the interquartile range (box bounds).</w:t>
      </w:r>
    </w:p>
    <w:p w14:paraId="590B1267" w14:textId="74CD13D1" w:rsidR="005954D6" w:rsidRDefault="006B0F77" w:rsidP="00FA7D2E">
      <w:pPr>
        <w:pStyle w:val="NormalWeb"/>
        <w:spacing w:line="276" w:lineRule="auto"/>
        <w:jc w:val="both"/>
        <w:rPr>
          <w:sz w:val="20"/>
          <w:szCs w:val="20"/>
        </w:rPr>
      </w:pPr>
      <w:r>
        <w:rPr>
          <w:noProof/>
          <w:sz w:val="20"/>
          <w:szCs w:val="20"/>
          <w14:ligatures w14:val="standardContextual"/>
        </w:rPr>
        <w:lastRenderedPageBreak/>
        <w:drawing>
          <wp:inline distT="0" distB="0" distL="0" distR="0" wp14:anchorId="7A7E293D" wp14:editId="2B5D9982">
            <wp:extent cx="8863330" cy="4431665"/>
            <wp:effectExtent l="0" t="0" r="1270" b="635"/>
            <wp:docPr id="1744696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6006" name="Picture 1744696006"/>
                    <pic:cNvPicPr/>
                  </pic:nvPicPr>
                  <pic:blipFill>
                    <a:blip r:embed="rId26"/>
                    <a:stretch>
                      <a:fillRect/>
                    </a:stretch>
                  </pic:blipFill>
                  <pic:spPr>
                    <a:xfrm>
                      <a:off x="0" y="0"/>
                      <a:ext cx="8863330" cy="4431665"/>
                    </a:xfrm>
                    <a:prstGeom prst="rect">
                      <a:avLst/>
                    </a:prstGeom>
                  </pic:spPr>
                </pic:pic>
              </a:graphicData>
            </a:graphic>
          </wp:inline>
        </w:drawing>
      </w:r>
    </w:p>
    <w:p w14:paraId="5538AFA4" w14:textId="32B33113" w:rsidR="00FD3992" w:rsidRDefault="009E38AA" w:rsidP="00F83C60">
      <w:pPr>
        <w:pStyle w:val="NormalWeb"/>
        <w:spacing w:line="276" w:lineRule="auto"/>
        <w:jc w:val="both"/>
        <w:rPr>
          <w:sz w:val="20"/>
          <w:szCs w:val="20"/>
        </w:rPr>
      </w:pPr>
      <w:r w:rsidRPr="0051648A">
        <w:rPr>
          <w:sz w:val="20"/>
          <w:szCs w:val="20"/>
          <w:lang w:val="en-US"/>
        </w:rPr>
        <w:t xml:space="preserve">Fig. </w:t>
      </w:r>
      <w:r w:rsidR="00AB3FB4">
        <w:rPr>
          <w:sz w:val="20"/>
          <w:szCs w:val="20"/>
          <w:lang w:val="en-US"/>
        </w:rPr>
        <w:t>8</w:t>
      </w:r>
      <w:r w:rsidRPr="0051648A">
        <w:rPr>
          <w:sz w:val="20"/>
          <w:szCs w:val="20"/>
          <w:lang w:val="en-US"/>
        </w:rPr>
        <w:t xml:space="preserve">: </w:t>
      </w:r>
      <w:r w:rsidR="00FD3992" w:rsidRPr="00657E82">
        <w:rPr>
          <w:sz w:val="20"/>
          <w:szCs w:val="20"/>
        </w:rPr>
        <w:t>From left to right, the doxy-PEP strategies are: DbE, DoD(H), DoD, DoA(H), DoA, and DaR.</w:t>
      </w:r>
      <w:r w:rsidR="00FD3992"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FD3992" w:rsidRPr="00657E82">
        <w:rPr>
          <w:sz w:val="20"/>
          <w:szCs w:val="20"/>
        </w:rPr>
        <w:t xml:space="preserve">Panels (1) and (3) show the annual number of syphilis cases under intervention (uptake rate of </w:t>
      </w:r>
      <w:r w:rsidR="00FD3992">
        <w:rPr>
          <w:sz w:val="20"/>
          <w:szCs w:val="20"/>
        </w:rPr>
        <w:t>66</w:t>
      </w:r>
      <w:r w:rsidR="00FD3992"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00FD3992" w:rsidRPr="00657E82">
        <w:rPr>
          <w:rFonts w:eastAsia="DengXian"/>
          <w:iCs/>
          <w:sz w:val="20"/>
          <w:szCs w:val="20"/>
        </w:rPr>
        <w:t xml:space="preserve"> = 33.0%). </w:t>
      </w:r>
      <w:r w:rsidR="00FD3992" w:rsidRPr="00657E82">
        <w:rPr>
          <w:sz w:val="20"/>
          <w:szCs w:val="20"/>
        </w:rPr>
        <w:t>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77382FEB" w14:textId="2CA51C3A" w:rsidR="004C66AC" w:rsidRPr="00FD3992" w:rsidRDefault="004C66AC" w:rsidP="00F83C60">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compare the results of the strategy under high vs. low screening rate</w:t>
      </w:r>
      <w:r w:rsidR="001E0171">
        <w:rPr>
          <w:sz w:val="20"/>
          <w:szCs w:val="20"/>
        </w:rPr>
        <w:t xml:space="preserve"> </w:t>
      </w:r>
      <w:r w:rsidR="00F83C60">
        <w:rPr>
          <w:sz w:val="20"/>
          <w:szCs w:val="20"/>
        </w:rPr>
        <w:t xml:space="preserve">to investigate </w:t>
      </w:r>
      <w:r w:rsidR="00F83C60" w:rsidRPr="00F83C60">
        <w:rPr>
          <w:sz w:val="20"/>
          <w:szCs w:val="20"/>
        </w:rPr>
        <w:t xml:space="preserve">the effectiveness of </w:t>
      </w:r>
      <w:r w:rsidR="00BF60D7">
        <w:rPr>
          <w:sz w:val="20"/>
          <w:szCs w:val="20"/>
        </w:rPr>
        <w:t xml:space="preserve">doxy-PEP </w:t>
      </w:r>
      <w:r w:rsidR="00F83C60" w:rsidRPr="00F83C60">
        <w:rPr>
          <w:sz w:val="20"/>
          <w:szCs w:val="20"/>
        </w:rPr>
        <w:t>strateg</w:t>
      </w:r>
      <w:r w:rsidR="00BF60D7">
        <w:rPr>
          <w:sz w:val="20"/>
          <w:szCs w:val="20"/>
        </w:rPr>
        <w:t>ies</w:t>
      </w:r>
      <w:r w:rsidR="00F83C60" w:rsidRPr="00F83C60">
        <w:rPr>
          <w:sz w:val="20"/>
          <w:szCs w:val="20"/>
        </w:rPr>
        <w:t xml:space="preserve"> if screening rates drop</w:t>
      </w:r>
      <w:r w:rsidRPr="00F83C60">
        <w:rPr>
          <w:sz w:val="20"/>
          <w:szCs w:val="20"/>
        </w:rPr>
        <w:t>.</w:t>
      </w:r>
    </w:p>
    <w:p w14:paraId="703E936D" w14:textId="59ADD82D" w:rsidR="007C2EF3" w:rsidRPr="005A4C0F" w:rsidRDefault="007C2EF3" w:rsidP="005A4C0F">
      <w:pPr>
        <w:pStyle w:val="NormalWeb"/>
        <w:spacing w:line="276" w:lineRule="auto"/>
        <w:jc w:val="both"/>
        <w:rPr>
          <w:sz w:val="20"/>
          <w:szCs w:val="20"/>
        </w:rPr>
      </w:pPr>
      <w:r w:rsidRPr="005A4C0F">
        <w:rPr>
          <w:sz w:val="20"/>
          <w:szCs w:val="20"/>
          <w:lang w:val="en-US"/>
        </w:rPr>
        <w:t xml:space="preserve">Table </w:t>
      </w:r>
      <w:r w:rsidR="00AB3FB4">
        <w:rPr>
          <w:sz w:val="20"/>
          <w:szCs w:val="20"/>
          <w:lang w:val="en-US"/>
        </w:rPr>
        <w:t>12</w:t>
      </w:r>
      <w:r w:rsidRPr="005A4C0F">
        <w:rPr>
          <w:sz w:val="20"/>
          <w:szCs w:val="20"/>
          <w:lang w:val="en-US"/>
        </w:rPr>
        <w:t xml:space="preserve">: </w:t>
      </w:r>
      <w:r w:rsidR="003A06BC">
        <w:rPr>
          <w:sz w:val="20"/>
          <w:szCs w:val="20"/>
          <w:lang w:val="en-US"/>
        </w:rPr>
        <w:t xml:space="preserve">Singapore: </w:t>
      </w:r>
      <w:r w:rsidR="003A06BC">
        <w:rPr>
          <w:sz w:val="20"/>
          <w:szCs w:val="20"/>
        </w:rPr>
        <w:t>e</w:t>
      </w:r>
      <w:r w:rsidRPr="005A4C0F">
        <w:rPr>
          <w:sz w:val="20"/>
          <w:szCs w:val="20"/>
        </w:rPr>
        <w:t xml:space="preserve">stimated impact of doxy-PEP strategies among </w:t>
      </w:r>
      <w:r w:rsidR="00E812F5">
        <w:rPr>
          <w:sz w:val="20"/>
          <w:szCs w:val="20"/>
        </w:rPr>
        <w:t>MSM, where</w:t>
      </w:r>
      <w:r w:rsidR="00E812F5" w:rsidRPr="005A4C0F">
        <w:rPr>
          <w:sz w:val="20"/>
          <w:szCs w:val="20"/>
        </w:rPr>
        <w:t xml:space="preserve"> protection is reduced to 33.0% of the baseline efficacy </w:t>
      </w:r>
      <w:r w:rsidR="00E812F5">
        <w:rPr>
          <w:sz w:val="20"/>
          <w:szCs w:val="20"/>
        </w:rPr>
        <w:t xml:space="preserve">for suboptimal adherence </w:t>
      </w:r>
      <w:r w:rsidR="00387172">
        <w:rPr>
          <w:sz w:val="20"/>
          <w:szCs w:val="20"/>
        </w:rPr>
        <w:t>stratum</w:t>
      </w:r>
      <w:r w:rsidR="00E812F5">
        <w:rPr>
          <w:sz w:val="20"/>
          <w:szCs w:val="20"/>
        </w:rPr>
        <w:t xml:space="preserve"> </w:t>
      </w:r>
      <w:r w:rsidR="00E812F5" w:rsidRPr="005A4C0F">
        <w:rPr>
          <w:sz w:val="20"/>
          <w:szCs w:val="20"/>
        </w:rPr>
        <w:t xml:space="preserve">(i.e., </w:t>
      </w:r>
      <m:oMath>
        <m:r>
          <w:rPr>
            <w:rFonts w:ascii="Cambria Math" w:eastAsia="DengXian" w:hAnsi="Cambria Math"/>
            <w:sz w:val="20"/>
            <w:szCs w:val="20"/>
          </w:rPr>
          <m:t>ζ</m:t>
        </m:r>
      </m:oMath>
      <w:r w:rsidR="00E812F5" w:rsidRPr="005A4C0F">
        <w:rPr>
          <w:rFonts w:eastAsia="DengXian"/>
          <w:iCs/>
          <w:sz w:val="20"/>
          <w:szCs w:val="20"/>
        </w:rPr>
        <w:t xml:space="preserve"> = 33.0%)</w:t>
      </w:r>
      <w:r w:rsidR="00E812F5">
        <w:rPr>
          <w:rFonts w:eastAsia="DengXian"/>
          <w:iCs/>
          <w:sz w:val="20"/>
          <w:szCs w:val="20"/>
        </w:rPr>
        <w:t xml:space="preserve"> and a normal </w:t>
      </w:r>
      <w:r w:rsidR="006C676A">
        <w:rPr>
          <w:rFonts w:eastAsia="DengXian"/>
          <w:iCs/>
          <w:sz w:val="20"/>
          <w:szCs w:val="20"/>
        </w:rPr>
        <w:t xml:space="preserve">adherence </w:t>
      </w:r>
      <w:r w:rsidR="00E812F5">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E812F5">
        <w:rPr>
          <w:rFonts w:eastAsia="DengXian"/>
          <w:iCs/>
          <w:sz w:val="20"/>
          <w:szCs w:val="20"/>
        </w:rPr>
        <w:t>)</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w:t>
      </w:r>
      <w:r w:rsidR="005A4C0F" w:rsidRPr="005A4C0F">
        <w:rPr>
          <w:sz w:val="20"/>
          <w:szCs w:val="20"/>
        </w:rPr>
        <w:t xml:space="preserve">Results are presented as median (95% </w:t>
      </w:r>
      <w:r w:rsidR="00D01331">
        <w:rPr>
          <w:sz w:val="20"/>
          <w:szCs w:val="20"/>
        </w:rPr>
        <w:t>credible interval</w:t>
      </w:r>
      <w:r w:rsidR="005A4C0F" w:rsidRPr="005A4C0F">
        <w:rPr>
          <w:sz w:val="20"/>
          <w:szCs w:val="20"/>
        </w:rPr>
        <w:t xml:space="preserve">), assuming a low screening rate as informed by </w:t>
      </w:r>
      <w:r w:rsidR="00AB7EEC" w:rsidRPr="005A4C0F">
        <w:rPr>
          <w:sz w:val="20"/>
          <w:szCs w:val="20"/>
        </w:rPr>
        <w:fldChar w:fldCharType="begin"/>
      </w:r>
      <w:r w:rsidR="00D41694">
        <w:rPr>
          <w:sz w:val="20"/>
          <w:szCs w:val="20"/>
        </w:rPr>
        <w:instrText xml:space="preserve"> ADDIN ZOTERO_ITEM CSL_CITATION {"citationID":"bVEfAgFV","properties":{"formattedCitation":"[35]","plainCitation":"[35]","noteIndex":0},"citationItems":[{"id":152,"uris":["http://zotero.org/users/9663344/items/WHKA7ZDX"],"itemData":{"id":152,"type":"article-journal","abstract":"BACKGROUND: Gonorrhea is the second most common sexually transmitted disease notified in Singapore in 2023. Evidence suggests that the 4CMenB vaccine designed to protect against Neisseria meningitidis infection may offer partial cross-protection against gonorrhea. This generated interest in using 4CMenB for the purpose of staving gonorrhea transmission. We explored the efficacy of potential gonorrhea vaccination strategies in the context of historically declining gonorrhea incidence.\nMETHODS AND FINDINGS: We employed an integrated transmission-dynamic model, calibrated using Bayesian methods to local surveillance data to understand the potential public health impact of 4CMenB in reducing gonorrhea acquisition and transmission in men who have sex with men (MSM) in Singapore. We explored the efficacy of implementing six vaccination programmes: (1) offering vaccination to all male adolescents in schools (vaccination before entry [VbE]), (2) offering vaccination to individuals attending sexual health clinics for testing (vaccination on attendance [VoA]), (3) offering vaccination to individuals attending sexual health clinics and who were diagnosed with gonorrhea (vaccination on diagnosis [VoD]), or (4) vaccination according to risk (VaR), by offering vaccination to patients who were diagnosed with gonorrhea plus individuals who tested negative, but report having more than five sexual partners per year. We further examined how altering (5) VoA and (6) VoD strategies changed if the strategies only targeted high risk groups (VoA(H),VoD(H)). We assessed efficacy by examining vaccination impact relative to no vaccination and when behavioral parameters were held constant. We further ascertained the effects of varying vaccine uptake (10%, 33%, 100%), vaccine efficacy (22%, 31%, 47%), and duration of protection (1.5, 4, 7.5 years) on the effectiveness of each vaccination strategy. For a hypothetical 10-year vaccination programme, VbE had 14.18% of MSM gonorrhea cases averted over the time the programme was implemented. VoA had the highest protective impact on the MSM population with 40.26% averted cases (95% credible interval (CrI): 18.32%-52.57%), but required more vaccine doses than any other strategy. VoD had a smaller impact (12.04% averted cases (95% CrI: 7.12%-15.00%)), but was three times more efficient than VoA in terms of averted cases per dose. VoA(H) and VoD(H) improved the efficiency of VoA and VoD strategies by increasing averted cases per dose to 0.22 and 0.24 respectively, but conferred similar protective effects as VoA (VoA(H): 40.10% averted cases (95% CrI: 18.14%-52.55%)) and VoD (VoD(H): 12.04% averted cases (95% CrI: 7.12%-15.00%)), respectively. VaR (40.10% averted cases (95% CrI: 18.14%-52.55%)) had almost the same impact as VoA, but was more efficient by requiring administration of fewer doses than VoA, with 0.21 (95% CrI: 0.12-0.27) averted cases per dose. Sensitivity analyses indicated that VaR had the greatest public health impact with the highest number of averted cases per dose for vaccines of any efficacy or duration of protection (or both), although VoD and VoD(H) saved more vaccine resource and had the highest number averted MSM cases per dose for highly protective vaccines of long protection.\nCONCLUSIONS: Vaccination of MSM against gonorrhea, according to risk in sexual health clinics in Singapore, can be considered to reduce gonorrhea acquisition and transmission. Development of gonorrhea-specific vaccines which focuses on protective efficacy and the implementation of efficient vaccination programmes can maximize public health impact.","container-title":"PLoS medicine","DOI":"10.1371/journal.pmed.1004521","ISSN":"1549-1676","issue":"2","journalAbbreviation":"PLoS Med","language":"eng","note":"PMID: 39919143\nPMCID: PMC11805383","page":"e1004521","source":"PubMed","title":"Potential public health impacts of gonorrhea vaccination programmes under declining incidences: A modeling study","title-short":"Potential public health impacts of gonorrhea vaccination programmes under declining incidences","volume":"22","author":[{"family":"Geng","given":"Lin"},{"family":"Whittles","given":"Lilith K."},{"family":"Dickens","given":"Borame L."},{"family":"Chio","given":"Martin T. W."},{"family":"Chen","given":"Yihao"},{"family":"Tan","given":"Rayner Kay Jin"},{"family":"Ghani","given":"Azra"},{"family":"Lim","given":"Jue Tao"}],"issued":{"date-parts":[["2025",2]]}}}],"schema":"https://github.com/citation-style-language/schema/raw/master/csl-citation.json"} </w:instrText>
      </w:r>
      <w:r w:rsidR="00AB7EEC" w:rsidRPr="005A4C0F">
        <w:rPr>
          <w:sz w:val="20"/>
          <w:szCs w:val="20"/>
        </w:rPr>
        <w:fldChar w:fldCharType="separate"/>
      </w:r>
      <w:r w:rsidR="00D41694">
        <w:rPr>
          <w:noProof/>
          <w:sz w:val="20"/>
          <w:szCs w:val="20"/>
        </w:rPr>
        <w:t>[35]</w:t>
      </w:r>
      <w:r w:rsidR="00AB7EEC" w:rsidRPr="005A4C0F">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843"/>
        <w:gridCol w:w="1559"/>
        <w:gridCol w:w="1276"/>
        <w:gridCol w:w="1276"/>
        <w:gridCol w:w="1200"/>
      </w:tblGrid>
      <w:tr w:rsidR="007C2EF3" w14:paraId="4E9E9ABD" w14:textId="77777777" w:rsidTr="004234E3">
        <w:tc>
          <w:tcPr>
            <w:tcW w:w="851" w:type="dxa"/>
            <w:tcBorders>
              <w:top w:val="single" w:sz="4" w:space="0" w:color="auto"/>
              <w:bottom w:val="nil"/>
            </w:tcBorders>
          </w:tcPr>
          <w:p w14:paraId="2BAABD1A" w14:textId="77777777" w:rsidR="007C2EF3" w:rsidRPr="000C7DA4" w:rsidRDefault="007C2EF3" w:rsidP="00E42E80">
            <w:pPr>
              <w:pStyle w:val="NormalWeb"/>
              <w:spacing w:line="276" w:lineRule="auto"/>
              <w:rPr>
                <w:sz w:val="18"/>
                <w:szCs w:val="18"/>
              </w:rPr>
            </w:pPr>
          </w:p>
        </w:tc>
        <w:tc>
          <w:tcPr>
            <w:tcW w:w="4252" w:type="dxa"/>
            <w:gridSpan w:val="3"/>
            <w:tcBorders>
              <w:top w:val="single" w:sz="4" w:space="0" w:color="auto"/>
              <w:bottom w:val="nil"/>
            </w:tcBorders>
          </w:tcPr>
          <w:p w14:paraId="502555B4" w14:textId="2E43E97E" w:rsidR="007C2EF3" w:rsidRPr="000C7DA4" w:rsidRDefault="007C2EF3" w:rsidP="00E42E80">
            <w:pPr>
              <w:pStyle w:val="NormalWeb"/>
              <w:spacing w:line="276" w:lineRule="auto"/>
              <w:rPr>
                <w:sz w:val="18"/>
                <w:szCs w:val="18"/>
              </w:rPr>
            </w:pPr>
            <w:r w:rsidRPr="000C7DA4">
              <w:rPr>
                <w:sz w:val="18"/>
                <w:szCs w:val="18"/>
                <w:lang w:val="en-US"/>
              </w:rPr>
              <w:t>Total number of averted cases:                                                       Uptake rat</w:t>
            </w:r>
            <w:r w:rsidR="000A7D9A">
              <w:rPr>
                <w:sz w:val="18"/>
                <w:szCs w:val="18"/>
                <w:lang w:val="en-US"/>
              </w:rPr>
              <w:t>e</w:t>
            </w:r>
          </w:p>
        </w:tc>
        <w:tc>
          <w:tcPr>
            <w:tcW w:w="5103" w:type="dxa"/>
            <w:gridSpan w:val="3"/>
            <w:tcBorders>
              <w:top w:val="single" w:sz="4" w:space="0" w:color="auto"/>
              <w:bottom w:val="nil"/>
            </w:tcBorders>
          </w:tcPr>
          <w:p w14:paraId="4355AA44" w14:textId="09A24C92" w:rsidR="007C2EF3" w:rsidRPr="000C7DA4" w:rsidRDefault="007C2EF3" w:rsidP="00E42E80">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sidR="000A7D9A">
              <w:rPr>
                <w:sz w:val="18"/>
                <w:szCs w:val="18"/>
                <w:lang w:val="en-US"/>
              </w:rPr>
              <w:t>e</w:t>
            </w:r>
          </w:p>
        </w:tc>
        <w:tc>
          <w:tcPr>
            <w:tcW w:w="3752" w:type="dxa"/>
            <w:gridSpan w:val="3"/>
            <w:tcBorders>
              <w:top w:val="single" w:sz="4" w:space="0" w:color="auto"/>
              <w:bottom w:val="nil"/>
            </w:tcBorders>
          </w:tcPr>
          <w:p w14:paraId="4871BE4E" w14:textId="35056E8F" w:rsidR="007C2EF3" w:rsidRPr="000C7DA4" w:rsidRDefault="007C2EF3" w:rsidP="00E42E80">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B833E8" w14:paraId="5E0B76DD" w14:textId="77777777" w:rsidTr="002554B3">
        <w:tc>
          <w:tcPr>
            <w:tcW w:w="851" w:type="dxa"/>
            <w:tcBorders>
              <w:top w:val="nil"/>
              <w:bottom w:val="single" w:sz="4" w:space="0" w:color="auto"/>
            </w:tcBorders>
          </w:tcPr>
          <w:p w14:paraId="35A32DC9" w14:textId="77777777" w:rsidR="007C2EF3" w:rsidRPr="000C7DA4" w:rsidRDefault="007C2EF3" w:rsidP="00E42E80">
            <w:pPr>
              <w:pStyle w:val="NormalWeb"/>
              <w:spacing w:line="276" w:lineRule="auto"/>
              <w:rPr>
                <w:sz w:val="18"/>
                <w:szCs w:val="18"/>
              </w:rPr>
            </w:pPr>
          </w:p>
        </w:tc>
        <w:tc>
          <w:tcPr>
            <w:tcW w:w="1417" w:type="dxa"/>
            <w:tcBorders>
              <w:top w:val="nil"/>
              <w:bottom w:val="single" w:sz="4" w:space="0" w:color="auto"/>
            </w:tcBorders>
          </w:tcPr>
          <w:p w14:paraId="50204BCA" w14:textId="77777777" w:rsidR="007C2EF3" w:rsidRPr="000C7DA4" w:rsidRDefault="007C2EF3" w:rsidP="00E42E80">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02086113" w14:textId="77777777" w:rsidR="007C2EF3" w:rsidRPr="000C7DA4" w:rsidRDefault="007C2EF3" w:rsidP="00E42E80">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680BD78" w14:textId="77777777" w:rsidR="007C2EF3" w:rsidRPr="000C7DA4" w:rsidRDefault="007C2EF3" w:rsidP="00E42E80">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63F15479" w14:textId="77777777" w:rsidR="007C2EF3" w:rsidRPr="000C7DA4" w:rsidRDefault="007C2EF3" w:rsidP="00E42E80">
            <w:pPr>
              <w:pStyle w:val="NormalWeb"/>
              <w:spacing w:line="276" w:lineRule="auto"/>
              <w:rPr>
                <w:sz w:val="18"/>
                <w:szCs w:val="18"/>
              </w:rPr>
            </w:pPr>
            <w:r w:rsidRPr="000C7DA4">
              <w:rPr>
                <w:sz w:val="18"/>
                <w:szCs w:val="18"/>
              </w:rPr>
              <w:t>10.0%</w:t>
            </w:r>
          </w:p>
        </w:tc>
        <w:tc>
          <w:tcPr>
            <w:tcW w:w="1843" w:type="dxa"/>
            <w:tcBorders>
              <w:top w:val="nil"/>
              <w:bottom w:val="single" w:sz="4" w:space="0" w:color="auto"/>
            </w:tcBorders>
          </w:tcPr>
          <w:p w14:paraId="3C42996C" w14:textId="77777777" w:rsidR="007C2EF3" w:rsidRPr="000C7DA4" w:rsidRDefault="007C2EF3" w:rsidP="00E42E80">
            <w:pPr>
              <w:pStyle w:val="NormalWeb"/>
              <w:spacing w:line="276" w:lineRule="auto"/>
              <w:rPr>
                <w:sz w:val="18"/>
                <w:szCs w:val="18"/>
              </w:rPr>
            </w:pPr>
            <w:r w:rsidRPr="000C7DA4">
              <w:rPr>
                <w:sz w:val="18"/>
                <w:szCs w:val="18"/>
              </w:rPr>
              <w:t>33.0%</w:t>
            </w:r>
          </w:p>
        </w:tc>
        <w:tc>
          <w:tcPr>
            <w:tcW w:w="1559" w:type="dxa"/>
            <w:tcBorders>
              <w:top w:val="nil"/>
              <w:bottom w:val="single" w:sz="4" w:space="0" w:color="auto"/>
            </w:tcBorders>
          </w:tcPr>
          <w:p w14:paraId="62049A8D" w14:textId="77777777" w:rsidR="007C2EF3" w:rsidRPr="000C7DA4" w:rsidRDefault="007C2EF3" w:rsidP="00E42E80">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65A9F6A7" w14:textId="77777777" w:rsidR="007C2EF3" w:rsidRPr="000C7DA4" w:rsidRDefault="007C2EF3" w:rsidP="00E42E80">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44683FEE" w14:textId="77777777" w:rsidR="007C2EF3" w:rsidRPr="000C7DA4" w:rsidRDefault="007C2EF3" w:rsidP="00E42E80">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E697070" w14:textId="77777777" w:rsidR="007C2EF3" w:rsidRPr="000C7DA4" w:rsidRDefault="007C2EF3" w:rsidP="00E42E80">
            <w:pPr>
              <w:pStyle w:val="NormalWeb"/>
              <w:spacing w:line="276" w:lineRule="auto"/>
              <w:rPr>
                <w:sz w:val="18"/>
                <w:szCs w:val="18"/>
              </w:rPr>
            </w:pPr>
            <w:r w:rsidRPr="000C7DA4">
              <w:rPr>
                <w:sz w:val="18"/>
                <w:szCs w:val="18"/>
              </w:rPr>
              <w:t>66.0%</w:t>
            </w:r>
          </w:p>
        </w:tc>
      </w:tr>
      <w:tr w:rsidR="00B833E8" w:rsidRPr="0045636E" w14:paraId="54B7A4BD" w14:textId="77777777" w:rsidTr="002554B3">
        <w:tc>
          <w:tcPr>
            <w:tcW w:w="851" w:type="dxa"/>
            <w:tcBorders>
              <w:top w:val="single" w:sz="4" w:space="0" w:color="auto"/>
            </w:tcBorders>
          </w:tcPr>
          <w:p w14:paraId="78DBF7FD" w14:textId="77777777" w:rsidR="007C2EF3" w:rsidRPr="0045636E" w:rsidRDefault="007C2EF3" w:rsidP="00E42E80">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29C5A0D8" w14:textId="374A03EF" w:rsidR="007C2EF3" w:rsidRPr="0045636E" w:rsidRDefault="002554B3" w:rsidP="00E42E80">
            <w:pPr>
              <w:pStyle w:val="NormalWeb"/>
              <w:spacing w:line="276" w:lineRule="auto"/>
              <w:rPr>
                <w:sz w:val="18"/>
                <w:szCs w:val="18"/>
              </w:rPr>
            </w:pPr>
            <w:r>
              <w:rPr>
                <w:sz w:val="18"/>
                <w:szCs w:val="18"/>
              </w:rPr>
              <w:t>10090</w:t>
            </w:r>
            <w:r w:rsidR="00EA32DA" w:rsidRPr="0045636E">
              <w:rPr>
                <w:sz w:val="18"/>
                <w:szCs w:val="18"/>
              </w:rPr>
              <w:t xml:space="preserve">          (</w:t>
            </w:r>
            <w:r>
              <w:rPr>
                <w:sz w:val="18"/>
                <w:szCs w:val="18"/>
              </w:rPr>
              <w:t>1964</w:t>
            </w:r>
            <w:r w:rsidR="00EA32DA" w:rsidRPr="0045636E">
              <w:rPr>
                <w:sz w:val="18"/>
                <w:szCs w:val="18"/>
              </w:rPr>
              <w:t xml:space="preserve">, </w:t>
            </w:r>
            <w:r>
              <w:rPr>
                <w:sz w:val="18"/>
                <w:szCs w:val="18"/>
              </w:rPr>
              <w:t>21394</w:t>
            </w:r>
            <w:r w:rsidR="00EA32DA" w:rsidRPr="0045636E">
              <w:rPr>
                <w:sz w:val="18"/>
                <w:szCs w:val="18"/>
              </w:rPr>
              <w:t>)</w:t>
            </w:r>
          </w:p>
        </w:tc>
        <w:tc>
          <w:tcPr>
            <w:tcW w:w="1418" w:type="dxa"/>
            <w:tcBorders>
              <w:top w:val="single" w:sz="4" w:space="0" w:color="auto"/>
            </w:tcBorders>
          </w:tcPr>
          <w:p w14:paraId="1DB84295" w14:textId="3498D945" w:rsidR="007C2EF3" w:rsidRPr="0045636E" w:rsidRDefault="002554B3" w:rsidP="00E42E80">
            <w:pPr>
              <w:pStyle w:val="NormalWeb"/>
              <w:spacing w:line="276" w:lineRule="auto"/>
              <w:rPr>
                <w:sz w:val="18"/>
                <w:szCs w:val="18"/>
              </w:rPr>
            </w:pPr>
            <w:r>
              <w:rPr>
                <w:sz w:val="18"/>
                <w:szCs w:val="18"/>
              </w:rPr>
              <w:t>30547</w:t>
            </w:r>
            <w:r w:rsidR="0045636E" w:rsidRPr="0045636E">
              <w:rPr>
                <w:sz w:val="18"/>
                <w:szCs w:val="18"/>
              </w:rPr>
              <w:t xml:space="preserve">        (</w:t>
            </w:r>
            <w:r>
              <w:rPr>
                <w:sz w:val="18"/>
                <w:szCs w:val="18"/>
              </w:rPr>
              <w:t>5836</w:t>
            </w:r>
            <w:r w:rsidR="0045636E" w:rsidRPr="0045636E">
              <w:rPr>
                <w:sz w:val="18"/>
                <w:szCs w:val="18"/>
              </w:rPr>
              <w:t xml:space="preserve">, </w:t>
            </w:r>
            <w:r>
              <w:rPr>
                <w:sz w:val="18"/>
                <w:szCs w:val="18"/>
              </w:rPr>
              <w:t>69478</w:t>
            </w:r>
            <w:r w:rsidR="0045636E" w:rsidRPr="0045636E">
              <w:rPr>
                <w:sz w:val="18"/>
                <w:szCs w:val="18"/>
              </w:rPr>
              <w:t>)</w:t>
            </w:r>
          </w:p>
        </w:tc>
        <w:tc>
          <w:tcPr>
            <w:tcW w:w="1417" w:type="dxa"/>
            <w:tcBorders>
              <w:top w:val="single" w:sz="4" w:space="0" w:color="auto"/>
            </w:tcBorders>
          </w:tcPr>
          <w:p w14:paraId="40DF05E0" w14:textId="03DDC313" w:rsidR="007C2EF3" w:rsidRPr="0045636E" w:rsidRDefault="00A71CF7" w:rsidP="00E42E80">
            <w:pPr>
              <w:pStyle w:val="NormalWeb"/>
              <w:spacing w:line="276" w:lineRule="auto"/>
              <w:rPr>
                <w:sz w:val="18"/>
                <w:szCs w:val="18"/>
              </w:rPr>
            </w:pPr>
            <w:r>
              <w:rPr>
                <w:sz w:val="18"/>
                <w:szCs w:val="18"/>
              </w:rPr>
              <w:t>52963</w:t>
            </w:r>
            <w:r w:rsidR="00B47FF2">
              <w:rPr>
                <w:sz w:val="18"/>
                <w:szCs w:val="18"/>
              </w:rPr>
              <w:t xml:space="preserve">       (</w:t>
            </w:r>
            <w:r>
              <w:rPr>
                <w:sz w:val="18"/>
                <w:szCs w:val="18"/>
              </w:rPr>
              <w:t>10097</w:t>
            </w:r>
            <w:r w:rsidR="00B47FF2">
              <w:rPr>
                <w:sz w:val="18"/>
                <w:szCs w:val="18"/>
              </w:rPr>
              <w:t xml:space="preserve">, </w:t>
            </w:r>
            <w:r>
              <w:rPr>
                <w:sz w:val="18"/>
                <w:szCs w:val="18"/>
              </w:rPr>
              <w:t>133516</w:t>
            </w:r>
            <w:r w:rsidR="00B47FF2">
              <w:rPr>
                <w:sz w:val="18"/>
                <w:szCs w:val="18"/>
              </w:rPr>
              <w:t>)</w:t>
            </w:r>
          </w:p>
        </w:tc>
        <w:tc>
          <w:tcPr>
            <w:tcW w:w="1701" w:type="dxa"/>
            <w:tcBorders>
              <w:top w:val="single" w:sz="4" w:space="0" w:color="auto"/>
            </w:tcBorders>
          </w:tcPr>
          <w:p w14:paraId="46F1419C" w14:textId="139E3AE3" w:rsidR="007C2EF3" w:rsidRPr="0045636E" w:rsidRDefault="00EA32DA" w:rsidP="00E42E80">
            <w:pPr>
              <w:pStyle w:val="NormalWeb"/>
              <w:spacing w:line="276" w:lineRule="auto"/>
              <w:rPr>
                <w:sz w:val="18"/>
                <w:szCs w:val="18"/>
              </w:rPr>
            </w:pPr>
            <w:r w:rsidRPr="0045636E">
              <w:rPr>
                <w:sz w:val="18"/>
                <w:szCs w:val="18"/>
              </w:rPr>
              <w:t xml:space="preserve">3786        </w:t>
            </w:r>
            <w:r w:rsidR="00B47FF2">
              <w:rPr>
                <w:sz w:val="18"/>
                <w:szCs w:val="18"/>
              </w:rPr>
              <w:t xml:space="preserve">      </w:t>
            </w:r>
            <w:r w:rsidRPr="0045636E">
              <w:rPr>
                <w:sz w:val="18"/>
                <w:szCs w:val="18"/>
              </w:rPr>
              <w:t xml:space="preserve"> (3786, 3786)</w:t>
            </w:r>
          </w:p>
        </w:tc>
        <w:tc>
          <w:tcPr>
            <w:tcW w:w="1843" w:type="dxa"/>
            <w:tcBorders>
              <w:top w:val="single" w:sz="4" w:space="0" w:color="auto"/>
            </w:tcBorders>
          </w:tcPr>
          <w:p w14:paraId="306ED258" w14:textId="18158A8B" w:rsidR="007C2EF3" w:rsidRPr="0045636E" w:rsidRDefault="0045636E" w:rsidP="00E42E80">
            <w:pPr>
              <w:pStyle w:val="NormalWeb"/>
              <w:spacing w:line="276" w:lineRule="auto"/>
              <w:rPr>
                <w:sz w:val="18"/>
                <w:szCs w:val="18"/>
                <w:highlight w:val="yellow"/>
              </w:rPr>
            </w:pPr>
            <w:r w:rsidRPr="0045636E">
              <w:rPr>
                <w:sz w:val="18"/>
                <w:szCs w:val="18"/>
              </w:rPr>
              <w:t xml:space="preserve">12494 </w:t>
            </w:r>
            <w:r>
              <w:rPr>
                <w:sz w:val="18"/>
                <w:szCs w:val="18"/>
              </w:rPr>
              <w:t xml:space="preserve">      </w:t>
            </w:r>
            <w:r w:rsidR="00B47FF2">
              <w:rPr>
                <w:sz w:val="18"/>
                <w:szCs w:val="18"/>
              </w:rPr>
              <w:t xml:space="preserve">      </w:t>
            </w:r>
            <w:r>
              <w:rPr>
                <w:sz w:val="18"/>
                <w:szCs w:val="18"/>
              </w:rPr>
              <w:t xml:space="preserve"> </w:t>
            </w:r>
            <w:r w:rsidRPr="0045636E">
              <w:rPr>
                <w:sz w:val="18"/>
                <w:szCs w:val="18"/>
              </w:rPr>
              <w:t>(12494, 12494)</w:t>
            </w:r>
          </w:p>
        </w:tc>
        <w:tc>
          <w:tcPr>
            <w:tcW w:w="1559" w:type="dxa"/>
            <w:tcBorders>
              <w:top w:val="single" w:sz="4" w:space="0" w:color="auto"/>
            </w:tcBorders>
          </w:tcPr>
          <w:p w14:paraId="26883730" w14:textId="561A7BE4" w:rsidR="007C2EF3" w:rsidRPr="0045636E" w:rsidRDefault="00B47FF2" w:rsidP="00E42E80">
            <w:pPr>
              <w:pStyle w:val="NormalWeb"/>
              <w:spacing w:line="276" w:lineRule="auto"/>
              <w:rPr>
                <w:sz w:val="18"/>
                <w:szCs w:val="18"/>
              </w:rPr>
            </w:pPr>
            <w:r>
              <w:rPr>
                <w:sz w:val="18"/>
                <w:szCs w:val="18"/>
              </w:rPr>
              <w:t>24988                (24988, 24988)</w:t>
            </w:r>
          </w:p>
        </w:tc>
        <w:tc>
          <w:tcPr>
            <w:tcW w:w="1276" w:type="dxa"/>
            <w:tcBorders>
              <w:top w:val="single" w:sz="4" w:space="0" w:color="auto"/>
            </w:tcBorders>
          </w:tcPr>
          <w:p w14:paraId="52B9EF46" w14:textId="293F0614" w:rsidR="007C2EF3" w:rsidRPr="0045636E" w:rsidRDefault="002554B3" w:rsidP="00E42E80">
            <w:pPr>
              <w:pStyle w:val="NormalWeb"/>
              <w:spacing w:line="276" w:lineRule="auto"/>
              <w:rPr>
                <w:sz w:val="18"/>
                <w:szCs w:val="18"/>
              </w:rPr>
            </w:pPr>
            <w:r>
              <w:rPr>
                <w:sz w:val="18"/>
                <w:szCs w:val="18"/>
              </w:rPr>
              <w:t>2.67</w:t>
            </w:r>
            <w:r w:rsidR="00EA32DA" w:rsidRPr="0045636E">
              <w:rPr>
                <w:sz w:val="18"/>
                <w:szCs w:val="18"/>
              </w:rPr>
              <w:t xml:space="preserve">     </w:t>
            </w:r>
            <w:r>
              <w:rPr>
                <w:sz w:val="18"/>
                <w:szCs w:val="18"/>
              </w:rPr>
              <w:t xml:space="preserve">   </w:t>
            </w:r>
            <w:r w:rsidR="00EA32DA" w:rsidRPr="0045636E">
              <w:rPr>
                <w:sz w:val="18"/>
                <w:szCs w:val="18"/>
              </w:rPr>
              <w:t>(0.</w:t>
            </w:r>
            <w:r>
              <w:rPr>
                <w:sz w:val="18"/>
                <w:szCs w:val="18"/>
              </w:rPr>
              <w:t>52</w:t>
            </w:r>
            <w:r w:rsidR="00EA32DA" w:rsidRPr="0045636E">
              <w:rPr>
                <w:sz w:val="18"/>
                <w:szCs w:val="18"/>
              </w:rPr>
              <w:t xml:space="preserve">, </w:t>
            </w:r>
            <w:r>
              <w:rPr>
                <w:sz w:val="18"/>
                <w:szCs w:val="18"/>
              </w:rPr>
              <w:t>5.65</w:t>
            </w:r>
            <w:r w:rsidR="00EA32DA" w:rsidRPr="0045636E">
              <w:rPr>
                <w:sz w:val="18"/>
                <w:szCs w:val="18"/>
              </w:rPr>
              <w:t>)</w:t>
            </w:r>
          </w:p>
        </w:tc>
        <w:tc>
          <w:tcPr>
            <w:tcW w:w="1276" w:type="dxa"/>
            <w:tcBorders>
              <w:top w:val="single" w:sz="4" w:space="0" w:color="auto"/>
            </w:tcBorders>
          </w:tcPr>
          <w:p w14:paraId="421D2B2B" w14:textId="5C24FB13" w:rsidR="007C2EF3" w:rsidRPr="0045636E" w:rsidRDefault="002554B3" w:rsidP="00E42E80">
            <w:pPr>
              <w:pStyle w:val="NormalWeb"/>
              <w:spacing w:line="276" w:lineRule="auto"/>
              <w:rPr>
                <w:sz w:val="18"/>
                <w:szCs w:val="18"/>
              </w:rPr>
            </w:pPr>
            <w:r>
              <w:rPr>
                <w:sz w:val="18"/>
                <w:szCs w:val="18"/>
              </w:rPr>
              <w:t>2.44</w:t>
            </w:r>
            <w:r w:rsidR="0045636E">
              <w:rPr>
                <w:sz w:val="18"/>
                <w:szCs w:val="18"/>
              </w:rPr>
              <w:t xml:space="preserve">        (0.</w:t>
            </w:r>
            <w:r>
              <w:rPr>
                <w:sz w:val="18"/>
                <w:szCs w:val="18"/>
              </w:rPr>
              <w:t>47</w:t>
            </w:r>
            <w:r w:rsidR="0045636E">
              <w:rPr>
                <w:sz w:val="18"/>
                <w:szCs w:val="18"/>
              </w:rPr>
              <w:t xml:space="preserve">, </w:t>
            </w:r>
            <w:r>
              <w:rPr>
                <w:sz w:val="18"/>
                <w:szCs w:val="18"/>
              </w:rPr>
              <w:t>5.56</w:t>
            </w:r>
            <w:r w:rsidR="0045636E">
              <w:rPr>
                <w:sz w:val="18"/>
                <w:szCs w:val="18"/>
              </w:rPr>
              <w:t>)</w:t>
            </w:r>
          </w:p>
        </w:tc>
        <w:tc>
          <w:tcPr>
            <w:tcW w:w="1200" w:type="dxa"/>
            <w:tcBorders>
              <w:top w:val="single" w:sz="4" w:space="0" w:color="auto"/>
            </w:tcBorders>
          </w:tcPr>
          <w:p w14:paraId="740DE92F" w14:textId="7178EB35" w:rsidR="007C2EF3" w:rsidRPr="0045636E" w:rsidRDefault="00A71CF7" w:rsidP="00E42E80">
            <w:pPr>
              <w:pStyle w:val="NormalWeb"/>
              <w:spacing w:line="276" w:lineRule="auto"/>
              <w:rPr>
                <w:sz w:val="18"/>
                <w:szCs w:val="18"/>
              </w:rPr>
            </w:pPr>
            <w:r>
              <w:rPr>
                <w:sz w:val="18"/>
                <w:szCs w:val="18"/>
              </w:rPr>
              <w:t>2.12</w:t>
            </w:r>
            <w:r w:rsidR="00B47FF2">
              <w:rPr>
                <w:sz w:val="18"/>
                <w:szCs w:val="18"/>
              </w:rPr>
              <w:t xml:space="preserve">       (0.</w:t>
            </w:r>
            <w:r>
              <w:rPr>
                <w:sz w:val="18"/>
                <w:szCs w:val="18"/>
              </w:rPr>
              <w:t>40</w:t>
            </w:r>
            <w:r w:rsidR="00B47FF2">
              <w:rPr>
                <w:sz w:val="18"/>
                <w:szCs w:val="18"/>
              </w:rPr>
              <w:t xml:space="preserve">, </w:t>
            </w:r>
            <w:r>
              <w:rPr>
                <w:sz w:val="18"/>
                <w:szCs w:val="18"/>
              </w:rPr>
              <w:t>5.34</w:t>
            </w:r>
            <w:r w:rsidR="00B47FF2">
              <w:rPr>
                <w:sz w:val="18"/>
                <w:szCs w:val="18"/>
              </w:rPr>
              <w:t>)</w:t>
            </w:r>
          </w:p>
        </w:tc>
      </w:tr>
      <w:tr w:rsidR="00B833E8" w:rsidRPr="0045636E" w14:paraId="7BC55CD3" w14:textId="77777777" w:rsidTr="002554B3">
        <w:tc>
          <w:tcPr>
            <w:tcW w:w="851" w:type="dxa"/>
          </w:tcPr>
          <w:p w14:paraId="2437B975" w14:textId="77777777" w:rsidR="007C2EF3" w:rsidRPr="0045636E" w:rsidRDefault="007C2EF3" w:rsidP="00E42E80">
            <w:pPr>
              <w:pStyle w:val="NormalWeb"/>
              <w:spacing w:line="276" w:lineRule="auto"/>
              <w:rPr>
                <w:sz w:val="18"/>
                <w:szCs w:val="18"/>
              </w:rPr>
            </w:pPr>
            <w:r w:rsidRPr="0045636E">
              <w:rPr>
                <w:sz w:val="18"/>
                <w:szCs w:val="18"/>
              </w:rPr>
              <w:t>DoD(H)</w:t>
            </w:r>
          </w:p>
        </w:tc>
        <w:tc>
          <w:tcPr>
            <w:tcW w:w="1417" w:type="dxa"/>
          </w:tcPr>
          <w:p w14:paraId="08D28C55" w14:textId="12061E42" w:rsidR="007C2EF3" w:rsidRPr="0045636E" w:rsidRDefault="002554B3" w:rsidP="00E42E80">
            <w:pPr>
              <w:pStyle w:val="NormalWeb"/>
              <w:spacing w:line="276" w:lineRule="auto"/>
              <w:rPr>
                <w:sz w:val="18"/>
                <w:szCs w:val="18"/>
              </w:rPr>
            </w:pPr>
            <w:r>
              <w:rPr>
                <w:sz w:val="18"/>
                <w:szCs w:val="18"/>
              </w:rPr>
              <w:t>23278</w:t>
            </w:r>
            <w:r w:rsidR="00F36AF2">
              <w:rPr>
                <w:sz w:val="18"/>
                <w:szCs w:val="18"/>
              </w:rPr>
              <w:t xml:space="preserve">           (</w:t>
            </w:r>
            <w:r>
              <w:rPr>
                <w:sz w:val="18"/>
                <w:szCs w:val="18"/>
              </w:rPr>
              <w:t>1509</w:t>
            </w:r>
            <w:r w:rsidR="00F36AF2">
              <w:rPr>
                <w:sz w:val="18"/>
                <w:szCs w:val="18"/>
              </w:rPr>
              <w:t xml:space="preserve">, </w:t>
            </w:r>
            <w:r>
              <w:rPr>
                <w:sz w:val="18"/>
                <w:szCs w:val="18"/>
              </w:rPr>
              <w:t>160771</w:t>
            </w:r>
            <w:r w:rsidR="00F36AF2">
              <w:rPr>
                <w:sz w:val="18"/>
                <w:szCs w:val="18"/>
              </w:rPr>
              <w:t>)</w:t>
            </w:r>
          </w:p>
        </w:tc>
        <w:tc>
          <w:tcPr>
            <w:tcW w:w="1418" w:type="dxa"/>
          </w:tcPr>
          <w:p w14:paraId="105E4FA8" w14:textId="2EC7846C" w:rsidR="007C2EF3" w:rsidRPr="0045636E" w:rsidRDefault="002554B3" w:rsidP="00E42E80">
            <w:pPr>
              <w:pStyle w:val="NormalWeb"/>
              <w:spacing w:line="276" w:lineRule="auto"/>
              <w:rPr>
                <w:sz w:val="18"/>
                <w:szCs w:val="18"/>
              </w:rPr>
            </w:pPr>
            <w:r>
              <w:rPr>
                <w:sz w:val="18"/>
                <w:szCs w:val="18"/>
              </w:rPr>
              <w:t>49461</w:t>
            </w:r>
            <w:r w:rsidR="00B47FF2">
              <w:rPr>
                <w:sz w:val="18"/>
                <w:szCs w:val="18"/>
              </w:rPr>
              <w:t xml:space="preserve">       (</w:t>
            </w:r>
            <w:r>
              <w:rPr>
                <w:sz w:val="18"/>
                <w:szCs w:val="18"/>
              </w:rPr>
              <w:t>4297</w:t>
            </w:r>
            <w:r w:rsidR="00B47FF2">
              <w:rPr>
                <w:sz w:val="18"/>
                <w:szCs w:val="18"/>
              </w:rPr>
              <w:t xml:space="preserve">, </w:t>
            </w:r>
            <w:r>
              <w:rPr>
                <w:sz w:val="18"/>
                <w:szCs w:val="18"/>
              </w:rPr>
              <w:t>294407</w:t>
            </w:r>
            <w:r w:rsidR="00B47FF2">
              <w:rPr>
                <w:sz w:val="18"/>
                <w:szCs w:val="18"/>
              </w:rPr>
              <w:t>)</w:t>
            </w:r>
          </w:p>
        </w:tc>
        <w:tc>
          <w:tcPr>
            <w:tcW w:w="1417" w:type="dxa"/>
          </w:tcPr>
          <w:p w14:paraId="0D228B0B" w14:textId="50FEF265" w:rsidR="007C2EF3" w:rsidRPr="0045636E" w:rsidRDefault="00A71CF7" w:rsidP="00E42E80">
            <w:pPr>
              <w:pStyle w:val="NormalWeb"/>
              <w:spacing w:line="276" w:lineRule="auto"/>
              <w:rPr>
                <w:sz w:val="18"/>
                <w:szCs w:val="18"/>
              </w:rPr>
            </w:pPr>
            <w:r>
              <w:rPr>
                <w:sz w:val="18"/>
                <w:szCs w:val="18"/>
              </w:rPr>
              <w:t>66988</w:t>
            </w:r>
            <w:r w:rsidR="00CD6AA4">
              <w:rPr>
                <w:sz w:val="18"/>
                <w:szCs w:val="18"/>
              </w:rPr>
              <w:t xml:space="preserve">     </w:t>
            </w:r>
            <w:r>
              <w:rPr>
                <w:sz w:val="18"/>
                <w:szCs w:val="18"/>
              </w:rPr>
              <w:t xml:space="preserve"> </w:t>
            </w:r>
            <w:r w:rsidR="00CD6AA4">
              <w:rPr>
                <w:sz w:val="18"/>
                <w:szCs w:val="18"/>
              </w:rPr>
              <w:t xml:space="preserve"> (</w:t>
            </w:r>
            <w:r>
              <w:rPr>
                <w:sz w:val="18"/>
                <w:szCs w:val="18"/>
              </w:rPr>
              <w:t>7212</w:t>
            </w:r>
            <w:r w:rsidR="00CD6AA4">
              <w:rPr>
                <w:sz w:val="18"/>
                <w:szCs w:val="18"/>
              </w:rPr>
              <w:t xml:space="preserve">, </w:t>
            </w:r>
            <w:r>
              <w:rPr>
                <w:sz w:val="18"/>
                <w:szCs w:val="18"/>
              </w:rPr>
              <w:t>360697</w:t>
            </w:r>
            <w:r w:rsidR="00CD6AA4">
              <w:rPr>
                <w:sz w:val="18"/>
                <w:szCs w:val="18"/>
              </w:rPr>
              <w:t>)</w:t>
            </w:r>
          </w:p>
        </w:tc>
        <w:tc>
          <w:tcPr>
            <w:tcW w:w="1701" w:type="dxa"/>
          </w:tcPr>
          <w:p w14:paraId="013CE284" w14:textId="3292FBE7" w:rsidR="007C2EF3" w:rsidRPr="0045636E" w:rsidRDefault="00F36AF2" w:rsidP="00E42E80">
            <w:pPr>
              <w:pStyle w:val="NormalWeb"/>
              <w:spacing w:line="276" w:lineRule="auto"/>
              <w:rPr>
                <w:sz w:val="18"/>
                <w:szCs w:val="18"/>
              </w:rPr>
            </w:pPr>
            <w:r>
              <w:rPr>
                <w:sz w:val="18"/>
                <w:szCs w:val="18"/>
              </w:rPr>
              <w:t xml:space="preserve">2305           </w:t>
            </w:r>
            <w:r w:rsidR="00B47FF2">
              <w:rPr>
                <w:sz w:val="18"/>
                <w:szCs w:val="18"/>
              </w:rPr>
              <w:t xml:space="preserve">      </w:t>
            </w:r>
            <w:r>
              <w:rPr>
                <w:sz w:val="18"/>
                <w:szCs w:val="18"/>
              </w:rPr>
              <w:t>(662, 7702)</w:t>
            </w:r>
          </w:p>
        </w:tc>
        <w:tc>
          <w:tcPr>
            <w:tcW w:w="1843" w:type="dxa"/>
          </w:tcPr>
          <w:p w14:paraId="17CA9A4D" w14:textId="7A7C0C65" w:rsidR="007C2EF3" w:rsidRPr="0045636E" w:rsidRDefault="00B47FF2" w:rsidP="00E42E80">
            <w:pPr>
              <w:pStyle w:val="NormalWeb"/>
              <w:spacing w:line="276" w:lineRule="auto"/>
              <w:rPr>
                <w:sz w:val="18"/>
                <w:szCs w:val="18"/>
              </w:rPr>
            </w:pPr>
            <w:r>
              <w:rPr>
                <w:sz w:val="18"/>
                <w:szCs w:val="18"/>
              </w:rPr>
              <w:t>5222                  (1868, 15093)</w:t>
            </w:r>
          </w:p>
        </w:tc>
        <w:tc>
          <w:tcPr>
            <w:tcW w:w="1559" w:type="dxa"/>
          </w:tcPr>
          <w:p w14:paraId="528E463A" w14:textId="2FE46E87" w:rsidR="007C2EF3" w:rsidRPr="0045636E" w:rsidRDefault="00CD6AA4" w:rsidP="00E42E80">
            <w:pPr>
              <w:pStyle w:val="NormalWeb"/>
              <w:spacing w:line="276" w:lineRule="auto"/>
              <w:rPr>
                <w:sz w:val="18"/>
                <w:szCs w:val="18"/>
              </w:rPr>
            </w:pPr>
            <w:r>
              <w:rPr>
                <w:sz w:val="18"/>
                <w:szCs w:val="18"/>
              </w:rPr>
              <w:t>7525               (3143, 20036)</w:t>
            </w:r>
          </w:p>
        </w:tc>
        <w:tc>
          <w:tcPr>
            <w:tcW w:w="1276" w:type="dxa"/>
          </w:tcPr>
          <w:p w14:paraId="372904A3" w14:textId="51BD1600" w:rsidR="007C2EF3" w:rsidRPr="0045636E" w:rsidRDefault="002554B3" w:rsidP="00E42E80">
            <w:pPr>
              <w:pStyle w:val="NormalWeb"/>
              <w:spacing w:line="276" w:lineRule="auto"/>
              <w:rPr>
                <w:sz w:val="18"/>
                <w:szCs w:val="18"/>
              </w:rPr>
            </w:pPr>
            <w:r>
              <w:rPr>
                <w:sz w:val="18"/>
                <w:szCs w:val="18"/>
              </w:rPr>
              <w:t>9.76</w:t>
            </w:r>
            <w:r w:rsidR="00F36AF2">
              <w:rPr>
                <w:sz w:val="18"/>
                <w:szCs w:val="18"/>
              </w:rPr>
              <w:t xml:space="preserve">      </w:t>
            </w:r>
            <w:r>
              <w:rPr>
                <w:sz w:val="18"/>
                <w:szCs w:val="18"/>
              </w:rPr>
              <w:t xml:space="preserve">   </w:t>
            </w:r>
            <w:r w:rsidR="00F36AF2">
              <w:rPr>
                <w:sz w:val="18"/>
                <w:szCs w:val="18"/>
              </w:rPr>
              <w:t>(</w:t>
            </w:r>
            <w:r>
              <w:rPr>
                <w:sz w:val="18"/>
                <w:szCs w:val="18"/>
              </w:rPr>
              <w:t>2.40</w:t>
            </w:r>
            <w:r w:rsidR="00F36AF2">
              <w:rPr>
                <w:sz w:val="18"/>
                <w:szCs w:val="18"/>
              </w:rPr>
              <w:t xml:space="preserve">, </w:t>
            </w:r>
            <w:r>
              <w:rPr>
                <w:sz w:val="18"/>
                <w:szCs w:val="18"/>
              </w:rPr>
              <w:t>21.00</w:t>
            </w:r>
            <w:r w:rsidR="00F36AF2">
              <w:rPr>
                <w:sz w:val="18"/>
                <w:szCs w:val="18"/>
              </w:rPr>
              <w:t>)</w:t>
            </w:r>
          </w:p>
        </w:tc>
        <w:tc>
          <w:tcPr>
            <w:tcW w:w="1276" w:type="dxa"/>
          </w:tcPr>
          <w:p w14:paraId="3BA3B01D" w14:textId="2898EB09" w:rsidR="007C2EF3" w:rsidRPr="0045636E" w:rsidRDefault="002554B3" w:rsidP="00E42E80">
            <w:pPr>
              <w:pStyle w:val="NormalWeb"/>
              <w:spacing w:line="276" w:lineRule="auto"/>
              <w:rPr>
                <w:sz w:val="18"/>
                <w:szCs w:val="18"/>
              </w:rPr>
            </w:pPr>
            <w:r>
              <w:rPr>
                <w:sz w:val="18"/>
                <w:szCs w:val="18"/>
              </w:rPr>
              <w:t>9.26</w:t>
            </w:r>
            <w:r w:rsidR="00B47FF2">
              <w:rPr>
                <w:sz w:val="18"/>
                <w:szCs w:val="18"/>
              </w:rPr>
              <w:t xml:space="preserve">        (</w:t>
            </w:r>
            <w:r>
              <w:rPr>
                <w:sz w:val="18"/>
                <w:szCs w:val="18"/>
              </w:rPr>
              <w:t>2.31</w:t>
            </w:r>
            <w:r w:rsidR="00B47FF2">
              <w:rPr>
                <w:sz w:val="18"/>
                <w:szCs w:val="18"/>
              </w:rPr>
              <w:t xml:space="preserve">, </w:t>
            </w:r>
            <w:r>
              <w:rPr>
                <w:sz w:val="18"/>
                <w:szCs w:val="18"/>
              </w:rPr>
              <w:t>20.22</w:t>
            </w:r>
            <w:r w:rsidR="00B47FF2">
              <w:rPr>
                <w:sz w:val="18"/>
                <w:szCs w:val="18"/>
              </w:rPr>
              <w:t>)</w:t>
            </w:r>
          </w:p>
        </w:tc>
        <w:tc>
          <w:tcPr>
            <w:tcW w:w="1200" w:type="dxa"/>
          </w:tcPr>
          <w:p w14:paraId="11A82CA4" w14:textId="3538C42C" w:rsidR="007C2EF3" w:rsidRPr="0045636E" w:rsidRDefault="00A71CF7" w:rsidP="00E42E80">
            <w:pPr>
              <w:pStyle w:val="NormalWeb"/>
              <w:spacing w:line="276" w:lineRule="auto"/>
              <w:rPr>
                <w:sz w:val="18"/>
                <w:szCs w:val="18"/>
              </w:rPr>
            </w:pPr>
            <w:r>
              <w:rPr>
                <w:sz w:val="18"/>
                <w:szCs w:val="18"/>
              </w:rPr>
              <w:t>8.74</w:t>
            </w:r>
            <w:r w:rsidR="00CD6AA4">
              <w:rPr>
                <w:sz w:val="18"/>
                <w:szCs w:val="18"/>
              </w:rPr>
              <w:t xml:space="preserve">      (</w:t>
            </w:r>
            <w:r>
              <w:rPr>
                <w:sz w:val="18"/>
                <w:szCs w:val="18"/>
              </w:rPr>
              <w:t>2.22</w:t>
            </w:r>
            <w:r w:rsidR="00CD6AA4">
              <w:rPr>
                <w:sz w:val="18"/>
                <w:szCs w:val="18"/>
              </w:rPr>
              <w:t xml:space="preserve">, </w:t>
            </w:r>
            <w:r>
              <w:rPr>
                <w:sz w:val="18"/>
                <w:szCs w:val="18"/>
              </w:rPr>
              <w:t>19.38</w:t>
            </w:r>
            <w:r w:rsidR="00CD6AA4">
              <w:rPr>
                <w:sz w:val="18"/>
                <w:szCs w:val="18"/>
              </w:rPr>
              <w:t>)</w:t>
            </w:r>
          </w:p>
        </w:tc>
      </w:tr>
      <w:tr w:rsidR="00B833E8" w:rsidRPr="0045636E" w14:paraId="33AD8BF1" w14:textId="77777777" w:rsidTr="002554B3">
        <w:tc>
          <w:tcPr>
            <w:tcW w:w="851" w:type="dxa"/>
          </w:tcPr>
          <w:p w14:paraId="5D871545" w14:textId="77777777" w:rsidR="007C2EF3" w:rsidRPr="0045636E" w:rsidRDefault="007C2EF3" w:rsidP="00E42E80">
            <w:pPr>
              <w:pStyle w:val="NormalWeb"/>
              <w:spacing w:line="276" w:lineRule="auto"/>
              <w:rPr>
                <w:sz w:val="18"/>
                <w:szCs w:val="18"/>
              </w:rPr>
            </w:pPr>
            <w:r w:rsidRPr="0045636E">
              <w:rPr>
                <w:sz w:val="18"/>
                <w:szCs w:val="18"/>
              </w:rPr>
              <w:t>DoD</w:t>
            </w:r>
          </w:p>
        </w:tc>
        <w:tc>
          <w:tcPr>
            <w:tcW w:w="1417" w:type="dxa"/>
          </w:tcPr>
          <w:p w14:paraId="2247D342" w14:textId="02BE7183" w:rsidR="007C2EF3" w:rsidRPr="0045636E" w:rsidRDefault="002554B3" w:rsidP="00E42E80">
            <w:pPr>
              <w:pStyle w:val="NormalWeb"/>
              <w:spacing w:line="276" w:lineRule="auto"/>
              <w:rPr>
                <w:sz w:val="18"/>
                <w:szCs w:val="18"/>
              </w:rPr>
            </w:pPr>
            <w:r>
              <w:rPr>
                <w:sz w:val="18"/>
                <w:szCs w:val="18"/>
              </w:rPr>
              <w:t>23286</w:t>
            </w:r>
            <w:r w:rsidR="00B47FF2">
              <w:rPr>
                <w:sz w:val="18"/>
                <w:szCs w:val="18"/>
              </w:rPr>
              <w:t xml:space="preserve">           (</w:t>
            </w:r>
            <w:r>
              <w:rPr>
                <w:sz w:val="18"/>
                <w:szCs w:val="18"/>
              </w:rPr>
              <w:t>1510</w:t>
            </w:r>
            <w:r w:rsidR="00B47FF2">
              <w:rPr>
                <w:sz w:val="18"/>
                <w:szCs w:val="18"/>
              </w:rPr>
              <w:t xml:space="preserve">, </w:t>
            </w:r>
            <w:r>
              <w:rPr>
                <w:sz w:val="18"/>
                <w:szCs w:val="18"/>
              </w:rPr>
              <w:t>161128</w:t>
            </w:r>
            <w:r w:rsidR="00B47FF2">
              <w:rPr>
                <w:sz w:val="18"/>
                <w:szCs w:val="18"/>
              </w:rPr>
              <w:t>)</w:t>
            </w:r>
          </w:p>
        </w:tc>
        <w:tc>
          <w:tcPr>
            <w:tcW w:w="1418" w:type="dxa"/>
          </w:tcPr>
          <w:p w14:paraId="388040A0" w14:textId="493D71A2" w:rsidR="007C2EF3" w:rsidRPr="0045636E" w:rsidRDefault="002554B3" w:rsidP="00E42E80">
            <w:pPr>
              <w:pStyle w:val="NormalWeb"/>
              <w:spacing w:line="276" w:lineRule="auto"/>
              <w:rPr>
                <w:sz w:val="18"/>
                <w:szCs w:val="18"/>
              </w:rPr>
            </w:pPr>
            <w:r>
              <w:rPr>
                <w:sz w:val="18"/>
                <w:szCs w:val="18"/>
              </w:rPr>
              <w:t>49508</w:t>
            </w:r>
            <w:r w:rsidR="00CD6AA4">
              <w:rPr>
                <w:sz w:val="18"/>
                <w:szCs w:val="18"/>
              </w:rPr>
              <w:t xml:space="preserve">     </w:t>
            </w:r>
            <w:r>
              <w:rPr>
                <w:sz w:val="18"/>
                <w:szCs w:val="18"/>
              </w:rPr>
              <w:t xml:space="preserve"> </w:t>
            </w:r>
            <w:r w:rsidR="00CD6AA4">
              <w:rPr>
                <w:sz w:val="18"/>
                <w:szCs w:val="18"/>
              </w:rPr>
              <w:t xml:space="preserve"> (</w:t>
            </w:r>
            <w:r>
              <w:rPr>
                <w:sz w:val="18"/>
                <w:szCs w:val="18"/>
              </w:rPr>
              <w:t>4298</w:t>
            </w:r>
            <w:r w:rsidR="00CD6AA4">
              <w:rPr>
                <w:sz w:val="18"/>
                <w:szCs w:val="18"/>
              </w:rPr>
              <w:t xml:space="preserve">, </w:t>
            </w:r>
            <w:r>
              <w:rPr>
                <w:sz w:val="18"/>
                <w:szCs w:val="18"/>
              </w:rPr>
              <w:t>294776</w:t>
            </w:r>
            <w:r w:rsidR="00CD6AA4">
              <w:rPr>
                <w:sz w:val="18"/>
                <w:szCs w:val="18"/>
              </w:rPr>
              <w:t>)</w:t>
            </w:r>
          </w:p>
        </w:tc>
        <w:tc>
          <w:tcPr>
            <w:tcW w:w="1417" w:type="dxa"/>
          </w:tcPr>
          <w:p w14:paraId="2B3C1610" w14:textId="5C00D0C0" w:rsidR="007C2EF3" w:rsidRPr="0045636E" w:rsidRDefault="00A71CF7" w:rsidP="00E42E80">
            <w:pPr>
              <w:pStyle w:val="NormalWeb"/>
              <w:spacing w:line="276" w:lineRule="auto"/>
              <w:rPr>
                <w:sz w:val="18"/>
                <w:szCs w:val="18"/>
              </w:rPr>
            </w:pPr>
            <w:r>
              <w:rPr>
                <w:sz w:val="18"/>
                <w:szCs w:val="18"/>
              </w:rPr>
              <w:t>66989       (7215, 360695)</w:t>
            </w:r>
          </w:p>
        </w:tc>
        <w:tc>
          <w:tcPr>
            <w:tcW w:w="1701" w:type="dxa"/>
          </w:tcPr>
          <w:p w14:paraId="3B2738C8" w14:textId="0F097E7A" w:rsidR="007C2EF3" w:rsidRPr="0045636E" w:rsidRDefault="00B47FF2" w:rsidP="00E42E80">
            <w:pPr>
              <w:pStyle w:val="NormalWeb"/>
              <w:spacing w:line="276" w:lineRule="auto"/>
              <w:rPr>
                <w:sz w:val="18"/>
                <w:szCs w:val="18"/>
              </w:rPr>
            </w:pPr>
            <w:r>
              <w:rPr>
                <w:sz w:val="18"/>
                <w:szCs w:val="18"/>
              </w:rPr>
              <w:t>2794                  (804, 10043)</w:t>
            </w:r>
          </w:p>
        </w:tc>
        <w:tc>
          <w:tcPr>
            <w:tcW w:w="1843" w:type="dxa"/>
          </w:tcPr>
          <w:p w14:paraId="6ABA29BE" w14:textId="2E68633F" w:rsidR="007C2EF3" w:rsidRPr="0045636E" w:rsidRDefault="00CD6AA4" w:rsidP="00E42E80">
            <w:pPr>
              <w:pStyle w:val="NormalWeb"/>
              <w:spacing w:line="276" w:lineRule="auto"/>
              <w:rPr>
                <w:sz w:val="18"/>
                <w:szCs w:val="18"/>
              </w:rPr>
            </w:pPr>
            <w:r>
              <w:rPr>
                <w:sz w:val="18"/>
                <w:szCs w:val="18"/>
              </w:rPr>
              <w:t>6460                  (2288, 19538)</w:t>
            </w:r>
          </w:p>
        </w:tc>
        <w:tc>
          <w:tcPr>
            <w:tcW w:w="1559" w:type="dxa"/>
          </w:tcPr>
          <w:p w14:paraId="02E05D1B" w14:textId="099B339E" w:rsidR="007C2EF3" w:rsidRPr="0045636E" w:rsidRDefault="00A27DDF" w:rsidP="00E42E80">
            <w:pPr>
              <w:pStyle w:val="NormalWeb"/>
              <w:spacing w:line="276" w:lineRule="auto"/>
              <w:rPr>
                <w:sz w:val="18"/>
                <w:szCs w:val="18"/>
              </w:rPr>
            </w:pPr>
            <w:r>
              <w:rPr>
                <w:sz w:val="18"/>
                <w:szCs w:val="18"/>
              </w:rPr>
              <w:t>9198               (3795, 25587)</w:t>
            </w:r>
          </w:p>
        </w:tc>
        <w:tc>
          <w:tcPr>
            <w:tcW w:w="1276" w:type="dxa"/>
          </w:tcPr>
          <w:p w14:paraId="74608AAE" w14:textId="14271790" w:rsidR="007C2EF3" w:rsidRPr="0045636E" w:rsidRDefault="002554B3" w:rsidP="00E42E80">
            <w:pPr>
              <w:pStyle w:val="NormalWeb"/>
              <w:spacing w:line="276" w:lineRule="auto"/>
              <w:rPr>
                <w:sz w:val="18"/>
                <w:szCs w:val="18"/>
              </w:rPr>
            </w:pPr>
            <w:r>
              <w:rPr>
                <w:sz w:val="18"/>
                <w:szCs w:val="18"/>
              </w:rPr>
              <w:t>7.86</w:t>
            </w:r>
            <w:r w:rsidR="00B47FF2">
              <w:rPr>
                <w:sz w:val="18"/>
                <w:szCs w:val="18"/>
              </w:rPr>
              <w:t xml:space="preserve">      </w:t>
            </w:r>
            <w:r>
              <w:rPr>
                <w:sz w:val="18"/>
                <w:szCs w:val="18"/>
              </w:rPr>
              <w:t xml:space="preserve">   </w:t>
            </w:r>
            <w:r w:rsidR="00B47FF2">
              <w:rPr>
                <w:sz w:val="18"/>
                <w:szCs w:val="18"/>
              </w:rPr>
              <w:t>(</w:t>
            </w:r>
            <w:r>
              <w:rPr>
                <w:sz w:val="18"/>
                <w:szCs w:val="18"/>
              </w:rPr>
              <w:t>1.88</w:t>
            </w:r>
            <w:r w:rsidR="00B47FF2">
              <w:rPr>
                <w:sz w:val="18"/>
                <w:szCs w:val="18"/>
              </w:rPr>
              <w:t xml:space="preserve">, </w:t>
            </w:r>
            <w:r>
              <w:rPr>
                <w:sz w:val="18"/>
                <w:szCs w:val="18"/>
              </w:rPr>
              <w:t>17.13</w:t>
            </w:r>
            <w:r w:rsidR="00B47FF2">
              <w:rPr>
                <w:sz w:val="18"/>
                <w:szCs w:val="18"/>
              </w:rPr>
              <w:t>)</w:t>
            </w:r>
          </w:p>
        </w:tc>
        <w:tc>
          <w:tcPr>
            <w:tcW w:w="1276" w:type="dxa"/>
          </w:tcPr>
          <w:p w14:paraId="36B5260E" w14:textId="3A17AAB4" w:rsidR="007C2EF3" w:rsidRPr="0045636E" w:rsidRDefault="002554B3" w:rsidP="00E42E80">
            <w:pPr>
              <w:pStyle w:val="NormalWeb"/>
              <w:spacing w:line="276" w:lineRule="auto"/>
              <w:rPr>
                <w:sz w:val="18"/>
                <w:szCs w:val="18"/>
              </w:rPr>
            </w:pPr>
            <w:r>
              <w:rPr>
                <w:sz w:val="18"/>
                <w:szCs w:val="18"/>
              </w:rPr>
              <w:t>7.41</w:t>
            </w:r>
            <w:r w:rsidR="00CD6AA4">
              <w:rPr>
                <w:sz w:val="18"/>
                <w:szCs w:val="18"/>
              </w:rPr>
              <w:t xml:space="preserve">        (</w:t>
            </w:r>
            <w:r>
              <w:rPr>
                <w:sz w:val="18"/>
                <w:szCs w:val="18"/>
              </w:rPr>
              <w:t>1.82</w:t>
            </w:r>
            <w:r w:rsidR="00CD6AA4">
              <w:rPr>
                <w:sz w:val="18"/>
                <w:szCs w:val="18"/>
              </w:rPr>
              <w:t xml:space="preserve">, </w:t>
            </w:r>
            <w:r>
              <w:rPr>
                <w:sz w:val="18"/>
                <w:szCs w:val="18"/>
              </w:rPr>
              <w:t>16.34</w:t>
            </w:r>
            <w:r w:rsidR="00CD6AA4">
              <w:rPr>
                <w:sz w:val="18"/>
                <w:szCs w:val="18"/>
              </w:rPr>
              <w:t>)</w:t>
            </w:r>
          </w:p>
        </w:tc>
        <w:tc>
          <w:tcPr>
            <w:tcW w:w="1200" w:type="dxa"/>
          </w:tcPr>
          <w:p w14:paraId="5E81C69E" w14:textId="72774B5E" w:rsidR="007C2EF3" w:rsidRPr="0045636E" w:rsidRDefault="00A71CF7" w:rsidP="00E42E80">
            <w:pPr>
              <w:pStyle w:val="NormalWeb"/>
              <w:spacing w:line="276" w:lineRule="auto"/>
              <w:rPr>
                <w:sz w:val="18"/>
                <w:szCs w:val="18"/>
              </w:rPr>
            </w:pPr>
            <w:r>
              <w:rPr>
                <w:sz w:val="18"/>
                <w:szCs w:val="18"/>
              </w:rPr>
              <w:t>7.04</w:t>
            </w:r>
            <w:r w:rsidR="00A27DDF">
              <w:rPr>
                <w:sz w:val="18"/>
                <w:szCs w:val="18"/>
              </w:rPr>
              <w:t xml:space="preserve">      (</w:t>
            </w:r>
            <w:r>
              <w:rPr>
                <w:sz w:val="18"/>
                <w:szCs w:val="18"/>
              </w:rPr>
              <w:t>1.75</w:t>
            </w:r>
            <w:r w:rsidR="00A27DDF">
              <w:rPr>
                <w:sz w:val="18"/>
                <w:szCs w:val="18"/>
              </w:rPr>
              <w:t xml:space="preserve">, </w:t>
            </w:r>
            <w:r>
              <w:rPr>
                <w:sz w:val="18"/>
                <w:szCs w:val="18"/>
              </w:rPr>
              <w:t>15.65</w:t>
            </w:r>
            <w:r w:rsidR="00A27DDF">
              <w:rPr>
                <w:sz w:val="18"/>
                <w:szCs w:val="18"/>
              </w:rPr>
              <w:t>)</w:t>
            </w:r>
          </w:p>
        </w:tc>
      </w:tr>
      <w:tr w:rsidR="00B833E8" w:rsidRPr="0045636E" w14:paraId="0B9C9594" w14:textId="77777777" w:rsidTr="002554B3">
        <w:tc>
          <w:tcPr>
            <w:tcW w:w="851" w:type="dxa"/>
          </w:tcPr>
          <w:p w14:paraId="23DE6FA6" w14:textId="77777777" w:rsidR="007C2EF3" w:rsidRPr="0045636E" w:rsidRDefault="007C2EF3" w:rsidP="00E42E80">
            <w:pPr>
              <w:pStyle w:val="NormalWeb"/>
              <w:spacing w:line="276" w:lineRule="auto"/>
              <w:rPr>
                <w:sz w:val="18"/>
                <w:szCs w:val="18"/>
              </w:rPr>
            </w:pPr>
            <w:r w:rsidRPr="0045636E">
              <w:rPr>
                <w:sz w:val="18"/>
                <w:szCs w:val="18"/>
              </w:rPr>
              <w:t>DoA(H)</w:t>
            </w:r>
          </w:p>
        </w:tc>
        <w:tc>
          <w:tcPr>
            <w:tcW w:w="1417" w:type="dxa"/>
          </w:tcPr>
          <w:p w14:paraId="276DF7A4" w14:textId="1672C15D" w:rsidR="007C2EF3" w:rsidRPr="0045636E" w:rsidRDefault="002554B3" w:rsidP="00E42E80">
            <w:pPr>
              <w:pStyle w:val="NormalWeb"/>
              <w:spacing w:line="276" w:lineRule="auto"/>
              <w:rPr>
                <w:sz w:val="18"/>
                <w:szCs w:val="18"/>
              </w:rPr>
            </w:pPr>
            <w:r>
              <w:rPr>
                <w:sz w:val="18"/>
                <w:szCs w:val="18"/>
              </w:rPr>
              <w:t>72051</w:t>
            </w:r>
            <w:r w:rsidR="00CD6AA4">
              <w:rPr>
                <w:sz w:val="18"/>
                <w:szCs w:val="18"/>
              </w:rPr>
              <w:t xml:space="preserve">       (</w:t>
            </w:r>
            <w:r>
              <w:rPr>
                <w:sz w:val="18"/>
                <w:szCs w:val="18"/>
              </w:rPr>
              <w:t>13064</w:t>
            </w:r>
            <w:r w:rsidR="00CD6AA4">
              <w:rPr>
                <w:sz w:val="18"/>
                <w:szCs w:val="18"/>
              </w:rPr>
              <w:t xml:space="preserve">, </w:t>
            </w:r>
            <w:r>
              <w:rPr>
                <w:sz w:val="18"/>
                <w:szCs w:val="18"/>
              </w:rPr>
              <w:t>269009</w:t>
            </w:r>
            <w:r w:rsidR="00CD6AA4">
              <w:rPr>
                <w:sz w:val="18"/>
                <w:szCs w:val="18"/>
              </w:rPr>
              <w:t>)</w:t>
            </w:r>
          </w:p>
        </w:tc>
        <w:tc>
          <w:tcPr>
            <w:tcW w:w="1418" w:type="dxa"/>
          </w:tcPr>
          <w:p w14:paraId="40C21B3B" w14:textId="7ECF3ECC" w:rsidR="007C2EF3" w:rsidRPr="0045636E" w:rsidRDefault="002554B3" w:rsidP="00E42E80">
            <w:pPr>
              <w:pStyle w:val="NormalWeb"/>
              <w:spacing w:line="276" w:lineRule="auto"/>
              <w:rPr>
                <w:sz w:val="18"/>
                <w:szCs w:val="18"/>
              </w:rPr>
            </w:pPr>
            <w:r>
              <w:rPr>
                <w:sz w:val="18"/>
                <w:szCs w:val="18"/>
              </w:rPr>
              <w:t>99568</w:t>
            </w:r>
            <w:r w:rsidR="00A27DDF">
              <w:rPr>
                <w:sz w:val="18"/>
                <w:szCs w:val="18"/>
              </w:rPr>
              <w:t xml:space="preserve">       (</w:t>
            </w:r>
            <w:r>
              <w:rPr>
                <w:sz w:val="18"/>
                <w:szCs w:val="18"/>
              </w:rPr>
              <w:t>20606</w:t>
            </w:r>
            <w:r w:rsidR="00A27DDF">
              <w:rPr>
                <w:sz w:val="18"/>
                <w:szCs w:val="18"/>
              </w:rPr>
              <w:t xml:space="preserve">, </w:t>
            </w:r>
            <w:r>
              <w:rPr>
                <w:sz w:val="18"/>
                <w:szCs w:val="18"/>
              </w:rPr>
              <w:t>436027</w:t>
            </w:r>
            <w:r w:rsidR="00A27DDF">
              <w:rPr>
                <w:sz w:val="18"/>
                <w:szCs w:val="18"/>
              </w:rPr>
              <w:t>)</w:t>
            </w:r>
          </w:p>
        </w:tc>
        <w:tc>
          <w:tcPr>
            <w:tcW w:w="1417" w:type="dxa"/>
          </w:tcPr>
          <w:p w14:paraId="719B794D" w14:textId="0B9096E5" w:rsidR="007C2EF3" w:rsidRPr="0045636E" w:rsidRDefault="00A71CF7" w:rsidP="00E42E80">
            <w:pPr>
              <w:pStyle w:val="NormalWeb"/>
              <w:spacing w:line="276" w:lineRule="auto"/>
              <w:rPr>
                <w:sz w:val="18"/>
                <w:szCs w:val="18"/>
              </w:rPr>
            </w:pPr>
            <w:r>
              <w:rPr>
                <w:sz w:val="18"/>
                <w:szCs w:val="18"/>
              </w:rPr>
              <w:t>104403</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74897B20" w14:textId="63125B38" w:rsidR="007C2EF3" w:rsidRPr="0045636E" w:rsidRDefault="00CD6AA4" w:rsidP="00E42E80">
            <w:pPr>
              <w:pStyle w:val="NormalWeb"/>
              <w:spacing w:line="276" w:lineRule="auto"/>
              <w:rPr>
                <w:sz w:val="18"/>
                <w:szCs w:val="18"/>
              </w:rPr>
            </w:pPr>
            <w:r>
              <w:rPr>
                <w:sz w:val="18"/>
                <w:szCs w:val="18"/>
              </w:rPr>
              <w:t>8495               (7893, 12543)</w:t>
            </w:r>
          </w:p>
        </w:tc>
        <w:tc>
          <w:tcPr>
            <w:tcW w:w="1843" w:type="dxa"/>
          </w:tcPr>
          <w:p w14:paraId="59457A14" w14:textId="65FA5195" w:rsidR="007C2EF3" w:rsidRPr="0045636E" w:rsidRDefault="00A27DDF" w:rsidP="00E42E80">
            <w:pPr>
              <w:pStyle w:val="NormalWeb"/>
              <w:spacing w:line="276" w:lineRule="auto"/>
              <w:rPr>
                <w:sz w:val="18"/>
                <w:szCs w:val="18"/>
              </w:rPr>
            </w:pPr>
            <w:r>
              <w:rPr>
                <w:sz w:val="18"/>
                <w:szCs w:val="18"/>
              </w:rPr>
              <w:t>24620              (24338, 27298)</w:t>
            </w:r>
          </w:p>
        </w:tc>
        <w:tc>
          <w:tcPr>
            <w:tcW w:w="1559" w:type="dxa"/>
          </w:tcPr>
          <w:p w14:paraId="59692A0E" w14:textId="40636F78" w:rsidR="007C2EF3" w:rsidRPr="0045636E" w:rsidRDefault="009C125E" w:rsidP="00E42E80">
            <w:pPr>
              <w:pStyle w:val="NormalWeb"/>
              <w:spacing w:line="276" w:lineRule="auto"/>
              <w:rPr>
                <w:sz w:val="18"/>
                <w:szCs w:val="18"/>
              </w:rPr>
            </w:pPr>
            <w:r>
              <w:rPr>
                <w:sz w:val="18"/>
                <w:szCs w:val="18"/>
              </w:rPr>
              <w:t>45599           (45409, 46377)</w:t>
            </w:r>
          </w:p>
        </w:tc>
        <w:tc>
          <w:tcPr>
            <w:tcW w:w="1276" w:type="dxa"/>
          </w:tcPr>
          <w:p w14:paraId="327F3E4B" w14:textId="4960A534" w:rsidR="007C2EF3" w:rsidRPr="0045636E" w:rsidRDefault="002554B3" w:rsidP="00E42E80">
            <w:pPr>
              <w:pStyle w:val="NormalWeb"/>
              <w:spacing w:line="276" w:lineRule="auto"/>
              <w:rPr>
                <w:sz w:val="18"/>
                <w:szCs w:val="18"/>
              </w:rPr>
            </w:pPr>
            <w:r>
              <w:rPr>
                <w:sz w:val="18"/>
                <w:szCs w:val="18"/>
              </w:rPr>
              <w:t>8.45</w:t>
            </w:r>
            <w:r w:rsidR="00CD6AA4">
              <w:rPr>
                <w:sz w:val="18"/>
                <w:szCs w:val="18"/>
              </w:rPr>
              <w:t xml:space="preserve">      </w:t>
            </w:r>
            <w:r>
              <w:rPr>
                <w:sz w:val="18"/>
                <w:szCs w:val="18"/>
              </w:rPr>
              <w:t xml:space="preserve">   </w:t>
            </w:r>
            <w:r w:rsidR="00CD6AA4">
              <w:rPr>
                <w:sz w:val="18"/>
                <w:szCs w:val="18"/>
              </w:rPr>
              <w:t>(</w:t>
            </w:r>
            <w:r>
              <w:rPr>
                <w:sz w:val="18"/>
                <w:szCs w:val="18"/>
              </w:rPr>
              <w:t>1.66</w:t>
            </w:r>
            <w:r w:rsidR="00CD6AA4">
              <w:rPr>
                <w:sz w:val="18"/>
                <w:szCs w:val="18"/>
              </w:rPr>
              <w:t xml:space="preserve">, </w:t>
            </w:r>
            <w:r>
              <w:rPr>
                <w:sz w:val="18"/>
                <w:szCs w:val="18"/>
              </w:rPr>
              <w:t>21.83</w:t>
            </w:r>
            <w:r w:rsidR="00CD6AA4">
              <w:rPr>
                <w:sz w:val="18"/>
                <w:szCs w:val="18"/>
              </w:rPr>
              <w:t>)</w:t>
            </w:r>
          </w:p>
        </w:tc>
        <w:tc>
          <w:tcPr>
            <w:tcW w:w="1276" w:type="dxa"/>
          </w:tcPr>
          <w:p w14:paraId="5685899A" w14:textId="5276378B" w:rsidR="007C2EF3" w:rsidRPr="0045636E" w:rsidRDefault="002554B3" w:rsidP="00E42E80">
            <w:pPr>
              <w:pStyle w:val="NormalWeb"/>
              <w:spacing w:line="276" w:lineRule="auto"/>
              <w:rPr>
                <w:sz w:val="18"/>
                <w:szCs w:val="18"/>
              </w:rPr>
            </w:pPr>
            <w:r>
              <w:rPr>
                <w:sz w:val="18"/>
                <w:szCs w:val="18"/>
              </w:rPr>
              <w:t>4.04</w:t>
            </w:r>
            <w:r w:rsidR="00A27DDF">
              <w:rPr>
                <w:sz w:val="18"/>
                <w:szCs w:val="18"/>
              </w:rPr>
              <w:t xml:space="preserve">         (0.</w:t>
            </w:r>
            <w:r>
              <w:rPr>
                <w:sz w:val="18"/>
                <w:szCs w:val="18"/>
              </w:rPr>
              <w:t>85</w:t>
            </w:r>
            <w:r w:rsidR="00A27DDF">
              <w:rPr>
                <w:sz w:val="18"/>
                <w:szCs w:val="18"/>
              </w:rPr>
              <w:t xml:space="preserve">, </w:t>
            </w:r>
            <w:r>
              <w:rPr>
                <w:sz w:val="18"/>
                <w:szCs w:val="18"/>
              </w:rPr>
              <w:t>16.25</w:t>
            </w:r>
            <w:r w:rsidR="00A27DDF">
              <w:rPr>
                <w:sz w:val="18"/>
                <w:szCs w:val="18"/>
              </w:rPr>
              <w:t>)</w:t>
            </w:r>
          </w:p>
        </w:tc>
        <w:tc>
          <w:tcPr>
            <w:tcW w:w="1200" w:type="dxa"/>
          </w:tcPr>
          <w:p w14:paraId="5BFCC84A" w14:textId="4CDA63A4" w:rsidR="007C2EF3" w:rsidRPr="0045636E" w:rsidRDefault="00A71CF7" w:rsidP="00E42E80">
            <w:pPr>
              <w:pStyle w:val="NormalWeb"/>
              <w:spacing w:line="276" w:lineRule="auto"/>
              <w:rPr>
                <w:sz w:val="18"/>
                <w:szCs w:val="18"/>
              </w:rPr>
            </w:pPr>
            <w:r>
              <w:rPr>
                <w:sz w:val="18"/>
                <w:szCs w:val="18"/>
              </w:rPr>
              <w:t>2.29</w:t>
            </w:r>
            <w:r w:rsidR="009C125E">
              <w:rPr>
                <w:sz w:val="18"/>
                <w:szCs w:val="18"/>
              </w:rPr>
              <w:t xml:space="preserve">       (0.</w:t>
            </w:r>
            <w:r>
              <w:rPr>
                <w:sz w:val="18"/>
                <w:szCs w:val="18"/>
              </w:rPr>
              <w:t>49</w:t>
            </w:r>
            <w:r w:rsidR="009C125E">
              <w:rPr>
                <w:sz w:val="18"/>
                <w:szCs w:val="18"/>
              </w:rPr>
              <w:t xml:space="preserve">, </w:t>
            </w:r>
            <w:r>
              <w:rPr>
                <w:sz w:val="18"/>
                <w:szCs w:val="18"/>
              </w:rPr>
              <w:t>9.97</w:t>
            </w:r>
            <w:r w:rsidR="009C125E">
              <w:rPr>
                <w:sz w:val="18"/>
                <w:szCs w:val="18"/>
              </w:rPr>
              <w:t>)</w:t>
            </w:r>
          </w:p>
        </w:tc>
      </w:tr>
      <w:tr w:rsidR="00B833E8" w:rsidRPr="0045636E" w14:paraId="2D2F39C4" w14:textId="77777777" w:rsidTr="002554B3">
        <w:trPr>
          <w:trHeight w:val="60"/>
        </w:trPr>
        <w:tc>
          <w:tcPr>
            <w:tcW w:w="851" w:type="dxa"/>
          </w:tcPr>
          <w:p w14:paraId="11230850" w14:textId="77777777" w:rsidR="007C2EF3" w:rsidRPr="0045636E" w:rsidRDefault="007C2EF3" w:rsidP="00E42E80">
            <w:pPr>
              <w:pStyle w:val="NormalWeb"/>
              <w:spacing w:line="276" w:lineRule="auto"/>
              <w:rPr>
                <w:sz w:val="18"/>
                <w:szCs w:val="18"/>
              </w:rPr>
            </w:pPr>
            <w:r w:rsidRPr="0045636E">
              <w:rPr>
                <w:sz w:val="18"/>
                <w:szCs w:val="18"/>
              </w:rPr>
              <w:t>DoA</w:t>
            </w:r>
          </w:p>
        </w:tc>
        <w:tc>
          <w:tcPr>
            <w:tcW w:w="1417" w:type="dxa"/>
          </w:tcPr>
          <w:p w14:paraId="0802ABB9" w14:textId="3B01B7DA" w:rsidR="007C2EF3" w:rsidRPr="0045636E" w:rsidRDefault="002554B3" w:rsidP="00E42E80">
            <w:pPr>
              <w:pStyle w:val="NormalWeb"/>
              <w:spacing w:line="276" w:lineRule="auto"/>
              <w:rPr>
                <w:sz w:val="18"/>
                <w:szCs w:val="18"/>
              </w:rPr>
            </w:pPr>
            <w:r>
              <w:rPr>
                <w:sz w:val="18"/>
                <w:szCs w:val="18"/>
              </w:rPr>
              <w:t>72507</w:t>
            </w:r>
            <w:r w:rsidR="009D5A8D" w:rsidRPr="0045636E">
              <w:rPr>
                <w:sz w:val="18"/>
                <w:szCs w:val="18"/>
              </w:rPr>
              <w:t xml:space="preserve">      (</w:t>
            </w:r>
            <w:r>
              <w:rPr>
                <w:sz w:val="18"/>
                <w:szCs w:val="18"/>
              </w:rPr>
              <w:t>13230</w:t>
            </w:r>
            <w:r w:rsidR="009D5A8D" w:rsidRPr="0045636E">
              <w:rPr>
                <w:sz w:val="18"/>
                <w:szCs w:val="18"/>
              </w:rPr>
              <w:t xml:space="preserve">, </w:t>
            </w:r>
            <w:r>
              <w:rPr>
                <w:sz w:val="18"/>
                <w:szCs w:val="18"/>
              </w:rPr>
              <w:t>269353</w:t>
            </w:r>
            <w:r w:rsidR="009D5A8D" w:rsidRPr="0045636E">
              <w:rPr>
                <w:sz w:val="18"/>
                <w:szCs w:val="18"/>
              </w:rPr>
              <w:t>)</w:t>
            </w:r>
          </w:p>
        </w:tc>
        <w:tc>
          <w:tcPr>
            <w:tcW w:w="1418" w:type="dxa"/>
          </w:tcPr>
          <w:p w14:paraId="698296B2" w14:textId="19A3A5E0" w:rsidR="007C2EF3" w:rsidRPr="0045636E" w:rsidRDefault="002554B3" w:rsidP="00E42E80">
            <w:pPr>
              <w:pStyle w:val="NormalWeb"/>
              <w:spacing w:line="276" w:lineRule="auto"/>
              <w:rPr>
                <w:sz w:val="18"/>
                <w:szCs w:val="18"/>
              </w:rPr>
            </w:pPr>
            <w:r>
              <w:rPr>
                <w:sz w:val="18"/>
                <w:szCs w:val="18"/>
              </w:rPr>
              <w:t>99664</w:t>
            </w:r>
            <w:r w:rsidR="009D5A8D" w:rsidRPr="0045636E">
              <w:rPr>
                <w:sz w:val="18"/>
                <w:szCs w:val="18"/>
              </w:rPr>
              <w:t xml:space="preserve">      (</w:t>
            </w:r>
            <w:r>
              <w:rPr>
                <w:sz w:val="18"/>
                <w:szCs w:val="18"/>
              </w:rPr>
              <w:t>20626</w:t>
            </w:r>
            <w:r w:rsidR="009D5A8D" w:rsidRPr="0045636E">
              <w:rPr>
                <w:sz w:val="18"/>
                <w:szCs w:val="18"/>
              </w:rPr>
              <w:t xml:space="preserve">, </w:t>
            </w:r>
            <w:r>
              <w:rPr>
                <w:sz w:val="18"/>
                <w:szCs w:val="18"/>
              </w:rPr>
              <w:t>437446</w:t>
            </w:r>
            <w:r w:rsidR="009D5A8D" w:rsidRPr="0045636E">
              <w:rPr>
                <w:sz w:val="18"/>
                <w:szCs w:val="18"/>
              </w:rPr>
              <w:t>)</w:t>
            </w:r>
          </w:p>
        </w:tc>
        <w:tc>
          <w:tcPr>
            <w:tcW w:w="1417" w:type="dxa"/>
          </w:tcPr>
          <w:p w14:paraId="51DC173C" w14:textId="7BE1B53C" w:rsidR="007C2EF3" w:rsidRPr="0045636E" w:rsidRDefault="00A71CF7" w:rsidP="00E42E80">
            <w:pPr>
              <w:pStyle w:val="NormalWeb"/>
              <w:spacing w:line="276" w:lineRule="auto"/>
              <w:rPr>
                <w:sz w:val="18"/>
                <w:szCs w:val="18"/>
              </w:rPr>
            </w:pPr>
            <w:r>
              <w:rPr>
                <w:sz w:val="18"/>
                <w:szCs w:val="18"/>
              </w:rPr>
              <w:t>104526</w:t>
            </w:r>
            <w:r w:rsidR="00B833E8">
              <w:rPr>
                <w:sz w:val="18"/>
                <w:szCs w:val="18"/>
              </w:rPr>
              <w:t xml:space="preserve">       (</w:t>
            </w:r>
            <w:r>
              <w:rPr>
                <w:sz w:val="18"/>
                <w:szCs w:val="18"/>
              </w:rPr>
              <w:t>22410</w:t>
            </w:r>
            <w:r w:rsidR="00B833E8">
              <w:rPr>
                <w:sz w:val="18"/>
                <w:szCs w:val="18"/>
              </w:rPr>
              <w:t xml:space="preserve">, </w:t>
            </w:r>
            <w:r>
              <w:rPr>
                <w:sz w:val="18"/>
                <w:szCs w:val="18"/>
              </w:rPr>
              <w:t>461822</w:t>
            </w:r>
            <w:r w:rsidR="00B833E8">
              <w:rPr>
                <w:sz w:val="18"/>
                <w:szCs w:val="18"/>
              </w:rPr>
              <w:t>)</w:t>
            </w:r>
          </w:p>
        </w:tc>
        <w:tc>
          <w:tcPr>
            <w:tcW w:w="1701" w:type="dxa"/>
          </w:tcPr>
          <w:p w14:paraId="03743A35" w14:textId="3CD6EB46" w:rsidR="007C2EF3" w:rsidRPr="0045636E" w:rsidRDefault="009D5A8D" w:rsidP="00E42E80">
            <w:pPr>
              <w:pStyle w:val="NormalWeb"/>
              <w:spacing w:line="276" w:lineRule="auto"/>
              <w:rPr>
                <w:sz w:val="18"/>
                <w:szCs w:val="18"/>
              </w:rPr>
            </w:pPr>
            <w:r w:rsidRPr="0045636E">
              <w:rPr>
                <w:sz w:val="18"/>
                <w:szCs w:val="18"/>
              </w:rPr>
              <w:t xml:space="preserve">21431     </w:t>
            </w:r>
            <w:r w:rsidR="00B47FF2">
              <w:rPr>
                <w:sz w:val="18"/>
                <w:szCs w:val="18"/>
              </w:rPr>
              <w:t xml:space="preserve">       </w:t>
            </w:r>
            <w:r w:rsidRPr="0045636E">
              <w:rPr>
                <w:sz w:val="18"/>
                <w:szCs w:val="18"/>
              </w:rPr>
              <w:t>(14156, 32525)</w:t>
            </w:r>
          </w:p>
        </w:tc>
        <w:tc>
          <w:tcPr>
            <w:tcW w:w="1843" w:type="dxa"/>
          </w:tcPr>
          <w:p w14:paraId="1CE9BBD4" w14:textId="4E6B040D" w:rsidR="007C2EF3" w:rsidRPr="0045636E" w:rsidRDefault="009D5A8D" w:rsidP="00E42E80">
            <w:pPr>
              <w:pStyle w:val="NormalWeb"/>
              <w:spacing w:line="276" w:lineRule="auto"/>
              <w:rPr>
                <w:sz w:val="18"/>
                <w:szCs w:val="18"/>
              </w:rPr>
            </w:pPr>
            <w:r w:rsidRPr="0045636E">
              <w:rPr>
                <w:sz w:val="18"/>
                <w:szCs w:val="18"/>
              </w:rPr>
              <w:t xml:space="preserve">64459       </w:t>
            </w:r>
            <w:r w:rsidR="00B47FF2">
              <w:rPr>
                <w:sz w:val="18"/>
                <w:szCs w:val="18"/>
              </w:rPr>
              <w:t xml:space="preserve">      </w:t>
            </w:r>
            <w:r w:rsidRPr="0045636E">
              <w:rPr>
                <w:sz w:val="18"/>
                <w:szCs w:val="18"/>
              </w:rPr>
              <w:t xml:space="preserve"> (42880, 96617)</w:t>
            </w:r>
          </w:p>
        </w:tc>
        <w:tc>
          <w:tcPr>
            <w:tcW w:w="1559" w:type="dxa"/>
          </w:tcPr>
          <w:p w14:paraId="4DD76CD0" w14:textId="1E4E765E" w:rsidR="007C2EF3" w:rsidRPr="0045636E" w:rsidRDefault="00B833E8" w:rsidP="00E42E80">
            <w:pPr>
              <w:pStyle w:val="NormalWeb"/>
              <w:spacing w:line="276" w:lineRule="auto"/>
              <w:rPr>
                <w:sz w:val="18"/>
                <w:szCs w:val="18"/>
              </w:rPr>
            </w:pPr>
            <w:r>
              <w:rPr>
                <w:sz w:val="18"/>
                <w:szCs w:val="18"/>
              </w:rPr>
              <w:t>122420</w:t>
            </w:r>
            <w:r w:rsidR="00B47FF2">
              <w:rPr>
                <w:sz w:val="18"/>
                <w:szCs w:val="18"/>
              </w:rPr>
              <w:t xml:space="preserve">        </w:t>
            </w:r>
            <w:r>
              <w:rPr>
                <w:sz w:val="18"/>
                <w:szCs w:val="18"/>
              </w:rPr>
              <w:t xml:space="preserve"> (81181, 182204)</w:t>
            </w:r>
          </w:p>
        </w:tc>
        <w:tc>
          <w:tcPr>
            <w:tcW w:w="1276" w:type="dxa"/>
          </w:tcPr>
          <w:p w14:paraId="5C763543" w14:textId="41461487" w:rsidR="007C2EF3" w:rsidRPr="0045636E" w:rsidRDefault="002554B3" w:rsidP="00E42E80">
            <w:pPr>
              <w:pStyle w:val="NormalWeb"/>
              <w:spacing w:line="276" w:lineRule="auto"/>
              <w:rPr>
                <w:sz w:val="18"/>
                <w:szCs w:val="18"/>
              </w:rPr>
            </w:pPr>
            <w:r>
              <w:rPr>
                <w:sz w:val="18"/>
                <w:szCs w:val="18"/>
              </w:rPr>
              <w:t>3.47</w:t>
            </w:r>
            <w:r w:rsidR="009D5A8D" w:rsidRPr="0045636E">
              <w:rPr>
                <w:sz w:val="18"/>
                <w:szCs w:val="18"/>
              </w:rPr>
              <w:t xml:space="preserve">         (0.</w:t>
            </w:r>
            <w:r>
              <w:rPr>
                <w:sz w:val="18"/>
                <w:szCs w:val="18"/>
              </w:rPr>
              <w:t>61</w:t>
            </w:r>
            <w:r w:rsidR="009D5A8D" w:rsidRPr="0045636E">
              <w:rPr>
                <w:sz w:val="18"/>
                <w:szCs w:val="18"/>
              </w:rPr>
              <w:t xml:space="preserve">, </w:t>
            </w:r>
            <w:r>
              <w:rPr>
                <w:sz w:val="18"/>
                <w:szCs w:val="18"/>
              </w:rPr>
              <w:t>10.99</w:t>
            </w:r>
            <w:r w:rsidR="009D5A8D" w:rsidRPr="0045636E">
              <w:rPr>
                <w:sz w:val="18"/>
                <w:szCs w:val="18"/>
              </w:rPr>
              <w:t>)</w:t>
            </w:r>
          </w:p>
        </w:tc>
        <w:tc>
          <w:tcPr>
            <w:tcW w:w="1276" w:type="dxa"/>
          </w:tcPr>
          <w:p w14:paraId="3DE6330B" w14:textId="12B04E26" w:rsidR="007C2EF3" w:rsidRPr="0045636E" w:rsidRDefault="002554B3" w:rsidP="00E42E80">
            <w:pPr>
              <w:pStyle w:val="NormalWeb"/>
              <w:spacing w:line="276" w:lineRule="auto"/>
              <w:rPr>
                <w:sz w:val="18"/>
                <w:szCs w:val="18"/>
              </w:rPr>
            </w:pPr>
            <w:r>
              <w:rPr>
                <w:sz w:val="18"/>
                <w:szCs w:val="18"/>
              </w:rPr>
              <w:t>1.56</w:t>
            </w:r>
            <w:r w:rsidR="009D5A8D" w:rsidRPr="0045636E">
              <w:rPr>
                <w:sz w:val="18"/>
                <w:szCs w:val="18"/>
              </w:rPr>
              <w:t xml:space="preserve">     </w:t>
            </w:r>
            <w:r>
              <w:rPr>
                <w:sz w:val="18"/>
                <w:szCs w:val="18"/>
              </w:rPr>
              <w:t xml:space="preserve">  </w:t>
            </w:r>
            <w:r w:rsidR="009D5A8D" w:rsidRPr="0045636E">
              <w:rPr>
                <w:sz w:val="18"/>
                <w:szCs w:val="18"/>
              </w:rPr>
              <w:t xml:space="preserve"> (0.</w:t>
            </w:r>
            <w:r>
              <w:rPr>
                <w:sz w:val="18"/>
                <w:szCs w:val="18"/>
              </w:rPr>
              <w:t>30</w:t>
            </w:r>
            <w:r w:rsidR="009D5A8D" w:rsidRPr="0045636E">
              <w:rPr>
                <w:sz w:val="18"/>
                <w:szCs w:val="18"/>
              </w:rPr>
              <w:t xml:space="preserve">, </w:t>
            </w:r>
            <w:r>
              <w:rPr>
                <w:sz w:val="18"/>
                <w:szCs w:val="18"/>
              </w:rPr>
              <w:t>6.61</w:t>
            </w:r>
            <w:r w:rsidR="009D5A8D" w:rsidRPr="0045636E">
              <w:rPr>
                <w:sz w:val="18"/>
                <w:szCs w:val="18"/>
              </w:rPr>
              <w:t>)</w:t>
            </w:r>
          </w:p>
        </w:tc>
        <w:tc>
          <w:tcPr>
            <w:tcW w:w="1200" w:type="dxa"/>
          </w:tcPr>
          <w:p w14:paraId="4340EF75" w14:textId="4CBA5D56" w:rsidR="007C2EF3" w:rsidRPr="0045636E" w:rsidRDefault="00A71CF7" w:rsidP="00E42E80">
            <w:pPr>
              <w:pStyle w:val="NormalWeb"/>
              <w:spacing w:line="276" w:lineRule="auto"/>
              <w:rPr>
                <w:sz w:val="18"/>
                <w:szCs w:val="18"/>
              </w:rPr>
            </w:pPr>
            <w:r>
              <w:rPr>
                <w:sz w:val="18"/>
                <w:szCs w:val="18"/>
              </w:rPr>
              <w:t>0.86</w:t>
            </w:r>
            <w:r w:rsidR="00B833E8">
              <w:rPr>
                <w:sz w:val="18"/>
                <w:szCs w:val="18"/>
              </w:rPr>
              <w:t xml:space="preserve">   </w:t>
            </w:r>
            <w:r>
              <w:rPr>
                <w:sz w:val="18"/>
                <w:szCs w:val="18"/>
              </w:rPr>
              <w:t xml:space="preserve"> </w:t>
            </w:r>
            <w:r w:rsidR="00B833E8">
              <w:rPr>
                <w:sz w:val="18"/>
                <w:szCs w:val="18"/>
              </w:rPr>
              <w:t xml:space="preserve">  (0.</w:t>
            </w:r>
            <w:r>
              <w:rPr>
                <w:sz w:val="18"/>
                <w:szCs w:val="18"/>
              </w:rPr>
              <w:t>18</w:t>
            </w:r>
            <w:r w:rsidR="00B833E8">
              <w:rPr>
                <w:sz w:val="18"/>
                <w:szCs w:val="18"/>
              </w:rPr>
              <w:t xml:space="preserve">, </w:t>
            </w:r>
            <w:r>
              <w:rPr>
                <w:sz w:val="18"/>
                <w:szCs w:val="18"/>
              </w:rPr>
              <w:t>3.73</w:t>
            </w:r>
            <w:r w:rsidR="00B833E8">
              <w:rPr>
                <w:sz w:val="18"/>
                <w:szCs w:val="18"/>
              </w:rPr>
              <w:t>)</w:t>
            </w:r>
          </w:p>
        </w:tc>
      </w:tr>
      <w:tr w:rsidR="00B833E8" w14:paraId="2330EEBC" w14:textId="77777777" w:rsidTr="002554B3">
        <w:trPr>
          <w:trHeight w:val="60"/>
        </w:trPr>
        <w:tc>
          <w:tcPr>
            <w:tcW w:w="851" w:type="dxa"/>
          </w:tcPr>
          <w:p w14:paraId="07C7DB04" w14:textId="77777777" w:rsidR="007C2EF3" w:rsidRPr="0045636E" w:rsidRDefault="007C2EF3" w:rsidP="00E42E80">
            <w:pPr>
              <w:pStyle w:val="NormalWeb"/>
              <w:spacing w:line="276" w:lineRule="auto"/>
              <w:rPr>
                <w:sz w:val="18"/>
                <w:szCs w:val="18"/>
              </w:rPr>
            </w:pPr>
            <w:r w:rsidRPr="0045636E">
              <w:rPr>
                <w:sz w:val="18"/>
                <w:szCs w:val="18"/>
              </w:rPr>
              <w:t>DaR</w:t>
            </w:r>
          </w:p>
        </w:tc>
        <w:tc>
          <w:tcPr>
            <w:tcW w:w="1417" w:type="dxa"/>
          </w:tcPr>
          <w:p w14:paraId="1929CE85" w14:textId="294FAC1B" w:rsidR="007C2EF3" w:rsidRPr="0045636E" w:rsidRDefault="002554B3" w:rsidP="00E42E80">
            <w:pPr>
              <w:pStyle w:val="NormalWeb"/>
              <w:spacing w:line="276" w:lineRule="auto"/>
              <w:rPr>
                <w:sz w:val="18"/>
                <w:szCs w:val="18"/>
              </w:rPr>
            </w:pPr>
            <w:r>
              <w:rPr>
                <w:sz w:val="18"/>
                <w:szCs w:val="18"/>
              </w:rPr>
              <w:t>72059</w:t>
            </w:r>
            <w:r w:rsidR="00CD6AA4">
              <w:rPr>
                <w:sz w:val="18"/>
                <w:szCs w:val="18"/>
              </w:rPr>
              <w:t xml:space="preserve">       (</w:t>
            </w:r>
            <w:r>
              <w:rPr>
                <w:sz w:val="18"/>
                <w:szCs w:val="18"/>
              </w:rPr>
              <w:t>13067</w:t>
            </w:r>
            <w:r w:rsidR="00CD6AA4">
              <w:rPr>
                <w:sz w:val="18"/>
                <w:szCs w:val="18"/>
              </w:rPr>
              <w:t xml:space="preserve">, </w:t>
            </w:r>
            <w:r>
              <w:rPr>
                <w:sz w:val="18"/>
                <w:szCs w:val="18"/>
              </w:rPr>
              <w:t>269025</w:t>
            </w:r>
            <w:r w:rsidR="00CD6AA4">
              <w:rPr>
                <w:sz w:val="18"/>
                <w:szCs w:val="18"/>
              </w:rPr>
              <w:t>)</w:t>
            </w:r>
          </w:p>
        </w:tc>
        <w:tc>
          <w:tcPr>
            <w:tcW w:w="1418" w:type="dxa"/>
          </w:tcPr>
          <w:p w14:paraId="73E48247" w14:textId="55CC6CDC" w:rsidR="007C2EF3" w:rsidRPr="0045636E" w:rsidRDefault="002554B3" w:rsidP="002F1B4C">
            <w:pPr>
              <w:pStyle w:val="NormalWeb"/>
              <w:spacing w:line="276" w:lineRule="auto"/>
              <w:rPr>
                <w:sz w:val="18"/>
                <w:szCs w:val="18"/>
              </w:rPr>
            </w:pPr>
            <w:r>
              <w:rPr>
                <w:sz w:val="18"/>
                <w:szCs w:val="18"/>
              </w:rPr>
              <w:t>99572</w:t>
            </w:r>
            <w:r w:rsidR="002F1B4C">
              <w:rPr>
                <w:sz w:val="18"/>
                <w:szCs w:val="18"/>
              </w:rPr>
              <w:t xml:space="preserve">      </w:t>
            </w:r>
            <w:r w:rsidR="009C125E">
              <w:rPr>
                <w:sz w:val="18"/>
                <w:szCs w:val="18"/>
              </w:rPr>
              <w:t xml:space="preserve"> (</w:t>
            </w:r>
            <w:r w:rsidR="00A71CF7">
              <w:rPr>
                <w:sz w:val="18"/>
                <w:szCs w:val="18"/>
              </w:rPr>
              <w:t>20606</w:t>
            </w:r>
            <w:r w:rsidR="002F1B4C">
              <w:rPr>
                <w:sz w:val="18"/>
                <w:szCs w:val="18"/>
              </w:rPr>
              <w:t xml:space="preserve">, </w:t>
            </w:r>
            <w:r w:rsidR="00A71CF7">
              <w:rPr>
                <w:sz w:val="18"/>
                <w:szCs w:val="18"/>
              </w:rPr>
              <w:t>436028</w:t>
            </w:r>
            <w:r w:rsidR="002F1B4C">
              <w:rPr>
                <w:sz w:val="18"/>
                <w:szCs w:val="18"/>
              </w:rPr>
              <w:t>)</w:t>
            </w:r>
          </w:p>
        </w:tc>
        <w:tc>
          <w:tcPr>
            <w:tcW w:w="1417" w:type="dxa"/>
          </w:tcPr>
          <w:p w14:paraId="2066E651" w14:textId="0DF74FF3" w:rsidR="007C2EF3" w:rsidRPr="0045636E" w:rsidRDefault="00A71CF7" w:rsidP="00E42E80">
            <w:pPr>
              <w:pStyle w:val="NormalWeb"/>
              <w:spacing w:line="276" w:lineRule="auto"/>
              <w:rPr>
                <w:sz w:val="18"/>
                <w:szCs w:val="18"/>
              </w:rPr>
            </w:pPr>
            <w:r>
              <w:rPr>
                <w:sz w:val="18"/>
                <w:szCs w:val="18"/>
              </w:rPr>
              <w:t>104405</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269E62F5" w14:textId="1652F167" w:rsidR="007C2EF3" w:rsidRPr="0045636E" w:rsidRDefault="00CD6AA4" w:rsidP="00E42E80">
            <w:pPr>
              <w:pStyle w:val="NormalWeb"/>
              <w:spacing w:line="276" w:lineRule="auto"/>
              <w:rPr>
                <w:sz w:val="18"/>
                <w:szCs w:val="18"/>
              </w:rPr>
            </w:pPr>
            <w:r>
              <w:rPr>
                <w:sz w:val="18"/>
                <w:szCs w:val="18"/>
              </w:rPr>
              <w:t>8736               (7965, 13926)</w:t>
            </w:r>
          </w:p>
        </w:tc>
        <w:tc>
          <w:tcPr>
            <w:tcW w:w="1843" w:type="dxa"/>
          </w:tcPr>
          <w:p w14:paraId="254706F4" w14:textId="1B3F3FBB" w:rsidR="007C2EF3" w:rsidRPr="0045636E" w:rsidRDefault="002F1B4C" w:rsidP="00E42E80">
            <w:pPr>
              <w:pStyle w:val="NormalWeb"/>
              <w:spacing w:line="276" w:lineRule="auto"/>
              <w:rPr>
                <w:sz w:val="18"/>
                <w:szCs w:val="18"/>
              </w:rPr>
            </w:pPr>
            <w:r>
              <w:rPr>
                <w:sz w:val="18"/>
                <w:szCs w:val="18"/>
              </w:rPr>
              <w:t>24812                (24419, 28396)</w:t>
            </w:r>
          </w:p>
        </w:tc>
        <w:tc>
          <w:tcPr>
            <w:tcW w:w="1559" w:type="dxa"/>
          </w:tcPr>
          <w:p w14:paraId="30E29017" w14:textId="4EDAD481" w:rsidR="007C2EF3" w:rsidRPr="0045636E" w:rsidRDefault="009C125E" w:rsidP="00E42E80">
            <w:pPr>
              <w:pStyle w:val="NormalWeb"/>
              <w:spacing w:line="276" w:lineRule="auto"/>
              <w:rPr>
                <w:sz w:val="18"/>
                <w:szCs w:val="18"/>
              </w:rPr>
            </w:pPr>
            <w:r>
              <w:rPr>
                <w:sz w:val="18"/>
                <w:szCs w:val="18"/>
              </w:rPr>
              <w:t>45800           (45510, 46889)</w:t>
            </w:r>
          </w:p>
        </w:tc>
        <w:tc>
          <w:tcPr>
            <w:tcW w:w="1276" w:type="dxa"/>
          </w:tcPr>
          <w:p w14:paraId="7EBE86D6" w14:textId="38339665" w:rsidR="007C2EF3" w:rsidRPr="0045636E" w:rsidRDefault="00A71CF7" w:rsidP="00E42E80">
            <w:pPr>
              <w:pStyle w:val="NormalWeb"/>
              <w:spacing w:line="276" w:lineRule="auto"/>
              <w:rPr>
                <w:sz w:val="18"/>
                <w:szCs w:val="18"/>
              </w:rPr>
            </w:pPr>
            <w:r>
              <w:rPr>
                <w:sz w:val="18"/>
                <w:szCs w:val="18"/>
              </w:rPr>
              <w:t>8.25</w:t>
            </w:r>
            <w:r w:rsidR="00CD6AA4">
              <w:rPr>
                <w:sz w:val="18"/>
                <w:szCs w:val="18"/>
              </w:rPr>
              <w:t xml:space="preserve">      </w:t>
            </w:r>
            <w:r>
              <w:rPr>
                <w:sz w:val="18"/>
                <w:szCs w:val="18"/>
              </w:rPr>
              <w:t xml:space="preserve">  </w:t>
            </w:r>
            <w:r w:rsidR="00CD6AA4">
              <w:rPr>
                <w:sz w:val="18"/>
                <w:szCs w:val="18"/>
              </w:rPr>
              <w:t>(</w:t>
            </w:r>
            <w:r>
              <w:rPr>
                <w:sz w:val="18"/>
                <w:szCs w:val="18"/>
              </w:rPr>
              <w:t>1.63</w:t>
            </w:r>
            <w:r w:rsidR="00CD6AA4">
              <w:rPr>
                <w:sz w:val="18"/>
                <w:szCs w:val="18"/>
              </w:rPr>
              <w:t xml:space="preserve">, </w:t>
            </w:r>
            <w:r>
              <w:rPr>
                <w:sz w:val="18"/>
                <w:szCs w:val="18"/>
              </w:rPr>
              <w:t>19.44</w:t>
            </w:r>
            <w:r w:rsidR="00CD6AA4">
              <w:rPr>
                <w:sz w:val="18"/>
                <w:szCs w:val="18"/>
              </w:rPr>
              <w:t>)</w:t>
            </w:r>
          </w:p>
        </w:tc>
        <w:tc>
          <w:tcPr>
            <w:tcW w:w="1276" w:type="dxa"/>
          </w:tcPr>
          <w:p w14:paraId="6E47C0B1" w14:textId="7AA67C87" w:rsidR="007C2EF3" w:rsidRPr="0045636E" w:rsidRDefault="00A71CF7" w:rsidP="00E42E80">
            <w:pPr>
              <w:pStyle w:val="NormalWeb"/>
              <w:spacing w:line="276" w:lineRule="auto"/>
              <w:rPr>
                <w:sz w:val="18"/>
                <w:szCs w:val="18"/>
              </w:rPr>
            </w:pPr>
            <w:r>
              <w:rPr>
                <w:sz w:val="18"/>
                <w:szCs w:val="18"/>
              </w:rPr>
              <w:t>4.01</w:t>
            </w:r>
            <w:r w:rsidR="002F1B4C">
              <w:rPr>
                <w:sz w:val="18"/>
                <w:szCs w:val="18"/>
              </w:rPr>
              <w:t xml:space="preserve">       </w:t>
            </w:r>
            <w:r w:rsidR="00252B80">
              <w:rPr>
                <w:sz w:val="18"/>
                <w:szCs w:val="18"/>
              </w:rPr>
              <w:t xml:space="preserve"> </w:t>
            </w:r>
            <w:r w:rsidR="002F1B4C">
              <w:rPr>
                <w:sz w:val="18"/>
                <w:szCs w:val="18"/>
              </w:rPr>
              <w:t>(0.</w:t>
            </w:r>
            <w:r>
              <w:rPr>
                <w:sz w:val="18"/>
                <w:szCs w:val="18"/>
              </w:rPr>
              <w:t>85</w:t>
            </w:r>
            <w:r w:rsidR="002F1B4C">
              <w:rPr>
                <w:sz w:val="18"/>
                <w:szCs w:val="18"/>
              </w:rPr>
              <w:t xml:space="preserve">, </w:t>
            </w:r>
            <w:r>
              <w:rPr>
                <w:sz w:val="18"/>
                <w:szCs w:val="18"/>
              </w:rPr>
              <w:t>15.38</w:t>
            </w:r>
            <w:r w:rsidR="002F1B4C">
              <w:rPr>
                <w:sz w:val="18"/>
                <w:szCs w:val="18"/>
              </w:rPr>
              <w:t>)</w:t>
            </w:r>
          </w:p>
        </w:tc>
        <w:tc>
          <w:tcPr>
            <w:tcW w:w="1200" w:type="dxa"/>
          </w:tcPr>
          <w:p w14:paraId="51B8375E" w14:textId="16262E8B" w:rsidR="007C2EF3" w:rsidRPr="0045636E" w:rsidRDefault="00A71CF7" w:rsidP="00E42E80">
            <w:pPr>
              <w:pStyle w:val="NormalWeb"/>
              <w:spacing w:line="276" w:lineRule="auto"/>
              <w:rPr>
                <w:sz w:val="18"/>
                <w:szCs w:val="18"/>
              </w:rPr>
            </w:pPr>
            <w:r>
              <w:rPr>
                <w:sz w:val="18"/>
                <w:szCs w:val="18"/>
              </w:rPr>
              <w:t>2.28</w:t>
            </w:r>
            <w:r w:rsidR="009C125E">
              <w:rPr>
                <w:sz w:val="18"/>
                <w:szCs w:val="18"/>
              </w:rPr>
              <w:t xml:space="preserve">       (0.</w:t>
            </w:r>
            <w:r>
              <w:rPr>
                <w:sz w:val="18"/>
                <w:szCs w:val="18"/>
              </w:rPr>
              <w:t>49</w:t>
            </w:r>
            <w:r w:rsidR="009C125E">
              <w:rPr>
                <w:sz w:val="18"/>
                <w:szCs w:val="18"/>
              </w:rPr>
              <w:t xml:space="preserve">, </w:t>
            </w:r>
            <w:r>
              <w:rPr>
                <w:sz w:val="18"/>
                <w:szCs w:val="18"/>
              </w:rPr>
              <w:t>9.96</w:t>
            </w:r>
            <w:r w:rsidR="009C125E">
              <w:rPr>
                <w:sz w:val="18"/>
                <w:szCs w:val="18"/>
              </w:rPr>
              <w:t>)</w:t>
            </w:r>
          </w:p>
        </w:tc>
      </w:tr>
    </w:tbl>
    <w:p w14:paraId="0403402B" w14:textId="77777777" w:rsidR="00296CE3" w:rsidRDefault="00296CE3" w:rsidP="00296CE3">
      <w:pPr>
        <w:pStyle w:val="NormalWeb"/>
        <w:spacing w:line="276" w:lineRule="auto"/>
        <w:jc w:val="both"/>
        <w:rPr>
          <w:sz w:val="20"/>
          <w:szCs w:val="20"/>
          <w:lang w:val="en-US"/>
        </w:rPr>
      </w:pPr>
    </w:p>
    <w:p w14:paraId="133F598E" w14:textId="77777777" w:rsidR="00296CE3" w:rsidRDefault="00296CE3" w:rsidP="00296CE3">
      <w:pPr>
        <w:pStyle w:val="NormalWeb"/>
        <w:spacing w:line="276" w:lineRule="auto"/>
        <w:jc w:val="both"/>
        <w:rPr>
          <w:sz w:val="20"/>
          <w:szCs w:val="20"/>
          <w:lang w:val="en-US"/>
        </w:rPr>
      </w:pPr>
    </w:p>
    <w:p w14:paraId="48B117C7" w14:textId="77777777" w:rsidR="00296CE3" w:rsidRDefault="00296CE3" w:rsidP="00296CE3">
      <w:pPr>
        <w:pStyle w:val="NormalWeb"/>
        <w:spacing w:line="276" w:lineRule="auto"/>
        <w:jc w:val="both"/>
        <w:rPr>
          <w:sz w:val="20"/>
          <w:szCs w:val="20"/>
          <w:lang w:val="en-US"/>
        </w:rPr>
      </w:pPr>
    </w:p>
    <w:p w14:paraId="4C22E0C0" w14:textId="77777777" w:rsidR="00296CE3" w:rsidRDefault="00296CE3" w:rsidP="00296CE3">
      <w:pPr>
        <w:pStyle w:val="NormalWeb"/>
        <w:spacing w:line="276" w:lineRule="auto"/>
        <w:jc w:val="both"/>
        <w:rPr>
          <w:sz w:val="20"/>
          <w:szCs w:val="20"/>
          <w:lang w:val="en-US"/>
        </w:rPr>
      </w:pPr>
    </w:p>
    <w:p w14:paraId="4E0B509D" w14:textId="77777777" w:rsidR="00296CE3" w:rsidRDefault="00296CE3" w:rsidP="00296CE3">
      <w:pPr>
        <w:pStyle w:val="NormalWeb"/>
        <w:spacing w:line="276" w:lineRule="auto"/>
        <w:jc w:val="both"/>
        <w:rPr>
          <w:sz w:val="20"/>
          <w:szCs w:val="20"/>
          <w:lang w:val="en-US"/>
        </w:rPr>
      </w:pPr>
    </w:p>
    <w:p w14:paraId="2E0D1942" w14:textId="77777777" w:rsidR="00296CE3" w:rsidRDefault="00296CE3" w:rsidP="00296CE3">
      <w:pPr>
        <w:pStyle w:val="NormalWeb"/>
        <w:spacing w:line="276" w:lineRule="auto"/>
        <w:jc w:val="both"/>
        <w:rPr>
          <w:sz w:val="20"/>
          <w:szCs w:val="20"/>
          <w:lang w:val="en-US"/>
        </w:rPr>
      </w:pPr>
    </w:p>
    <w:p w14:paraId="484F663E" w14:textId="77777777" w:rsidR="00296CE3" w:rsidRDefault="00296CE3" w:rsidP="00296CE3">
      <w:pPr>
        <w:pStyle w:val="NormalWeb"/>
        <w:spacing w:line="276" w:lineRule="auto"/>
        <w:jc w:val="both"/>
        <w:rPr>
          <w:sz w:val="20"/>
          <w:szCs w:val="20"/>
          <w:lang w:val="en-US"/>
        </w:rPr>
      </w:pPr>
    </w:p>
    <w:p w14:paraId="74ADC68F" w14:textId="06DBAB44" w:rsidR="00296CE3" w:rsidRPr="005A4C0F" w:rsidRDefault="00296CE3" w:rsidP="00296CE3">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13</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sidR="00AE5CF3">
        <w:rPr>
          <w:sz w:val="20"/>
          <w:szCs w:val="20"/>
        </w:rPr>
        <w:t>, where</w:t>
      </w:r>
      <w:r w:rsidRPr="005A4C0F">
        <w:rPr>
          <w:sz w:val="20"/>
          <w:szCs w:val="20"/>
        </w:rPr>
        <w:t xml:space="preserve"> protection is reduced to 33.0% of the baseline efficacy </w:t>
      </w:r>
      <w:r w:rsidR="00AE5CF3">
        <w:rPr>
          <w:sz w:val="20"/>
          <w:szCs w:val="20"/>
        </w:rPr>
        <w:t xml:space="preserve">for suboptimal adherence </w:t>
      </w:r>
      <w:r w:rsidR="00387172">
        <w:rPr>
          <w:sz w:val="20"/>
          <w:szCs w:val="20"/>
        </w:rPr>
        <w:t>stratum</w:t>
      </w:r>
      <w:r w:rsidR="00AE5CF3">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sidR="00AE5CF3">
        <w:rPr>
          <w:rFonts w:eastAsia="DengXian"/>
          <w:iCs/>
          <w:sz w:val="20"/>
          <w:szCs w:val="20"/>
        </w:rPr>
        <w:t xml:space="preserve"> </w:t>
      </w:r>
      <w:r w:rsidR="00CC3B1B">
        <w:rPr>
          <w:rFonts w:eastAsia="DengXian"/>
          <w:iCs/>
          <w:sz w:val="20"/>
          <w:szCs w:val="20"/>
        </w:rPr>
        <w:t xml:space="preserve">and </w:t>
      </w:r>
      <w:r w:rsidR="00AE5CF3">
        <w:rPr>
          <w:rFonts w:eastAsia="DengXian"/>
          <w:iCs/>
          <w:sz w:val="20"/>
          <w:szCs w:val="20"/>
        </w:rPr>
        <w:t xml:space="preserve">a </w:t>
      </w:r>
      <w:r w:rsidR="00CC3B1B">
        <w:rPr>
          <w:rFonts w:eastAsia="DengXian"/>
          <w:iCs/>
          <w:sz w:val="20"/>
          <w:szCs w:val="20"/>
        </w:rPr>
        <w:t xml:space="preserve">normal </w:t>
      </w:r>
      <w:r w:rsidR="006C676A">
        <w:rPr>
          <w:rFonts w:eastAsia="DengXian"/>
          <w:iCs/>
          <w:sz w:val="20"/>
          <w:szCs w:val="20"/>
        </w:rPr>
        <w:t xml:space="preserve">adherence </w:t>
      </w:r>
      <w:r w:rsidR="00CC3B1B">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CC3B1B">
        <w:rPr>
          <w:rFonts w:eastAsia="DengXian"/>
          <w:iCs/>
          <w:sz w:val="20"/>
          <w:szCs w:val="20"/>
        </w:rPr>
        <w:t xml:space="preserve">), </w:t>
      </w:r>
      <w:r w:rsidRPr="005A4C0F">
        <w:rPr>
          <w:sz w:val="20"/>
          <w:szCs w:val="20"/>
        </w:rPr>
        <w:t xml:space="preserve">assuming stabilization of inferred time-varying behavioural trends. Results are presented as median (95% </w:t>
      </w:r>
      <w:r w:rsidR="00D01331">
        <w:rPr>
          <w:sz w:val="20"/>
          <w:szCs w:val="20"/>
        </w:rPr>
        <w:t>credible interval</w:t>
      </w:r>
      <w:r w:rsidRPr="005A4C0F">
        <w:rPr>
          <w:sz w:val="20"/>
          <w:szCs w:val="20"/>
        </w:rPr>
        <w:t>), assuming a low screening rate as informed by</w:t>
      </w:r>
      <w:r>
        <w:rPr>
          <w:sz w:val="20"/>
          <w:szCs w:val="20"/>
        </w:rPr>
        <w:t xml:space="preserve"> </w:t>
      </w:r>
      <w:r>
        <w:rPr>
          <w:sz w:val="20"/>
          <w:szCs w:val="20"/>
        </w:rPr>
        <w:fldChar w:fldCharType="begin"/>
      </w:r>
      <w:r w:rsidR="00386083">
        <w:rPr>
          <w:sz w:val="20"/>
          <w:szCs w:val="20"/>
        </w:rPr>
        <w:instrText xml:space="preserve"> ADDIN ZOTERO_ITEM CSL_CITATION {"citationID":"yModszV4","properties":{"formattedCitation":"[52]","plainCitation":"[52]","noteIndex":0},"citationItems":[{"id":158,"uris":["http://zotero.org/users/9663344/items/T6SAULLB"],"itemData":{"id":158,"type":"article-journal","abstract":"Background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sz w:val="20"/>
          <w:szCs w:val="20"/>
        </w:rPr>
        <w:fldChar w:fldCharType="separate"/>
      </w:r>
      <w:r w:rsidR="00386083">
        <w:rPr>
          <w:noProof/>
          <w:sz w:val="20"/>
          <w:szCs w:val="20"/>
        </w:rPr>
        <w:t>[52]</w:t>
      </w:r>
      <w:r>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417"/>
        <w:gridCol w:w="1559"/>
        <w:gridCol w:w="1701"/>
        <w:gridCol w:w="1276"/>
        <w:gridCol w:w="1276"/>
        <w:gridCol w:w="1200"/>
      </w:tblGrid>
      <w:tr w:rsidR="00296CE3" w14:paraId="40519776" w14:textId="77777777" w:rsidTr="006B7303">
        <w:tc>
          <w:tcPr>
            <w:tcW w:w="851" w:type="dxa"/>
            <w:tcBorders>
              <w:top w:val="single" w:sz="4" w:space="0" w:color="auto"/>
              <w:bottom w:val="nil"/>
            </w:tcBorders>
          </w:tcPr>
          <w:p w14:paraId="49A75329" w14:textId="77777777" w:rsidR="00296CE3" w:rsidRPr="008C78BF" w:rsidRDefault="00296CE3" w:rsidP="0079009B">
            <w:pPr>
              <w:pStyle w:val="NormalWeb"/>
              <w:spacing w:line="276" w:lineRule="auto"/>
              <w:rPr>
                <w:sz w:val="16"/>
                <w:szCs w:val="16"/>
              </w:rPr>
            </w:pPr>
          </w:p>
        </w:tc>
        <w:tc>
          <w:tcPr>
            <w:tcW w:w="4678" w:type="dxa"/>
            <w:gridSpan w:val="3"/>
            <w:tcBorders>
              <w:top w:val="single" w:sz="4" w:space="0" w:color="auto"/>
              <w:bottom w:val="nil"/>
            </w:tcBorders>
          </w:tcPr>
          <w:p w14:paraId="332E256F" w14:textId="77777777" w:rsidR="00296CE3" w:rsidRPr="008C78BF" w:rsidRDefault="00296CE3" w:rsidP="0079009B">
            <w:pPr>
              <w:pStyle w:val="NormalWeb"/>
              <w:spacing w:line="276" w:lineRule="auto"/>
              <w:rPr>
                <w:sz w:val="16"/>
                <w:szCs w:val="16"/>
              </w:rPr>
            </w:pPr>
            <w:r w:rsidRPr="008C78BF">
              <w:rPr>
                <w:sz w:val="16"/>
                <w:szCs w:val="16"/>
                <w:lang w:val="en-US"/>
              </w:rPr>
              <w:t>Total number of averted cases:                                                       Uptake rate</w:t>
            </w:r>
          </w:p>
        </w:tc>
        <w:tc>
          <w:tcPr>
            <w:tcW w:w="4677" w:type="dxa"/>
            <w:gridSpan w:val="3"/>
            <w:tcBorders>
              <w:top w:val="single" w:sz="4" w:space="0" w:color="auto"/>
              <w:bottom w:val="nil"/>
            </w:tcBorders>
          </w:tcPr>
          <w:p w14:paraId="0C5EEF7D" w14:textId="77777777" w:rsidR="00296CE3" w:rsidRPr="008C78BF" w:rsidRDefault="00296CE3" w:rsidP="0079009B">
            <w:pPr>
              <w:pStyle w:val="NormalWeb"/>
              <w:spacing w:line="276" w:lineRule="auto"/>
              <w:rPr>
                <w:sz w:val="16"/>
                <w:szCs w:val="16"/>
              </w:rPr>
            </w:pPr>
            <w:r w:rsidRPr="008C78BF">
              <w:rPr>
                <w:sz w:val="16"/>
                <w:szCs w:val="16"/>
                <w:lang w:val="en-US"/>
              </w:rPr>
              <w:t>Number of doxy-PEP prescriptions:                                                Uptake rate</w:t>
            </w:r>
          </w:p>
        </w:tc>
        <w:tc>
          <w:tcPr>
            <w:tcW w:w="3752" w:type="dxa"/>
            <w:gridSpan w:val="3"/>
            <w:tcBorders>
              <w:top w:val="single" w:sz="4" w:space="0" w:color="auto"/>
              <w:bottom w:val="nil"/>
            </w:tcBorders>
          </w:tcPr>
          <w:p w14:paraId="311651EC" w14:textId="77777777" w:rsidR="00296CE3" w:rsidRPr="008C78BF" w:rsidRDefault="00296CE3"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8C78BF" w14:paraId="44F4FF13" w14:textId="77777777" w:rsidTr="006B7303">
        <w:tc>
          <w:tcPr>
            <w:tcW w:w="851" w:type="dxa"/>
            <w:tcBorders>
              <w:top w:val="nil"/>
              <w:bottom w:val="single" w:sz="4" w:space="0" w:color="auto"/>
            </w:tcBorders>
          </w:tcPr>
          <w:p w14:paraId="152C63B6" w14:textId="77777777" w:rsidR="00296CE3" w:rsidRPr="008C78BF" w:rsidRDefault="00296CE3" w:rsidP="0079009B">
            <w:pPr>
              <w:pStyle w:val="NormalWeb"/>
              <w:spacing w:line="276" w:lineRule="auto"/>
              <w:rPr>
                <w:sz w:val="16"/>
                <w:szCs w:val="16"/>
              </w:rPr>
            </w:pPr>
          </w:p>
        </w:tc>
        <w:tc>
          <w:tcPr>
            <w:tcW w:w="1559" w:type="dxa"/>
            <w:tcBorders>
              <w:top w:val="nil"/>
              <w:bottom w:val="single" w:sz="4" w:space="0" w:color="auto"/>
            </w:tcBorders>
          </w:tcPr>
          <w:p w14:paraId="62F9E86D"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285676FD" w14:textId="77777777" w:rsidR="00296CE3" w:rsidRPr="008C78BF" w:rsidRDefault="00296CE3"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181F9623" w14:textId="77777777" w:rsidR="00296CE3" w:rsidRPr="008C78BF" w:rsidRDefault="00296CE3" w:rsidP="0079009B">
            <w:pPr>
              <w:pStyle w:val="NormalWeb"/>
              <w:spacing w:line="276" w:lineRule="auto"/>
              <w:rPr>
                <w:sz w:val="16"/>
                <w:szCs w:val="16"/>
              </w:rPr>
            </w:pPr>
            <w:r w:rsidRPr="008C78BF">
              <w:rPr>
                <w:sz w:val="16"/>
                <w:szCs w:val="16"/>
              </w:rPr>
              <w:t>66.0%</w:t>
            </w:r>
          </w:p>
        </w:tc>
        <w:tc>
          <w:tcPr>
            <w:tcW w:w="1417" w:type="dxa"/>
            <w:tcBorders>
              <w:top w:val="nil"/>
              <w:bottom w:val="single" w:sz="4" w:space="0" w:color="auto"/>
            </w:tcBorders>
          </w:tcPr>
          <w:p w14:paraId="0ECF8878"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4AB32F92" w14:textId="77777777" w:rsidR="00296CE3" w:rsidRPr="008C78BF" w:rsidRDefault="00296CE3"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5734D4EC" w14:textId="77777777" w:rsidR="00296CE3" w:rsidRPr="008C78BF" w:rsidRDefault="00296CE3" w:rsidP="0079009B">
            <w:pPr>
              <w:pStyle w:val="NormalWeb"/>
              <w:spacing w:line="276" w:lineRule="auto"/>
              <w:rPr>
                <w:sz w:val="16"/>
                <w:szCs w:val="16"/>
              </w:rPr>
            </w:pPr>
            <w:r w:rsidRPr="008C78BF">
              <w:rPr>
                <w:sz w:val="16"/>
                <w:szCs w:val="16"/>
              </w:rPr>
              <w:t>66.0%</w:t>
            </w:r>
          </w:p>
        </w:tc>
        <w:tc>
          <w:tcPr>
            <w:tcW w:w="1276" w:type="dxa"/>
            <w:tcBorders>
              <w:top w:val="nil"/>
              <w:bottom w:val="single" w:sz="4" w:space="0" w:color="auto"/>
            </w:tcBorders>
          </w:tcPr>
          <w:p w14:paraId="20D93641" w14:textId="77777777" w:rsidR="00296CE3" w:rsidRPr="008C78BF" w:rsidRDefault="00296CE3"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8033142" w14:textId="77777777" w:rsidR="00296CE3" w:rsidRPr="008C78BF" w:rsidRDefault="00296CE3"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3D857C0E" w14:textId="77777777" w:rsidR="00296CE3" w:rsidRPr="008C78BF" w:rsidRDefault="00296CE3" w:rsidP="0079009B">
            <w:pPr>
              <w:pStyle w:val="NormalWeb"/>
              <w:spacing w:line="276" w:lineRule="auto"/>
              <w:rPr>
                <w:sz w:val="16"/>
                <w:szCs w:val="16"/>
              </w:rPr>
            </w:pPr>
            <w:r w:rsidRPr="008C78BF">
              <w:rPr>
                <w:sz w:val="16"/>
                <w:szCs w:val="16"/>
              </w:rPr>
              <w:t>66.0%</w:t>
            </w:r>
          </w:p>
        </w:tc>
      </w:tr>
      <w:tr w:rsidR="008C78BF" w:rsidRPr="0045636E" w14:paraId="3E65953D" w14:textId="77777777" w:rsidTr="006B7303">
        <w:tc>
          <w:tcPr>
            <w:tcW w:w="851" w:type="dxa"/>
            <w:tcBorders>
              <w:top w:val="single" w:sz="4" w:space="0" w:color="auto"/>
            </w:tcBorders>
          </w:tcPr>
          <w:p w14:paraId="05EA5B84" w14:textId="77777777" w:rsidR="00296CE3" w:rsidRPr="008C78BF" w:rsidRDefault="00296CE3" w:rsidP="0079009B">
            <w:pPr>
              <w:pStyle w:val="NormalWeb"/>
              <w:spacing w:line="276" w:lineRule="auto"/>
              <w:rPr>
                <w:sz w:val="16"/>
                <w:szCs w:val="16"/>
              </w:rPr>
            </w:pPr>
            <w:r w:rsidRPr="008C78BF">
              <w:rPr>
                <w:sz w:val="16"/>
                <w:szCs w:val="16"/>
              </w:rPr>
              <w:t>DbE</w:t>
            </w:r>
          </w:p>
        </w:tc>
        <w:tc>
          <w:tcPr>
            <w:tcW w:w="1559" w:type="dxa"/>
            <w:tcBorders>
              <w:top w:val="single" w:sz="4" w:space="0" w:color="auto"/>
            </w:tcBorders>
          </w:tcPr>
          <w:p w14:paraId="0AC581BE" w14:textId="67D3CF48" w:rsidR="00296CE3" w:rsidRPr="008C78BF" w:rsidRDefault="006B7303" w:rsidP="0079009B">
            <w:pPr>
              <w:pStyle w:val="NormalWeb"/>
              <w:spacing w:line="276" w:lineRule="auto"/>
              <w:rPr>
                <w:sz w:val="16"/>
                <w:szCs w:val="16"/>
              </w:rPr>
            </w:pPr>
            <w:r>
              <w:rPr>
                <w:sz w:val="16"/>
                <w:szCs w:val="16"/>
              </w:rPr>
              <w:t>45256            (22105, 71790)</w:t>
            </w:r>
          </w:p>
        </w:tc>
        <w:tc>
          <w:tcPr>
            <w:tcW w:w="1559" w:type="dxa"/>
            <w:tcBorders>
              <w:top w:val="single" w:sz="4" w:space="0" w:color="auto"/>
            </w:tcBorders>
          </w:tcPr>
          <w:p w14:paraId="560EFEA2" w14:textId="0A1ACA1F" w:rsidR="00296CE3" w:rsidRPr="008C78BF" w:rsidRDefault="008C78BF" w:rsidP="0079009B">
            <w:pPr>
              <w:pStyle w:val="NormalWeb"/>
              <w:spacing w:line="276" w:lineRule="auto"/>
              <w:rPr>
                <w:sz w:val="16"/>
                <w:szCs w:val="16"/>
              </w:rPr>
            </w:pPr>
            <w:r w:rsidRPr="008C78BF">
              <w:rPr>
                <w:sz w:val="16"/>
                <w:szCs w:val="16"/>
              </w:rPr>
              <w:t xml:space="preserve">146506        </w:t>
            </w:r>
            <w:r>
              <w:rPr>
                <w:sz w:val="16"/>
                <w:szCs w:val="16"/>
              </w:rPr>
              <w:t xml:space="preserve"> </w:t>
            </w:r>
            <w:r w:rsidRPr="008C78BF">
              <w:rPr>
                <w:sz w:val="16"/>
                <w:szCs w:val="16"/>
              </w:rPr>
              <w:t xml:space="preserve"> (69958, 234278)</w:t>
            </w:r>
          </w:p>
        </w:tc>
        <w:tc>
          <w:tcPr>
            <w:tcW w:w="1560" w:type="dxa"/>
            <w:tcBorders>
              <w:top w:val="single" w:sz="4" w:space="0" w:color="auto"/>
            </w:tcBorders>
          </w:tcPr>
          <w:p w14:paraId="184B77ED" w14:textId="45E7A24B" w:rsidR="00296CE3" w:rsidRPr="008C78BF" w:rsidRDefault="00E77A90" w:rsidP="0079009B">
            <w:pPr>
              <w:pStyle w:val="NormalWeb"/>
              <w:spacing w:line="276" w:lineRule="auto"/>
              <w:rPr>
                <w:sz w:val="16"/>
                <w:szCs w:val="16"/>
              </w:rPr>
            </w:pPr>
            <w:r w:rsidRPr="008C78BF">
              <w:rPr>
                <w:sz w:val="16"/>
                <w:szCs w:val="16"/>
              </w:rPr>
              <w:t xml:space="preserve">281979     </w:t>
            </w:r>
            <w:r w:rsidR="008C78BF">
              <w:rPr>
                <w:sz w:val="16"/>
                <w:szCs w:val="16"/>
              </w:rPr>
              <w:t xml:space="preserve">        </w:t>
            </w:r>
            <w:r w:rsidRPr="008C78BF">
              <w:rPr>
                <w:sz w:val="16"/>
                <w:szCs w:val="16"/>
              </w:rPr>
              <w:t xml:space="preserve">  (129319, 460154)</w:t>
            </w:r>
          </w:p>
        </w:tc>
        <w:tc>
          <w:tcPr>
            <w:tcW w:w="1417" w:type="dxa"/>
            <w:tcBorders>
              <w:top w:val="single" w:sz="4" w:space="0" w:color="auto"/>
            </w:tcBorders>
          </w:tcPr>
          <w:p w14:paraId="2244883B" w14:textId="792F3BAE" w:rsidR="00296CE3" w:rsidRPr="008C78BF" w:rsidRDefault="006B7303" w:rsidP="0079009B">
            <w:pPr>
              <w:pStyle w:val="NormalWeb"/>
              <w:spacing w:line="276" w:lineRule="auto"/>
              <w:rPr>
                <w:sz w:val="16"/>
                <w:szCs w:val="16"/>
              </w:rPr>
            </w:pPr>
            <w:r>
              <w:rPr>
                <w:sz w:val="16"/>
                <w:szCs w:val="16"/>
              </w:rPr>
              <w:t>18000           (18000, 18000)</w:t>
            </w:r>
          </w:p>
        </w:tc>
        <w:tc>
          <w:tcPr>
            <w:tcW w:w="1559" w:type="dxa"/>
            <w:tcBorders>
              <w:top w:val="single" w:sz="4" w:space="0" w:color="auto"/>
            </w:tcBorders>
          </w:tcPr>
          <w:p w14:paraId="3A2AFDB3" w14:textId="66DB6A8F" w:rsidR="00296CE3" w:rsidRPr="008C78BF" w:rsidRDefault="008C78BF"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1E5393B2" w14:textId="319A11C2" w:rsidR="00296CE3" w:rsidRPr="008C78BF" w:rsidRDefault="00E77A90" w:rsidP="0079009B">
            <w:pPr>
              <w:pStyle w:val="NormalWeb"/>
              <w:spacing w:line="276" w:lineRule="auto"/>
              <w:rPr>
                <w:sz w:val="16"/>
                <w:szCs w:val="16"/>
              </w:rPr>
            </w:pPr>
            <w:r w:rsidRPr="008C78BF">
              <w:rPr>
                <w:sz w:val="16"/>
                <w:szCs w:val="16"/>
              </w:rPr>
              <w:t xml:space="preserve">118800      </w:t>
            </w:r>
            <w:r w:rsidR="008C78BF">
              <w:rPr>
                <w:sz w:val="16"/>
                <w:szCs w:val="16"/>
              </w:rPr>
              <w:t xml:space="preserve">        </w:t>
            </w:r>
            <w:r w:rsidRPr="008C78BF">
              <w:rPr>
                <w:sz w:val="16"/>
                <w:szCs w:val="16"/>
              </w:rPr>
              <w:t xml:space="preserve"> (118800, 118800)</w:t>
            </w:r>
          </w:p>
        </w:tc>
        <w:tc>
          <w:tcPr>
            <w:tcW w:w="1276" w:type="dxa"/>
            <w:tcBorders>
              <w:top w:val="single" w:sz="4" w:space="0" w:color="auto"/>
            </w:tcBorders>
          </w:tcPr>
          <w:p w14:paraId="0755DB13" w14:textId="60B81284" w:rsidR="00296CE3" w:rsidRPr="008C78BF" w:rsidRDefault="006B7303" w:rsidP="0079009B">
            <w:pPr>
              <w:pStyle w:val="NormalWeb"/>
              <w:spacing w:line="276" w:lineRule="auto"/>
              <w:rPr>
                <w:sz w:val="16"/>
                <w:szCs w:val="16"/>
              </w:rPr>
            </w:pPr>
            <w:r>
              <w:rPr>
                <w:sz w:val="16"/>
                <w:szCs w:val="16"/>
              </w:rPr>
              <w:t>2.51              (1.23, 3.99)</w:t>
            </w:r>
          </w:p>
        </w:tc>
        <w:tc>
          <w:tcPr>
            <w:tcW w:w="1276" w:type="dxa"/>
            <w:tcBorders>
              <w:top w:val="single" w:sz="4" w:space="0" w:color="auto"/>
            </w:tcBorders>
          </w:tcPr>
          <w:p w14:paraId="03C21F5A" w14:textId="1B4E030D" w:rsidR="00296CE3" w:rsidRPr="008C78BF" w:rsidRDefault="00296CE3" w:rsidP="0079009B">
            <w:pPr>
              <w:pStyle w:val="NormalWeb"/>
              <w:spacing w:line="276" w:lineRule="auto"/>
              <w:rPr>
                <w:sz w:val="16"/>
                <w:szCs w:val="16"/>
              </w:rPr>
            </w:pPr>
            <w:r w:rsidRPr="008C78BF">
              <w:rPr>
                <w:sz w:val="16"/>
                <w:szCs w:val="16"/>
              </w:rPr>
              <w:t>2.4</w:t>
            </w:r>
            <w:r w:rsidR="008C78BF" w:rsidRPr="008C78BF">
              <w:rPr>
                <w:sz w:val="16"/>
                <w:szCs w:val="16"/>
              </w:rPr>
              <w:t>7</w:t>
            </w:r>
            <w:r w:rsidRPr="008C78BF">
              <w:rPr>
                <w:sz w:val="16"/>
                <w:szCs w:val="16"/>
              </w:rPr>
              <w:t xml:space="preserve">      </w:t>
            </w:r>
            <w:r w:rsidR="008C78BF">
              <w:rPr>
                <w:sz w:val="16"/>
                <w:szCs w:val="16"/>
              </w:rPr>
              <w:t xml:space="preserve">      </w:t>
            </w:r>
            <w:r w:rsidRPr="008C78BF">
              <w:rPr>
                <w:sz w:val="16"/>
                <w:szCs w:val="16"/>
              </w:rPr>
              <w:t xml:space="preserve">  (</w:t>
            </w:r>
            <w:r w:rsidR="008C78BF" w:rsidRPr="008C78BF">
              <w:rPr>
                <w:sz w:val="16"/>
                <w:szCs w:val="16"/>
              </w:rPr>
              <w:t>1.18</w:t>
            </w:r>
            <w:r w:rsidRPr="008C78BF">
              <w:rPr>
                <w:sz w:val="16"/>
                <w:szCs w:val="16"/>
              </w:rPr>
              <w:t xml:space="preserve">, </w:t>
            </w:r>
            <w:r w:rsidR="008C78BF" w:rsidRPr="008C78BF">
              <w:rPr>
                <w:sz w:val="16"/>
                <w:szCs w:val="16"/>
              </w:rPr>
              <w:t>3.94</w:t>
            </w:r>
            <w:r w:rsidRPr="008C78BF">
              <w:rPr>
                <w:sz w:val="16"/>
                <w:szCs w:val="16"/>
              </w:rPr>
              <w:t>)</w:t>
            </w:r>
          </w:p>
        </w:tc>
        <w:tc>
          <w:tcPr>
            <w:tcW w:w="1200" w:type="dxa"/>
            <w:tcBorders>
              <w:top w:val="single" w:sz="4" w:space="0" w:color="auto"/>
            </w:tcBorders>
          </w:tcPr>
          <w:p w14:paraId="4939830E" w14:textId="3A38B087" w:rsidR="00296CE3" w:rsidRPr="008C78BF" w:rsidRDefault="00E77A90" w:rsidP="0079009B">
            <w:pPr>
              <w:pStyle w:val="NormalWeb"/>
              <w:spacing w:line="276" w:lineRule="auto"/>
              <w:rPr>
                <w:sz w:val="16"/>
                <w:szCs w:val="16"/>
              </w:rPr>
            </w:pPr>
            <w:r w:rsidRPr="008C78BF">
              <w:rPr>
                <w:sz w:val="16"/>
                <w:szCs w:val="16"/>
              </w:rPr>
              <w:t xml:space="preserve">2.37     </w:t>
            </w:r>
            <w:r w:rsidR="008C78BF">
              <w:rPr>
                <w:sz w:val="16"/>
                <w:szCs w:val="16"/>
              </w:rPr>
              <w:t xml:space="preserve"> </w:t>
            </w:r>
            <w:r w:rsidRPr="008C78BF">
              <w:rPr>
                <w:sz w:val="16"/>
                <w:szCs w:val="16"/>
              </w:rPr>
              <w:t xml:space="preserve">   (1.09, 3.87)</w:t>
            </w:r>
          </w:p>
        </w:tc>
      </w:tr>
      <w:tr w:rsidR="008C78BF" w:rsidRPr="0045636E" w14:paraId="50404083" w14:textId="77777777" w:rsidTr="006B7303">
        <w:tc>
          <w:tcPr>
            <w:tcW w:w="851" w:type="dxa"/>
          </w:tcPr>
          <w:p w14:paraId="5A1B273D" w14:textId="77777777" w:rsidR="00296CE3" w:rsidRPr="008C78BF" w:rsidRDefault="00296CE3" w:rsidP="0079009B">
            <w:pPr>
              <w:pStyle w:val="NormalWeb"/>
              <w:spacing w:line="276" w:lineRule="auto"/>
              <w:rPr>
                <w:sz w:val="16"/>
                <w:szCs w:val="16"/>
              </w:rPr>
            </w:pPr>
            <w:r w:rsidRPr="008C78BF">
              <w:rPr>
                <w:sz w:val="16"/>
                <w:szCs w:val="16"/>
              </w:rPr>
              <w:t>DoD(H)</w:t>
            </w:r>
          </w:p>
        </w:tc>
        <w:tc>
          <w:tcPr>
            <w:tcW w:w="1559" w:type="dxa"/>
          </w:tcPr>
          <w:p w14:paraId="5EBD4672" w14:textId="43C3EE39" w:rsidR="00296CE3" w:rsidRPr="008C78BF" w:rsidRDefault="006B7303" w:rsidP="0079009B">
            <w:pPr>
              <w:pStyle w:val="NormalWeb"/>
              <w:spacing w:line="276" w:lineRule="auto"/>
              <w:rPr>
                <w:sz w:val="16"/>
                <w:szCs w:val="16"/>
              </w:rPr>
            </w:pPr>
            <w:r>
              <w:rPr>
                <w:sz w:val="16"/>
                <w:szCs w:val="16"/>
              </w:rPr>
              <w:t>346063          (81982, 1130572)</w:t>
            </w:r>
          </w:p>
        </w:tc>
        <w:tc>
          <w:tcPr>
            <w:tcW w:w="1559" w:type="dxa"/>
          </w:tcPr>
          <w:p w14:paraId="1E4463D9" w14:textId="40C8C9B9" w:rsidR="00296CE3" w:rsidRPr="008C78BF" w:rsidRDefault="008C78BF" w:rsidP="0079009B">
            <w:pPr>
              <w:pStyle w:val="NormalWeb"/>
              <w:spacing w:line="276" w:lineRule="auto"/>
              <w:rPr>
                <w:sz w:val="16"/>
                <w:szCs w:val="16"/>
              </w:rPr>
            </w:pPr>
            <w:r w:rsidRPr="008C78BF">
              <w:rPr>
                <w:sz w:val="16"/>
                <w:szCs w:val="16"/>
              </w:rPr>
              <w:t xml:space="preserve">654117     </w:t>
            </w:r>
            <w:r>
              <w:rPr>
                <w:sz w:val="16"/>
                <w:szCs w:val="16"/>
              </w:rPr>
              <w:t xml:space="preserve"> </w:t>
            </w:r>
            <w:r w:rsidRPr="008C78BF">
              <w:rPr>
                <w:sz w:val="16"/>
                <w:szCs w:val="16"/>
              </w:rPr>
              <w:t xml:space="preserve">  (179576, 1930204)</w:t>
            </w:r>
          </w:p>
        </w:tc>
        <w:tc>
          <w:tcPr>
            <w:tcW w:w="1560" w:type="dxa"/>
          </w:tcPr>
          <w:p w14:paraId="40B74CE8" w14:textId="6249E7F1" w:rsidR="00296CE3" w:rsidRPr="008C78BF" w:rsidRDefault="00E77A90" w:rsidP="0079009B">
            <w:pPr>
              <w:pStyle w:val="NormalWeb"/>
              <w:spacing w:line="276" w:lineRule="auto"/>
              <w:rPr>
                <w:sz w:val="16"/>
                <w:szCs w:val="16"/>
              </w:rPr>
            </w:pPr>
            <w:r w:rsidRPr="008C78BF">
              <w:rPr>
                <w:sz w:val="16"/>
                <w:szCs w:val="16"/>
              </w:rPr>
              <w:t xml:space="preserve">811046     </w:t>
            </w:r>
            <w:r w:rsidR="008C78BF">
              <w:rPr>
                <w:sz w:val="16"/>
                <w:szCs w:val="16"/>
              </w:rPr>
              <w:t xml:space="preserve">    </w:t>
            </w:r>
            <w:r w:rsidRPr="008C78BF">
              <w:rPr>
                <w:sz w:val="16"/>
                <w:szCs w:val="16"/>
              </w:rPr>
              <w:t xml:space="preserve">  (242276, 2315841)</w:t>
            </w:r>
          </w:p>
        </w:tc>
        <w:tc>
          <w:tcPr>
            <w:tcW w:w="1417" w:type="dxa"/>
          </w:tcPr>
          <w:p w14:paraId="530E2849" w14:textId="71A0DF3E" w:rsidR="00296CE3" w:rsidRPr="008C78BF" w:rsidRDefault="006B7303" w:rsidP="0079009B">
            <w:pPr>
              <w:pStyle w:val="NormalWeb"/>
              <w:spacing w:line="276" w:lineRule="auto"/>
              <w:rPr>
                <w:sz w:val="16"/>
                <w:szCs w:val="16"/>
              </w:rPr>
            </w:pPr>
            <w:r>
              <w:rPr>
                <w:sz w:val="16"/>
                <w:szCs w:val="16"/>
              </w:rPr>
              <w:t>22577             (9501, 55370)</w:t>
            </w:r>
          </w:p>
        </w:tc>
        <w:tc>
          <w:tcPr>
            <w:tcW w:w="1559" w:type="dxa"/>
          </w:tcPr>
          <w:p w14:paraId="612C67B6" w14:textId="0A93CF30" w:rsidR="00296CE3" w:rsidRPr="008C78BF" w:rsidRDefault="008C78BF" w:rsidP="0079009B">
            <w:pPr>
              <w:pStyle w:val="NormalWeb"/>
              <w:spacing w:line="276" w:lineRule="auto"/>
              <w:rPr>
                <w:sz w:val="16"/>
                <w:szCs w:val="16"/>
              </w:rPr>
            </w:pPr>
            <w:r w:rsidRPr="008C78BF">
              <w:rPr>
                <w:sz w:val="16"/>
                <w:szCs w:val="16"/>
              </w:rPr>
              <w:t xml:space="preserve">45030      </w:t>
            </w:r>
            <w:r>
              <w:rPr>
                <w:sz w:val="16"/>
                <w:szCs w:val="16"/>
              </w:rPr>
              <w:t xml:space="preserve"> </w:t>
            </w:r>
            <w:r w:rsidRPr="008C78BF">
              <w:rPr>
                <w:sz w:val="16"/>
                <w:szCs w:val="16"/>
              </w:rPr>
              <w:t xml:space="preserve">     (21880, 100796)</w:t>
            </w:r>
          </w:p>
        </w:tc>
        <w:tc>
          <w:tcPr>
            <w:tcW w:w="1701" w:type="dxa"/>
          </w:tcPr>
          <w:p w14:paraId="7F93A03B" w14:textId="7EA81E2F" w:rsidR="00296CE3" w:rsidRPr="008C78BF" w:rsidRDefault="00E77A90" w:rsidP="0079009B">
            <w:pPr>
              <w:pStyle w:val="NormalWeb"/>
              <w:spacing w:line="276" w:lineRule="auto"/>
              <w:rPr>
                <w:sz w:val="16"/>
                <w:szCs w:val="16"/>
              </w:rPr>
            </w:pPr>
            <w:r w:rsidRPr="008C78BF">
              <w:rPr>
                <w:sz w:val="16"/>
                <w:szCs w:val="16"/>
              </w:rPr>
              <w:t xml:space="preserve">58499         </w:t>
            </w:r>
            <w:r w:rsidR="008C78BF">
              <w:rPr>
                <w:sz w:val="16"/>
                <w:szCs w:val="16"/>
              </w:rPr>
              <w:t xml:space="preserve"> </w:t>
            </w:r>
            <w:r w:rsidRPr="008C78BF">
              <w:rPr>
                <w:sz w:val="16"/>
                <w:szCs w:val="16"/>
              </w:rPr>
              <w:t xml:space="preserve">     (30245, 123890)</w:t>
            </w:r>
          </w:p>
        </w:tc>
        <w:tc>
          <w:tcPr>
            <w:tcW w:w="1276" w:type="dxa"/>
          </w:tcPr>
          <w:p w14:paraId="5D7705F2" w14:textId="478BABFF" w:rsidR="00296CE3" w:rsidRPr="008C78BF" w:rsidRDefault="006B7303" w:rsidP="0079009B">
            <w:pPr>
              <w:pStyle w:val="NormalWeb"/>
              <w:spacing w:line="276" w:lineRule="auto"/>
              <w:rPr>
                <w:sz w:val="16"/>
                <w:szCs w:val="16"/>
              </w:rPr>
            </w:pPr>
            <w:r>
              <w:rPr>
                <w:sz w:val="16"/>
                <w:szCs w:val="16"/>
              </w:rPr>
              <w:t>15.39            (7.40, 24.45)</w:t>
            </w:r>
          </w:p>
        </w:tc>
        <w:tc>
          <w:tcPr>
            <w:tcW w:w="1276" w:type="dxa"/>
          </w:tcPr>
          <w:p w14:paraId="3A2C0130" w14:textId="22E88F29" w:rsidR="00296CE3" w:rsidRPr="008C78BF" w:rsidRDefault="008C78BF" w:rsidP="0079009B">
            <w:pPr>
              <w:pStyle w:val="NormalWeb"/>
              <w:spacing w:line="276" w:lineRule="auto"/>
              <w:rPr>
                <w:sz w:val="16"/>
                <w:szCs w:val="16"/>
              </w:rPr>
            </w:pPr>
            <w:r w:rsidRPr="008C78BF">
              <w:rPr>
                <w:sz w:val="16"/>
                <w:szCs w:val="16"/>
              </w:rPr>
              <w:t>14.71         (7.03, 23.66)</w:t>
            </w:r>
          </w:p>
        </w:tc>
        <w:tc>
          <w:tcPr>
            <w:tcW w:w="1200" w:type="dxa"/>
          </w:tcPr>
          <w:p w14:paraId="453653F9" w14:textId="5C6F9EC3" w:rsidR="00296CE3" w:rsidRPr="008C78BF" w:rsidRDefault="00E77A90" w:rsidP="0079009B">
            <w:pPr>
              <w:pStyle w:val="NormalWeb"/>
              <w:spacing w:line="276" w:lineRule="auto"/>
              <w:rPr>
                <w:sz w:val="16"/>
                <w:szCs w:val="16"/>
              </w:rPr>
            </w:pPr>
            <w:r w:rsidRPr="008C78BF">
              <w:rPr>
                <w:sz w:val="16"/>
                <w:szCs w:val="16"/>
              </w:rPr>
              <w:t>14.01       (6.64, 22.95)</w:t>
            </w:r>
          </w:p>
        </w:tc>
      </w:tr>
      <w:tr w:rsidR="008C78BF" w:rsidRPr="0045636E" w14:paraId="54F9BA28" w14:textId="77777777" w:rsidTr="006B7303">
        <w:tc>
          <w:tcPr>
            <w:tcW w:w="851" w:type="dxa"/>
          </w:tcPr>
          <w:p w14:paraId="4BF7BF40" w14:textId="77777777" w:rsidR="00296CE3" w:rsidRPr="008C78BF" w:rsidRDefault="00296CE3" w:rsidP="0079009B">
            <w:pPr>
              <w:pStyle w:val="NormalWeb"/>
              <w:spacing w:line="276" w:lineRule="auto"/>
              <w:rPr>
                <w:sz w:val="16"/>
                <w:szCs w:val="16"/>
              </w:rPr>
            </w:pPr>
            <w:r w:rsidRPr="008C78BF">
              <w:rPr>
                <w:sz w:val="16"/>
                <w:szCs w:val="16"/>
              </w:rPr>
              <w:t>DoD</w:t>
            </w:r>
          </w:p>
        </w:tc>
        <w:tc>
          <w:tcPr>
            <w:tcW w:w="1559" w:type="dxa"/>
          </w:tcPr>
          <w:p w14:paraId="7A70D609" w14:textId="4E96DE38" w:rsidR="00296CE3" w:rsidRPr="008C78BF" w:rsidRDefault="006B7303" w:rsidP="0079009B">
            <w:pPr>
              <w:pStyle w:val="NormalWeb"/>
              <w:spacing w:line="276" w:lineRule="auto"/>
              <w:rPr>
                <w:sz w:val="16"/>
                <w:szCs w:val="16"/>
              </w:rPr>
            </w:pPr>
            <w:r>
              <w:rPr>
                <w:sz w:val="16"/>
                <w:szCs w:val="16"/>
              </w:rPr>
              <w:t>346089          (81991, 1130818)</w:t>
            </w:r>
          </w:p>
        </w:tc>
        <w:tc>
          <w:tcPr>
            <w:tcW w:w="1559" w:type="dxa"/>
          </w:tcPr>
          <w:p w14:paraId="55D004AA" w14:textId="71EF9C77" w:rsidR="00296CE3" w:rsidRPr="008C78BF" w:rsidRDefault="008C78BF" w:rsidP="0079009B">
            <w:pPr>
              <w:pStyle w:val="NormalWeb"/>
              <w:spacing w:line="276" w:lineRule="auto"/>
              <w:rPr>
                <w:sz w:val="16"/>
                <w:szCs w:val="16"/>
              </w:rPr>
            </w:pPr>
            <w:r w:rsidRPr="008C78BF">
              <w:rPr>
                <w:sz w:val="16"/>
                <w:szCs w:val="16"/>
              </w:rPr>
              <w:t xml:space="preserve">654213      </w:t>
            </w:r>
            <w:r>
              <w:rPr>
                <w:sz w:val="16"/>
                <w:szCs w:val="16"/>
              </w:rPr>
              <w:t xml:space="preserve"> </w:t>
            </w:r>
            <w:r w:rsidRPr="008C78BF">
              <w:rPr>
                <w:sz w:val="16"/>
                <w:szCs w:val="16"/>
              </w:rPr>
              <w:t xml:space="preserve"> (179579, 1930428)</w:t>
            </w:r>
          </w:p>
        </w:tc>
        <w:tc>
          <w:tcPr>
            <w:tcW w:w="1560" w:type="dxa"/>
          </w:tcPr>
          <w:p w14:paraId="284FCF17" w14:textId="7977E08C" w:rsidR="00296CE3" w:rsidRPr="008C78BF" w:rsidRDefault="00E77A90" w:rsidP="0079009B">
            <w:pPr>
              <w:pStyle w:val="NormalWeb"/>
              <w:spacing w:line="276" w:lineRule="auto"/>
              <w:rPr>
                <w:sz w:val="16"/>
                <w:szCs w:val="16"/>
              </w:rPr>
            </w:pPr>
            <w:r w:rsidRPr="008C78BF">
              <w:rPr>
                <w:sz w:val="16"/>
                <w:szCs w:val="16"/>
              </w:rPr>
              <w:t xml:space="preserve">811109    </w:t>
            </w:r>
            <w:r w:rsidR="008C78BF">
              <w:rPr>
                <w:sz w:val="16"/>
                <w:szCs w:val="16"/>
              </w:rPr>
              <w:t xml:space="preserve">      </w:t>
            </w:r>
            <w:r w:rsidRPr="008C78BF">
              <w:rPr>
                <w:sz w:val="16"/>
                <w:szCs w:val="16"/>
              </w:rPr>
              <w:t xml:space="preserve">   (242293, 2315846)</w:t>
            </w:r>
          </w:p>
        </w:tc>
        <w:tc>
          <w:tcPr>
            <w:tcW w:w="1417" w:type="dxa"/>
          </w:tcPr>
          <w:p w14:paraId="18C87D53" w14:textId="0ABA4A83" w:rsidR="00296CE3" w:rsidRPr="008C78BF" w:rsidRDefault="006B7303" w:rsidP="0079009B">
            <w:pPr>
              <w:pStyle w:val="NormalWeb"/>
              <w:spacing w:line="276" w:lineRule="auto"/>
              <w:rPr>
                <w:sz w:val="16"/>
                <w:szCs w:val="16"/>
              </w:rPr>
            </w:pPr>
            <w:r>
              <w:rPr>
                <w:sz w:val="16"/>
                <w:szCs w:val="16"/>
              </w:rPr>
              <w:t>25132           (10792, 59459)</w:t>
            </w:r>
          </w:p>
        </w:tc>
        <w:tc>
          <w:tcPr>
            <w:tcW w:w="1559" w:type="dxa"/>
          </w:tcPr>
          <w:p w14:paraId="5E7C9611" w14:textId="435BE69A" w:rsidR="00296CE3" w:rsidRPr="008C78BF" w:rsidRDefault="008C78BF" w:rsidP="0079009B">
            <w:pPr>
              <w:pStyle w:val="NormalWeb"/>
              <w:spacing w:line="276" w:lineRule="auto"/>
              <w:rPr>
                <w:sz w:val="16"/>
                <w:szCs w:val="16"/>
              </w:rPr>
            </w:pPr>
            <w:r w:rsidRPr="008C78BF">
              <w:rPr>
                <w:sz w:val="16"/>
                <w:szCs w:val="16"/>
              </w:rPr>
              <w:t xml:space="preserve">49286      </w:t>
            </w:r>
            <w:r>
              <w:rPr>
                <w:sz w:val="16"/>
                <w:szCs w:val="16"/>
              </w:rPr>
              <w:t xml:space="preserve">  </w:t>
            </w:r>
            <w:r w:rsidRPr="008C78BF">
              <w:rPr>
                <w:sz w:val="16"/>
                <w:szCs w:val="16"/>
              </w:rPr>
              <w:t xml:space="preserve">    (24494, 111158)</w:t>
            </w:r>
          </w:p>
        </w:tc>
        <w:tc>
          <w:tcPr>
            <w:tcW w:w="1701" w:type="dxa"/>
          </w:tcPr>
          <w:p w14:paraId="6C95FDDD" w14:textId="129AE1B2" w:rsidR="00296CE3" w:rsidRPr="008C78BF" w:rsidRDefault="00E77A90" w:rsidP="0079009B">
            <w:pPr>
              <w:pStyle w:val="NormalWeb"/>
              <w:spacing w:line="276" w:lineRule="auto"/>
              <w:rPr>
                <w:sz w:val="16"/>
                <w:szCs w:val="16"/>
              </w:rPr>
            </w:pPr>
            <w:r w:rsidRPr="008C78BF">
              <w:rPr>
                <w:sz w:val="16"/>
                <w:szCs w:val="16"/>
              </w:rPr>
              <w:t xml:space="preserve">64501         </w:t>
            </w:r>
            <w:r w:rsidR="008C78BF">
              <w:rPr>
                <w:sz w:val="16"/>
                <w:szCs w:val="16"/>
              </w:rPr>
              <w:t xml:space="preserve"> </w:t>
            </w:r>
            <w:r w:rsidRPr="008C78BF">
              <w:rPr>
                <w:sz w:val="16"/>
                <w:szCs w:val="16"/>
              </w:rPr>
              <w:t xml:space="preserve">     (33824, 140682)</w:t>
            </w:r>
          </w:p>
        </w:tc>
        <w:tc>
          <w:tcPr>
            <w:tcW w:w="1276" w:type="dxa"/>
          </w:tcPr>
          <w:p w14:paraId="5138F282" w14:textId="4E93B137" w:rsidR="00296CE3" w:rsidRPr="008C78BF" w:rsidRDefault="006B7303" w:rsidP="0079009B">
            <w:pPr>
              <w:pStyle w:val="NormalWeb"/>
              <w:spacing w:line="276" w:lineRule="auto"/>
              <w:rPr>
                <w:sz w:val="16"/>
                <w:szCs w:val="16"/>
              </w:rPr>
            </w:pPr>
            <w:r>
              <w:rPr>
                <w:sz w:val="16"/>
                <w:szCs w:val="16"/>
              </w:rPr>
              <w:t>13.92            (6.63, 22.40)</w:t>
            </w:r>
          </w:p>
        </w:tc>
        <w:tc>
          <w:tcPr>
            <w:tcW w:w="1276" w:type="dxa"/>
          </w:tcPr>
          <w:p w14:paraId="10BC3C5F" w14:textId="1AD7BC60" w:rsidR="00296CE3" w:rsidRPr="008C78BF" w:rsidRDefault="008C78BF" w:rsidP="0079009B">
            <w:pPr>
              <w:pStyle w:val="NormalWeb"/>
              <w:spacing w:line="276" w:lineRule="auto"/>
              <w:rPr>
                <w:sz w:val="16"/>
                <w:szCs w:val="16"/>
              </w:rPr>
            </w:pPr>
            <w:r w:rsidRPr="008C78BF">
              <w:rPr>
                <w:sz w:val="16"/>
                <w:szCs w:val="16"/>
              </w:rPr>
              <w:t xml:space="preserve">13.34      </w:t>
            </w:r>
            <w:r>
              <w:rPr>
                <w:sz w:val="16"/>
                <w:szCs w:val="16"/>
              </w:rPr>
              <w:t xml:space="preserve"> </w:t>
            </w:r>
            <w:r w:rsidRPr="008C78BF">
              <w:rPr>
                <w:sz w:val="16"/>
                <w:szCs w:val="16"/>
              </w:rPr>
              <w:t xml:space="preserve">  (6.28, 21.68)</w:t>
            </w:r>
          </w:p>
        </w:tc>
        <w:tc>
          <w:tcPr>
            <w:tcW w:w="1200" w:type="dxa"/>
          </w:tcPr>
          <w:p w14:paraId="2064C581" w14:textId="26038754" w:rsidR="00296CE3" w:rsidRPr="008C78BF" w:rsidRDefault="00E77A90" w:rsidP="0079009B">
            <w:pPr>
              <w:pStyle w:val="NormalWeb"/>
              <w:spacing w:line="276" w:lineRule="auto"/>
              <w:rPr>
                <w:sz w:val="16"/>
                <w:szCs w:val="16"/>
              </w:rPr>
            </w:pPr>
            <w:r w:rsidRPr="008C78BF">
              <w:rPr>
                <w:sz w:val="16"/>
                <w:szCs w:val="16"/>
              </w:rPr>
              <w:t>12.75        (5.88, 20.94)</w:t>
            </w:r>
          </w:p>
        </w:tc>
      </w:tr>
      <w:tr w:rsidR="008C78BF" w:rsidRPr="0045636E" w14:paraId="5FEEA2E3" w14:textId="77777777" w:rsidTr="006B7303">
        <w:tc>
          <w:tcPr>
            <w:tcW w:w="851" w:type="dxa"/>
          </w:tcPr>
          <w:p w14:paraId="0B6777A3" w14:textId="77777777" w:rsidR="00296CE3" w:rsidRPr="008C78BF" w:rsidRDefault="00296CE3" w:rsidP="0079009B">
            <w:pPr>
              <w:pStyle w:val="NormalWeb"/>
              <w:spacing w:line="276" w:lineRule="auto"/>
              <w:rPr>
                <w:sz w:val="16"/>
                <w:szCs w:val="16"/>
              </w:rPr>
            </w:pPr>
            <w:r w:rsidRPr="008C78BF">
              <w:rPr>
                <w:sz w:val="16"/>
                <w:szCs w:val="16"/>
              </w:rPr>
              <w:t>DoA(H)</w:t>
            </w:r>
          </w:p>
        </w:tc>
        <w:tc>
          <w:tcPr>
            <w:tcW w:w="1559" w:type="dxa"/>
          </w:tcPr>
          <w:p w14:paraId="1B65594C" w14:textId="03FD7E71" w:rsidR="00296CE3" w:rsidRPr="008C78BF" w:rsidRDefault="006B7303" w:rsidP="0079009B">
            <w:pPr>
              <w:pStyle w:val="NormalWeb"/>
              <w:spacing w:line="276" w:lineRule="auto"/>
              <w:rPr>
                <w:sz w:val="16"/>
                <w:szCs w:val="16"/>
              </w:rPr>
            </w:pPr>
            <w:r>
              <w:rPr>
                <w:sz w:val="16"/>
                <w:szCs w:val="16"/>
              </w:rPr>
              <w:t>641208        (227760, 1534232)</w:t>
            </w:r>
          </w:p>
        </w:tc>
        <w:tc>
          <w:tcPr>
            <w:tcW w:w="1559" w:type="dxa"/>
          </w:tcPr>
          <w:p w14:paraId="1A1F6B1D" w14:textId="10526E67" w:rsidR="00296CE3" w:rsidRPr="008C78BF" w:rsidRDefault="008C78BF" w:rsidP="0079009B">
            <w:pPr>
              <w:pStyle w:val="NormalWeb"/>
              <w:spacing w:line="276" w:lineRule="auto"/>
              <w:rPr>
                <w:sz w:val="16"/>
                <w:szCs w:val="16"/>
              </w:rPr>
            </w:pPr>
            <w:r w:rsidRPr="008C78BF">
              <w:rPr>
                <w:sz w:val="16"/>
                <w:szCs w:val="16"/>
              </w:rPr>
              <w:t xml:space="preserve">987249      </w:t>
            </w:r>
            <w:r>
              <w:rPr>
                <w:sz w:val="16"/>
                <w:szCs w:val="16"/>
              </w:rPr>
              <w:t xml:space="preserve"> </w:t>
            </w:r>
            <w:r w:rsidRPr="008C78BF">
              <w:rPr>
                <w:sz w:val="16"/>
                <w:szCs w:val="16"/>
              </w:rPr>
              <w:t xml:space="preserve"> (341067, 2505484)</w:t>
            </w:r>
          </w:p>
        </w:tc>
        <w:tc>
          <w:tcPr>
            <w:tcW w:w="1560" w:type="dxa"/>
          </w:tcPr>
          <w:p w14:paraId="425CFB58" w14:textId="12B9F217" w:rsidR="00296CE3" w:rsidRPr="008C78BF" w:rsidRDefault="00E77A90" w:rsidP="0079009B">
            <w:pPr>
              <w:pStyle w:val="NormalWeb"/>
              <w:spacing w:line="276" w:lineRule="auto"/>
              <w:rPr>
                <w:sz w:val="16"/>
                <w:szCs w:val="16"/>
              </w:rPr>
            </w:pPr>
            <w:r w:rsidRPr="008C78BF">
              <w:rPr>
                <w:sz w:val="16"/>
                <w:szCs w:val="16"/>
              </w:rPr>
              <w:t xml:space="preserve">1057885   </w:t>
            </w:r>
            <w:r w:rsidR="008C78BF">
              <w:rPr>
                <w:sz w:val="16"/>
                <w:szCs w:val="16"/>
              </w:rPr>
              <w:t xml:space="preserve">       </w:t>
            </w:r>
            <w:r w:rsidRPr="008C78BF">
              <w:rPr>
                <w:sz w:val="16"/>
                <w:szCs w:val="16"/>
              </w:rPr>
              <w:t xml:space="preserve">  (370855, 2870366)</w:t>
            </w:r>
          </w:p>
        </w:tc>
        <w:tc>
          <w:tcPr>
            <w:tcW w:w="1417" w:type="dxa"/>
          </w:tcPr>
          <w:p w14:paraId="04234793" w14:textId="2C6F2DA7" w:rsidR="00296CE3" w:rsidRPr="008C78BF" w:rsidRDefault="006B7303" w:rsidP="0079009B">
            <w:pPr>
              <w:pStyle w:val="NormalWeb"/>
              <w:spacing w:line="276" w:lineRule="auto"/>
              <w:rPr>
                <w:sz w:val="16"/>
                <w:szCs w:val="16"/>
              </w:rPr>
            </w:pPr>
            <w:r>
              <w:rPr>
                <w:sz w:val="16"/>
                <w:szCs w:val="16"/>
              </w:rPr>
              <w:t>44927           (36769, 73841)</w:t>
            </w:r>
          </w:p>
        </w:tc>
        <w:tc>
          <w:tcPr>
            <w:tcW w:w="1559" w:type="dxa"/>
          </w:tcPr>
          <w:p w14:paraId="587D7565" w14:textId="0295DB02" w:rsidR="00296CE3" w:rsidRPr="008C78BF" w:rsidRDefault="008C78BF" w:rsidP="0079009B">
            <w:pPr>
              <w:pStyle w:val="NormalWeb"/>
              <w:spacing w:line="276" w:lineRule="auto"/>
              <w:rPr>
                <w:sz w:val="16"/>
                <w:szCs w:val="16"/>
              </w:rPr>
            </w:pPr>
            <w:r w:rsidRPr="008C78BF">
              <w:rPr>
                <w:sz w:val="16"/>
                <w:szCs w:val="16"/>
              </w:rPr>
              <w:t>110447        (106117, 138969)</w:t>
            </w:r>
          </w:p>
        </w:tc>
        <w:tc>
          <w:tcPr>
            <w:tcW w:w="1701" w:type="dxa"/>
          </w:tcPr>
          <w:p w14:paraId="600D76DC" w14:textId="5B1C0F41" w:rsidR="00296CE3" w:rsidRPr="008C78BF" w:rsidRDefault="00E77A90" w:rsidP="0079009B">
            <w:pPr>
              <w:pStyle w:val="NormalWeb"/>
              <w:spacing w:line="276" w:lineRule="auto"/>
              <w:rPr>
                <w:sz w:val="16"/>
                <w:szCs w:val="16"/>
              </w:rPr>
            </w:pPr>
            <w:r w:rsidRPr="008C78BF">
              <w:rPr>
                <w:sz w:val="16"/>
                <w:szCs w:val="16"/>
              </w:rPr>
              <w:t xml:space="preserve">196908     </w:t>
            </w:r>
            <w:r w:rsidR="008C78BF">
              <w:rPr>
                <w:sz w:val="16"/>
                <w:szCs w:val="16"/>
              </w:rPr>
              <w:t xml:space="preserve"> </w:t>
            </w:r>
            <w:r w:rsidRPr="008C78BF">
              <w:rPr>
                <w:sz w:val="16"/>
                <w:szCs w:val="16"/>
              </w:rPr>
              <w:t xml:space="preserve">  </w:t>
            </w:r>
            <w:r w:rsidR="008C78BF">
              <w:rPr>
                <w:sz w:val="16"/>
                <w:szCs w:val="16"/>
              </w:rPr>
              <w:t xml:space="preserve">  </w:t>
            </w:r>
            <w:r w:rsidRPr="008C78BF">
              <w:rPr>
                <w:sz w:val="16"/>
                <w:szCs w:val="16"/>
              </w:rPr>
              <w:t xml:space="preserve"> (193970, 207195)</w:t>
            </w:r>
          </w:p>
        </w:tc>
        <w:tc>
          <w:tcPr>
            <w:tcW w:w="1276" w:type="dxa"/>
          </w:tcPr>
          <w:p w14:paraId="7F95C796" w14:textId="2CC1CED1" w:rsidR="00296CE3" w:rsidRPr="008C78BF" w:rsidRDefault="006B7303" w:rsidP="0079009B">
            <w:pPr>
              <w:pStyle w:val="NormalWeb"/>
              <w:spacing w:line="276" w:lineRule="auto"/>
              <w:rPr>
                <w:sz w:val="16"/>
                <w:szCs w:val="16"/>
              </w:rPr>
            </w:pPr>
            <w:r>
              <w:rPr>
                <w:sz w:val="16"/>
                <w:szCs w:val="16"/>
              </w:rPr>
              <w:t>14.05            (6.11, 23.63)</w:t>
            </w:r>
          </w:p>
        </w:tc>
        <w:tc>
          <w:tcPr>
            <w:tcW w:w="1276" w:type="dxa"/>
          </w:tcPr>
          <w:p w14:paraId="3016B463" w14:textId="64600E47" w:rsidR="00296CE3" w:rsidRPr="008C78BF" w:rsidRDefault="008C78BF" w:rsidP="0079009B">
            <w:pPr>
              <w:pStyle w:val="NormalWeb"/>
              <w:spacing w:line="276" w:lineRule="auto"/>
              <w:rPr>
                <w:sz w:val="16"/>
                <w:szCs w:val="16"/>
              </w:rPr>
            </w:pPr>
            <w:r w:rsidRPr="008C78BF">
              <w:rPr>
                <w:sz w:val="16"/>
                <w:szCs w:val="16"/>
              </w:rPr>
              <w:t>8.95           (3.18, 19.29)</w:t>
            </w:r>
          </w:p>
        </w:tc>
        <w:tc>
          <w:tcPr>
            <w:tcW w:w="1200" w:type="dxa"/>
          </w:tcPr>
          <w:p w14:paraId="72130D35" w14:textId="2BD90170" w:rsidR="00296CE3" w:rsidRPr="008C78BF" w:rsidRDefault="00E77A90" w:rsidP="0079009B">
            <w:pPr>
              <w:pStyle w:val="NormalWeb"/>
              <w:spacing w:line="276" w:lineRule="auto"/>
              <w:rPr>
                <w:sz w:val="16"/>
                <w:szCs w:val="16"/>
              </w:rPr>
            </w:pPr>
            <w:r w:rsidRPr="008C78BF">
              <w:rPr>
                <w:sz w:val="16"/>
                <w:szCs w:val="16"/>
              </w:rPr>
              <w:t xml:space="preserve">5.36      </w:t>
            </w:r>
            <w:r w:rsidR="008C78BF">
              <w:rPr>
                <w:sz w:val="16"/>
                <w:szCs w:val="16"/>
              </w:rPr>
              <w:t xml:space="preserve"> </w:t>
            </w:r>
            <w:r w:rsidRPr="008C78BF">
              <w:rPr>
                <w:sz w:val="16"/>
                <w:szCs w:val="16"/>
              </w:rPr>
              <w:t xml:space="preserve">  (1.90, 13.57)</w:t>
            </w:r>
          </w:p>
        </w:tc>
      </w:tr>
      <w:tr w:rsidR="008C78BF" w:rsidRPr="0045636E" w14:paraId="28EB6017" w14:textId="77777777" w:rsidTr="006B7303">
        <w:trPr>
          <w:trHeight w:val="60"/>
        </w:trPr>
        <w:tc>
          <w:tcPr>
            <w:tcW w:w="851" w:type="dxa"/>
          </w:tcPr>
          <w:p w14:paraId="60EBC93C" w14:textId="77777777" w:rsidR="00296CE3" w:rsidRPr="008C78BF" w:rsidRDefault="00296CE3" w:rsidP="0079009B">
            <w:pPr>
              <w:pStyle w:val="NormalWeb"/>
              <w:spacing w:line="276" w:lineRule="auto"/>
              <w:rPr>
                <w:sz w:val="16"/>
                <w:szCs w:val="16"/>
              </w:rPr>
            </w:pPr>
            <w:r w:rsidRPr="008C78BF">
              <w:rPr>
                <w:sz w:val="16"/>
                <w:szCs w:val="16"/>
              </w:rPr>
              <w:t>DoA</w:t>
            </w:r>
          </w:p>
        </w:tc>
        <w:tc>
          <w:tcPr>
            <w:tcW w:w="1559" w:type="dxa"/>
          </w:tcPr>
          <w:p w14:paraId="5093FCC8" w14:textId="728EF88E" w:rsidR="00296CE3" w:rsidRPr="008C78BF" w:rsidRDefault="006B7303" w:rsidP="0079009B">
            <w:pPr>
              <w:pStyle w:val="NormalWeb"/>
              <w:spacing w:line="276" w:lineRule="auto"/>
              <w:rPr>
                <w:sz w:val="16"/>
                <w:szCs w:val="16"/>
              </w:rPr>
            </w:pPr>
            <w:r>
              <w:rPr>
                <w:sz w:val="16"/>
                <w:szCs w:val="16"/>
              </w:rPr>
              <w:t>641698        (227910, 1535423)</w:t>
            </w:r>
          </w:p>
        </w:tc>
        <w:tc>
          <w:tcPr>
            <w:tcW w:w="1559" w:type="dxa"/>
          </w:tcPr>
          <w:p w14:paraId="58555368" w14:textId="456231EB" w:rsidR="00296CE3" w:rsidRPr="008C78BF" w:rsidRDefault="008C78BF" w:rsidP="0079009B">
            <w:pPr>
              <w:pStyle w:val="NormalWeb"/>
              <w:spacing w:line="276" w:lineRule="auto"/>
              <w:rPr>
                <w:sz w:val="16"/>
                <w:szCs w:val="16"/>
              </w:rPr>
            </w:pPr>
            <w:r w:rsidRPr="008C78BF">
              <w:rPr>
                <w:sz w:val="16"/>
                <w:szCs w:val="16"/>
              </w:rPr>
              <w:t xml:space="preserve">987892      </w:t>
            </w:r>
            <w:r>
              <w:rPr>
                <w:sz w:val="16"/>
                <w:szCs w:val="16"/>
              </w:rPr>
              <w:t xml:space="preserve"> </w:t>
            </w:r>
            <w:r w:rsidRPr="008C78BF">
              <w:rPr>
                <w:sz w:val="16"/>
                <w:szCs w:val="16"/>
              </w:rPr>
              <w:t xml:space="preserve"> (341252, 2505839)</w:t>
            </w:r>
          </w:p>
        </w:tc>
        <w:tc>
          <w:tcPr>
            <w:tcW w:w="1560" w:type="dxa"/>
          </w:tcPr>
          <w:p w14:paraId="5C6D92F3" w14:textId="59B55513" w:rsidR="00296CE3" w:rsidRPr="008C78BF" w:rsidRDefault="00E77A90" w:rsidP="0079009B">
            <w:pPr>
              <w:pStyle w:val="NormalWeb"/>
              <w:spacing w:line="276" w:lineRule="auto"/>
              <w:rPr>
                <w:sz w:val="16"/>
                <w:szCs w:val="16"/>
              </w:rPr>
            </w:pPr>
            <w:r w:rsidRPr="008C78BF">
              <w:rPr>
                <w:sz w:val="16"/>
                <w:szCs w:val="16"/>
              </w:rPr>
              <w:t xml:space="preserve">1058293    </w:t>
            </w:r>
            <w:r w:rsidR="008C78BF">
              <w:rPr>
                <w:sz w:val="16"/>
                <w:szCs w:val="16"/>
              </w:rPr>
              <w:t xml:space="preserve">       </w:t>
            </w:r>
            <w:r w:rsidRPr="008C78BF">
              <w:rPr>
                <w:sz w:val="16"/>
                <w:szCs w:val="16"/>
              </w:rPr>
              <w:t xml:space="preserve"> (370902, 2871878)</w:t>
            </w:r>
          </w:p>
        </w:tc>
        <w:tc>
          <w:tcPr>
            <w:tcW w:w="1417" w:type="dxa"/>
          </w:tcPr>
          <w:p w14:paraId="72AB49C5" w14:textId="1E24EE95" w:rsidR="00296CE3" w:rsidRPr="008C78BF" w:rsidRDefault="006B7303" w:rsidP="0079009B">
            <w:pPr>
              <w:pStyle w:val="NormalWeb"/>
              <w:spacing w:line="276" w:lineRule="auto"/>
              <w:rPr>
                <w:sz w:val="16"/>
                <w:szCs w:val="16"/>
              </w:rPr>
            </w:pPr>
            <w:r>
              <w:rPr>
                <w:sz w:val="16"/>
                <w:szCs w:val="16"/>
              </w:rPr>
              <w:t>125352         (81792, 191738)</w:t>
            </w:r>
          </w:p>
        </w:tc>
        <w:tc>
          <w:tcPr>
            <w:tcW w:w="1559" w:type="dxa"/>
          </w:tcPr>
          <w:p w14:paraId="3039EE13" w14:textId="49D72302" w:rsidR="00296CE3" w:rsidRPr="008C78BF" w:rsidRDefault="008C78BF" w:rsidP="0079009B">
            <w:pPr>
              <w:pStyle w:val="NormalWeb"/>
              <w:spacing w:line="276" w:lineRule="auto"/>
              <w:rPr>
                <w:sz w:val="16"/>
                <w:szCs w:val="16"/>
              </w:rPr>
            </w:pPr>
            <w:r w:rsidRPr="008C78BF">
              <w:rPr>
                <w:sz w:val="16"/>
                <w:szCs w:val="16"/>
              </w:rPr>
              <w:t>359508        (233431, 563679)</w:t>
            </w:r>
          </w:p>
        </w:tc>
        <w:tc>
          <w:tcPr>
            <w:tcW w:w="1701" w:type="dxa"/>
          </w:tcPr>
          <w:p w14:paraId="396F0AC5" w14:textId="31F32161" w:rsidR="00296CE3" w:rsidRPr="008C78BF" w:rsidRDefault="00E77A90" w:rsidP="0079009B">
            <w:pPr>
              <w:pStyle w:val="NormalWeb"/>
              <w:spacing w:line="276" w:lineRule="auto"/>
              <w:rPr>
                <w:sz w:val="16"/>
                <w:szCs w:val="16"/>
              </w:rPr>
            </w:pPr>
            <w:r w:rsidRPr="008C78BF">
              <w:rPr>
                <w:sz w:val="16"/>
                <w:szCs w:val="16"/>
              </w:rPr>
              <w:t xml:space="preserve">673815    </w:t>
            </w:r>
            <w:r w:rsidR="008C78BF">
              <w:rPr>
                <w:sz w:val="16"/>
                <w:szCs w:val="16"/>
              </w:rPr>
              <w:t xml:space="preserve">     </w:t>
            </w:r>
            <w:r w:rsidRPr="008C78BF">
              <w:rPr>
                <w:sz w:val="16"/>
                <w:szCs w:val="16"/>
              </w:rPr>
              <w:t xml:space="preserve">   (436069, 1056381)</w:t>
            </w:r>
          </w:p>
        </w:tc>
        <w:tc>
          <w:tcPr>
            <w:tcW w:w="1276" w:type="dxa"/>
          </w:tcPr>
          <w:p w14:paraId="73FD066C" w14:textId="2960683E" w:rsidR="00296CE3" w:rsidRPr="008C78BF" w:rsidRDefault="006B7303" w:rsidP="0079009B">
            <w:pPr>
              <w:pStyle w:val="NormalWeb"/>
              <w:spacing w:line="276" w:lineRule="auto"/>
              <w:rPr>
                <w:sz w:val="16"/>
                <w:szCs w:val="16"/>
              </w:rPr>
            </w:pPr>
            <w:r>
              <w:rPr>
                <w:sz w:val="16"/>
                <w:szCs w:val="16"/>
              </w:rPr>
              <w:t>5.24              (1.84, 11.40)</w:t>
            </w:r>
          </w:p>
        </w:tc>
        <w:tc>
          <w:tcPr>
            <w:tcW w:w="1276" w:type="dxa"/>
          </w:tcPr>
          <w:p w14:paraId="4CEC5BCA" w14:textId="492D8296" w:rsidR="00296CE3" w:rsidRPr="008C78BF" w:rsidRDefault="008C78BF" w:rsidP="0079009B">
            <w:pPr>
              <w:pStyle w:val="NormalWeb"/>
              <w:spacing w:line="276" w:lineRule="auto"/>
              <w:rPr>
                <w:sz w:val="16"/>
                <w:szCs w:val="16"/>
              </w:rPr>
            </w:pPr>
            <w:r w:rsidRPr="008C78BF">
              <w:rPr>
                <w:sz w:val="16"/>
                <w:szCs w:val="16"/>
              </w:rPr>
              <w:t>2.78           (0.90, 7.12)</w:t>
            </w:r>
          </w:p>
        </w:tc>
        <w:tc>
          <w:tcPr>
            <w:tcW w:w="1200" w:type="dxa"/>
          </w:tcPr>
          <w:p w14:paraId="228A2648" w14:textId="12522AE4" w:rsidR="00296CE3" w:rsidRPr="008C78BF" w:rsidRDefault="00E77A90" w:rsidP="0079009B">
            <w:pPr>
              <w:pStyle w:val="NormalWeb"/>
              <w:spacing w:line="276" w:lineRule="auto"/>
              <w:rPr>
                <w:sz w:val="16"/>
                <w:szCs w:val="16"/>
              </w:rPr>
            </w:pPr>
            <w:r w:rsidRPr="008C78BF">
              <w:rPr>
                <w:sz w:val="16"/>
                <w:szCs w:val="16"/>
              </w:rPr>
              <w:t>1.58         (0.51, 4.46)</w:t>
            </w:r>
          </w:p>
        </w:tc>
      </w:tr>
      <w:tr w:rsidR="008C78BF" w14:paraId="5997EF95" w14:textId="77777777" w:rsidTr="006B7303">
        <w:trPr>
          <w:trHeight w:val="60"/>
        </w:trPr>
        <w:tc>
          <w:tcPr>
            <w:tcW w:w="851" w:type="dxa"/>
          </w:tcPr>
          <w:p w14:paraId="68D21437" w14:textId="77777777" w:rsidR="00296CE3" w:rsidRPr="008C78BF" w:rsidRDefault="00296CE3" w:rsidP="0079009B">
            <w:pPr>
              <w:pStyle w:val="NormalWeb"/>
              <w:spacing w:line="276" w:lineRule="auto"/>
              <w:rPr>
                <w:sz w:val="16"/>
                <w:szCs w:val="16"/>
              </w:rPr>
            </w:pPr>
            <w:r w:rsidRPr="008C78BF">
              <w:rPr>
                <w:sz w:val="16"/>
                <w:szCs w:val="16"/>
              </w:rPr>
              <w:t>DaR</w:t>
            </w:r>
          </w:p>
        </w:tc>
        <w:tc>
          <w:tcPr>
            <w:tcW w:w="1559" w:type="dxa"/>
          </w:tcPr>
          <w:p w14:paraId="5E5E7538" w14:textId="3049EB20" w:rsidR="00296CE3" w:rsidRPr="008C78BF" w:rsidRDefault="006B7303" w:rsidP="0079009B">
            <w:pPr>
              <w:pStyle w:val="NormalWeb"/>
              <w:spacing w:line="276" w:lineRule="auto"/>
              <w:rPr>
                <w:sz w:val="16"/>
                <w:szCs w:val="16"/>
              </w:rPr>
            </w:pPr>
            <w:r>
              <w:rPr>
                <w:sz w:val="16"/>
                <w:szCs w:val="16"/>
              </w:rPr>
              <w:t>641217        (227760, 1534273)</w:t>
            </w:r>
          </w:p>
        </w:tc>
        <w:tc>
          <w:tcPr>
            <w:tcW w:w="1559" w:type="dxa"/>
          </w:tcPr>
          <w:p w14:paraId="68C3CD1E" w14:textId="6321EFAB" w:rsidR="00296CE3" w:rsidRPr="008C78BF" w:rsidRDefault="008C78BF" w:rsidP="0079009B">
            <w:pPr>
              <w:pStyle w:val="NormalWeb"/>
              <w:spacing w:line="276" w:lineRule="auto"/>
              <w:rPr>
                <w:sz w:val="16"/>
                <w:szCs w:val="16"/>
              </w:rPr>
            </w:pPr>
            <w:r w:rsidRPr="008C78BF">
              <w:rPr>
                <w:sz w:val="16"/>
                <w:szCs w:val="16"/>
              </w:rPr>
              <w:t xml:space="preserve">987258      </w:t>
            </w:r>
            <w:r>
              <w:rPr>
                <w:sz w:val="16"/>
                <w:szCs w:val="16"/>
              </w:rPr>
              <w:t xml:space="preserve"> </w:t>
            </w:r>
            <w:r w:rsidRPr="008C78BF">
              <w:rPr>
                <w:sz w:val="16"/>
                <w:szCs w:val="16"/>
              </w:rPr>
              <w:t xml:space="preserve"> (341069, 2505490)</w:t>
            </w:r>
          </w:p>
        </w:tc>
        <w:tc>
          <w:tcPr>
            <w:tcW w:w="1560" w:type="dxa"/>
          </w:tcPr>
          <w:p w14:paraId="3AA0E7B1" w14:textId="72D4C01F" w:rsidR="00296CE3" w:rsidRPr="008C78BF" w:rsidRDefault="00E77A90" w:rsidP="0079009B">
            <w:pPr>
              <w:pStyle w:val="NormalWeb"/>
              <w:spacing w:line="276" w:lineRule="auto"/>
              <w:rPr>
                <w:sz w:val="16"/>
                <w:szCs w:val="16"/>
              </w:rPr>
            </w:pPr>
            <w:r w:rsidRPr="008C78BF">
              <w:rPr>
                <w:sz w:val="16"/>
                <w:szCs w:val="16"/>
              </w:rPr>
              <w:t xml:space="preserve">1057894    </w:t>
            </w:r>
            <w:r w:rsidR="008C78BF">
              <w:rPr>
                <w:sz w:val="16"/>
                <w:szCs w:val="16"/>
              </w:rPr>
              <w:t xml:space="preserve">       </w:t>
            </w:r>
            <w:r w:rsidRPr="008C78BF">
              <w:rPr>
                <w:sz w:val="16"/>
                <w:szCs w:val="16"/>
              </w:rPr>
              <w:t xml:space="preserve"> (370855, 2870382)</w:t>
            </w:r>
          </w:p>
        </w:tc>
        <w:tc>
          <w:tcPr>
            <w:tcW w:w="1417" w:type="dxa"/>
          </w:tcPr>
          <w:p w14:paraId="49E54B70" w14:textId="25B84FFB" w:rsidR="00296CE3" w:rsidRPr="008C78BF" w:rsidRDefault="006B7303" w:rsidP="0079009B">
            <w:pPr>
              <w:pStyle w:val="NormalWeb"/>
              <w:spacing w:line="276" w:lineRule="auto"/>
              <w:rPr>
                <w:sz w:val="16"/>
                <w:szCs w:val="16"/>
              </w:rPr>
            </w:pPr>
            <w:r>
              <w:rPr>
                <w:sz w:val="16"/>
                <w:szCs w:val="16"/>
              </w:rPr>
              <w:t>46203           (37432, 77940)</w:t>
            </w:r>
          </w:p>
        </w:tc>
        <w:tc>
          <w:tcPr>
            <w:tcW w:w="1559" w:type="dxa"/>
          </w:tcPr>
          <w:p w14:paraId="7C8BF53B" w14:textId="37AA8B25" w:rsidR="00296CE3" w:rsidRPr="008C78BF" w:rsidRDefault="008C78BF" w:rsidP="0079009B">
            <w:pPr>
              <w:pStyle w:val="NormalWeb"/>
              <w:spacing w:line="276" w:lineRule="auto"/>
              <w:rPr>
                <w:sz w:val="16"/>
                <w:szCs w:val="16"/>
              </w:rPr>
            </w:pPr>
            <w:r w:rsidRPr="008C78BF">
              <w:rPr>
                <w:sz w:val="16"/>
                <w:szCs w:val="16"/>
              </w:rPr>
              <w:t xml:space="preserve">111699     </w:t>
            </w:r>
            <w:r>
              <w:rPr>
                <w:sz w:val="16"/>
                <w:szCs w:val="16"/>
              </w:rPr>
              <w:t xml:space="preserve"> </w:t>
            </w:r>
            <w:r w:rsidRPr="008C78BF">
              <w:rPr>
                <w:sz w:val="16"/>
                <w:szCs w:val="16"/>
              </w:rPr>
              <w:t xml:space="preserve">  (106792, 145688)</w:t>
            </w:r>
          </w:p>
        </w:tc>
        <w:tc>
          <w:tcPr>
            <w:tcW w:w="1701" w:type="dxa"/>
          </w:tcPr>
          <w:p w14:paraId="204BC7B4" w14:textId="23633F3C" w:rsidR="00296CE3" w:rsidRPr="008C78BF" w:rsidRDefault="00E77A90" w:rsidP="0079009B">
            <w:pPr>
              <w:pStyle w:val="NormalWeb"/>
              <w:spacing w:line="276" w:lineRule="auto"/>
              <w:rPr>
                <w:sz w:val="16"/>
                <w:szCs w:val="16"/>
              </w:rPr>
            </w:pPr>
            <w:r w:rsidRPr="008C78BF">
              <w:rPr>
                <w:sz w:val="16"/>
                <w:szCs w:val="16"/>
              </w:rPr>
              <w:t xml:space="preserve">198080      </w:t>
            </w:r>
            <w:r w:rsidR="008C78BF">
              <w:rPr>
                <w:sz w:val="16"/>
                <w:szCs w:val="16"/>
              </w:rPr>
              <w:t xml:space="preserve"> </w:t>
            </w:r>
            <w:r w:rsidRPr="008C78BF">
              <w:rPr>
                <w:sz w:val="16"/>
                <w:szCs w:val="16"/>
              </w:rPr>
              <w:t xml:space="preserve">    (194613, 211223)</w:t>
            </w:r>
          </w:p>
        </w:tc>
        <w:tc>
          <w:tcPr>
            <w:tcW w:w="1276" w:type="dxa"/>
          </w:tcPr>
          <w:p w14:paraId="16391431" w14:textId="6F3C07B3" w:rsidR="00296CE3" w:rsidRPr="008C78BF" w:rsidRDefault="006B7303" w:rsidP="0079009B">
            <w:pPr>
              <w:pStyle w:val="NormalWeb"/>
              <w:spacing w:line="276" w:lineRule="auto"/>
              <w:rPr>
                <w:sz w:val="16"/>
                <w:szCs w:val="16"/>
              </w:rPr>
            </w:pPr>
            <w:r>
              <w:rPr>
                <w:sz w:val="16"/>
                <w:szCs w:val="16"/>
              </w:rPr>
              <w:t>13.68            (6.06, 22.70)</w:t>
            </w:r>
          </w:p>
        </w:tc>
        <w:tc>
          <w:tcPr>
            <w:tcW w:w="1276" w:type="dxa"/>
          </w:tcPr>
          <w:p w14:paraId="26C86070" w14:textId="154CB140" w:rsidR="00296CE3" w:rsidRPr="008C78BF" w:rsidRDefault="008C78BF" w:rsidP="0079009B">
            <w:pPr>
              <w:pStyle w:val="NormalWeb"/>
              <w:spacing w:line="276" w:lineRule="auto"/>
              <w:rPr>
                <w:sz w:val="16"/>
                <w:szCs w:val="16"/>
              </w:rPr>
            </w:pPr>
            <w:r w:rsidRPr="008C78BF">
              <w:rPr>
                <w:sz w:val="16"/>
                <w:szCs w:val="16"/>
              </w:rPr>
              <w:t xml:space="preserve">8.81      </w:t>
            </w:r>
            <w:r>
              <w:rPr>
                <w:sz w:val="16"/>
                <w:szCs w:val="16"/>
              </w:rPr>
              <w:t xml:space="preserve">     </w:t>
            </w:r>
            <w:r w:rsidRPr="008C78BF">
              <w:rPr>
                <w:sz w:val="16"/>
                <w:szCs w:val="16"/>
              </w:rPr>
              <w:t xml:space="preserve">   (3.16, 18.60)</w:t>
            </w:r>
          </w:p>
        </w:tc>
        <w:tc>
          <w:tcPr>
            <w:tcW w:w="1200" w:type="dxa"/>
          </w:tcPr>
          <w:p w14:paraId="70286AD9" w14:textId="5677D32D" w:rsidR="00296CE3" w:rsidRPr="008C78BF" w:rsidRDefault="00E77A90" w:rsidP="0079009B">
            <w:pPr>
              <w:pStyle w:val="NormalWeb"/>
              <w:spacing w:line="276" w:lineRule="auto"/>
              <w:rPr>
                <w:sz w:val="16"/>
                <w:szCs w:val="16"/>
              </w:rPr>
            </w:pPr>
            <w:r w:rsidRPr="008C78BF">
              <w:rPr>
                <w:sz w:val="16"/>
                <w:szCs w:val="16"/>
              </w:rPr>
              <w:t>5.32         (1.89, 13.48)</w:t>
            </w:r>
          </w:p>
        </w:tc>
      </w:tr>
    </w:tbl>
    <w:p w14:paraId="05B1E035" w14:textId="77777777" w:rsidR="00396C12" w:rsidRDefault="00396C12" w:rsidP="00396C12">
      <w:pPr>
        <w:pStyle w:val="NormalWeb"/>
        <w:spacing w:line="276" w:lineRule="auto"/>
        <w:jc w:val="both"/>
        <w:rPr>
          <w:sz w:val="20"/>
          <w:szCs w:val="20"/>
          <w:lang w:val="en-US"/>
        </w:rPr>
      </w:pPr>
    </w:p>
    <w:p w14:paraId="6A34EC31" w14:textId="77777777" w:rsidR="00396C12" w:rsidRDefault="00396C12" w:rsidP="00396C12">
      <w:pPr>
        <w:pStyle w:val="NormalWeb"/>
        <w:spacing w:line="276" w:lineRule="auto"/>
        <w:jc w:val="both"/>
        <w:rPr>
          <w:sz w:val="20"/>
          <w:szCs w:val="20"/>
          <w:lang w:val="en-US"/>
        </w:rPr>
      </w:pPr>
    </w:p>
    <w:p w14:paraId="00A07829" w14:textId="77777777" w:rsidR="00396C12" w:rsidRDefault="00396C12" w:rsidP="00396C12">
      <w:pPr>
        <w:pStyle w:val="NormalWeb"/>
        <w:spacing w:line="276" w:lineRule="auto"/>
        <w:jc w:val="both"/>
        <w:rPr>
          <w:sz w:val="20"/>
          <w:szCs w:val="20"/>
          <w:lang w:val="en-US"/>
        </w:rPr>
      </w:pPr>
    </w:p>
    <w:p w14:paraId="3A40CDB4" w14:textId="77777777" w:rsidR="00396C12" w:rsidRDefault="00396C12" w:rsidP="00396C12">
      <w:pPr>
        <w:pStyle w:val="NormalWeb"/>
        <w:spacing w:line="276" w:lineRule="auto"/>
        <w:jc w:val="both"/>
        <w:rPr>
          <w:sz w:val="20"/>
          <w:szCs w:val="20"/>
          <w:lang w:val="en-US"/>
        </w:rPr>
      </w:pPr>
    </w:p>
    <w:p w14:paraId="6A20494F" w14:textId="77777777" w:rsidR="00396C12" w:rsidRDefault="00396C12" w:rsidP="00396C12">
      <w:pPr>
        <w:pStyle w:val="NormalWeb"/>
        <w:spacing w:line="276" w:lineRule="auto"/>
        <w:jc w:val="both"/>
        <w:rPr>
          <w:sz w:val="20"/>
          <w:szCs w:val="20"/>
          <w:lang w:val="en-US"/>
        </w:rPr>
      </w:pPr>
    </w:p>
    <w:p w14:paraId="3EE7B040" w14:textId="77777777" w:rsidR="00396C12" w:rsidRDefault="00396C12" w:rsidP="00396C12">
      <w:pPr>
        <w:pStyle w:val="NormalWeb"/>
        <w:spacing w:line="276" w:lineRule="auto"/>
        <w:jc w:val="both"/>
        <w:rPr>
          <w:sz w:val="20"/>
          <w:szCs w:val="20"/>
          <w:lang w:val="en-US"/>
        </w:rPr>
      </w:pPr>
    </w:p>
    <w:p w14:paraId="09353141" w14:textId="77777777" w:rsidR="00396C12" w:rsidRDefault="00396C12" w:rsidP="00396C12">
      <w:pPr>
        <w:pStyle w:val="NormalWeb"/>
        <w:spacing w:line="276" w:lineRule="auto"/>
        <w:jc w:val="both"/>
        <w:rPr>
          <w:sz w:val="20"/>
          <w:szCs w:val="20"/>
          <w:lang w:val="en-US"/>
        </w:rPr>
      </w:pPr>
    </w:p>
    <w:p w14:paraId="45EB767E" w14:textId="77777777" w:rsidR="00396C12" w:rsidRDefault="00396C12" w:rsidP="00396C12">
      <w:pPr>
        <w:pStyle w:val="NormalWeb"/>
        <w:spacing w:line="276" w:lineRule="auto"/>
        <w:jc w:val="both"/>
        <w:rPr>
          <w:sz w:val="20"/>
          <w:szCs w:val="20"/>
          <w:lang w:val="en-US"/>
        </w:rPr>
      </w:pPr>
    </w:p>
    <w:p w14:paraId="3719E8F1" w14:textId="1A5ED610" w:rsidR="00924C99" w:rsidRDefault="00DC7A23"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49343CC6" wp14:editId="4C464275">
            <wp:extent cx="8863330" cy="4431665"/>
            <wp:effectExtent l="0" t="0" r="1270" b="635"/>
            <wp:docPr id="1304013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3516" name="Picture 1304013516"/>
                    <pic:cNvPicPr/>
                  </pic:nvPicPr>
                  <pic:blipFill>
                    <a:blip r:embed="rId11"/>
                    <a:stretch>
                      <a:fillRect/>
                    </a:stretch>
                  </pic:blipFill>
                  <pic:spPr>
                    <a:xfrm>
                      <a:off x="0" y="0"/>
                      <a:ext cx="8863330" cy="4431665"/>
                    </a:xfrm>
                    <a:prstGeom prst="rect">
                      <a:avLst/>
                    </a:prstGeom>
                  </pic:spPr>
                </pic:pic>
              </a:graphicData>
            </a:graphic>
          </wp:inline>
        </w:drawing>
      </w:r>
    </w:p>
    <w:p w14:paraId="2994B3D1" w14:textId="6F936168" w:rsidR="00A3239D" w:rsidRDefault="009C3146" w:rsidP="006A1447">
      <w:pPr>
        <w:pStyle w:val="NormalWeb"/>
        <w:spacing w:line="276" w:lineRule="auto"/>
        <w:jc w:val="both"/>
        <w:rPr>
          <w:sz w:val="20"/>
          <w:szCs w:val="20"/>
        </w:rPr>
      </w:pPr>
      <w:r w:rsidRPr="009D2614">
        <w:rPr>
          <w:sz w:val="20"/>
          <w:szCs w:val="20"/>
          <w:lang w:val="en-US"/>
        </w:rPr>
        <w:t xml:space="preserve">Fig. </w:t>
      </w:r>
      <w:r w:rsidR="00AB3FB4">
        <w:rPr>
          <w:sz w:val="20"/>
          <w:szCs w:val="20"/>
          <w:lang w:val="en-US"/>
        </w:rPr>
        <w:t>9</w:t>
      </w:r>
      <w:r w:rsidRPr="009D2614">
        <w:rPr>
          <w:sz w:val="20"/>
          <w:szCs w:val="20"/>
          <w:lang w:val="en-US"/>
        </w:rPr>
        <w:t xml:space="preserve">: </w:t>
      </w:r>
      <w:r w:rsidR="00897F3A"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00897F3A" w:rsidRPr="009D2614">
        <w:rPr>
          <w:rFonts w:eastAsia="DengXian"/>
          <w:iCs/>
          <w:sz w:val="20"/>
          <w:szCs w:val="20"/>
        </w:rPr>
        <w:t xml:space="preserve"> = 33.0%). </w:t>
      </w:r>
      <w:r w:rsidR="00897F3A" w:rsidRPr="009D2614">
        <w:rPr>
          <w:sz w:val="20"/>
          <w:szCs w:val="20"/>
        </w:rPr>
        <w:t xml:space="preserve">The main scenario assumes stabilization of inferred time-varying behavioural trends, with all males not engaging in sex with females classified as MSM. </w:t>
      </w:r>
      <w:r w:rsidR="0069390B">
        <w:rPr>
          <w:sz w:val="20"/>
          <w:szCs w:val="20"/>
        </w:rPr>
        <w:t xml:space="preserve">Panels </w:t>
      </w:r>
      <w:r w:rsidR="00897F3A" w:rsidRPr="009D2614">
        <w:rPr>
          <w:sz w:val="20"/>
          <w:szCs w:val="20"/>
          <w:lang w:val="en-US"/>
        </w:rPr>
        <w:t>(</w:t>
      </w:r>
      <w:r w:rsidR="00924C99">
        <w:rPr>
          <w:sz w:val="20"/>
          <w:szCs w:val="20"/>
          <w:lang w:val="en-US"/>
        </w:rPr>
        <w:t>1</w:t>
      </w:r>
      <w:r w:rsidR="00897F3A" w:rsidRPr="009D2614">
        <w:rPr>
          <w:sz w:val="20"/>
          <w:szCs w:val="20"/>
          <w:lang w:val="en-US"/>
        </w:rPr>
        <w:t xml:space="preserve">) </w:t>
      </w:r>
      <w:r w:rsidR="0069390B">
        <w:rPr>
          <w:sz w:val="20"/>
          <w:szCs w:val="20"/>
          <w:lang w:val="en-US"/>
        </w:rPr>
        <w:t xml:space="preserve">and (3) show the </w:t>
      </w:r>
      <w:r w:rsidR="0069390B">
        <w:rPr>
          <w:sz w:val="20"/>
          <w:szCs w:val="20"/>
        </w:rPr>
        <w:t>t</w:t>
      </w:r>
      <w:r w:rsidR="00897F3A" w:rsidRPr="009D2614">
        <w:rPr>
          <w:sz w:val="20"/>
          <w:szCs w:val="20"/>
        </w:rPr>
        <w:t xml:space="preserve">otal number of averted </w:t>
      </w:r>
      <w:r w:rsidR="00924C99">
        <w:rPr>
          <w:sz w:val="20"/>
          <w:szCs w:val="20"/>
        </w:rPr>
        <w:t xml:space="preserve">diagnosed </w:t>
      </w:r>
      <w:r w:rsidR="00897F3A" w:rsidRPr="009D2614">
        <w:rPr>
          <w:sz w:val="20"/>
          <w:szCs w:val="20"/>
        </w:rPr>
        <w:t>cases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69390B">
        <w:rPr>
          <w:sz w:val="20"/>
          <w:szCs w:val="20"/>
        </w:rPr>
        <w:t xml:space="preserve">. Panels </w:t>
      </w:r>
      <w:r w:rsidR="00897F3A" w:rsidRPr="009D2614">
        <w:rPr>
          <w:sz w:val="20"/>
          <w:szCs w:val="20"/>
        </w:rPr>
        <w:t>(</w:t>
      </w:r>
      <w:r w:rsidR="00924C99">
        <w:rPr>
          <w:sz w:val="20"/>
          <w:szCs w:val="20"/>
        </w:rPr>
        <w:t>2</w:t>
      </w:r>
      <w:r w:rsidR="00897F3A" w:rsidRPr="009D2614">
        <w:rPr>
          <w:sz w:val="20"/>
          <w:szCs w:val="20"/>
        </w:rPr>
        <w:t xml:space="preserve">) </w:t>
      </w:r>
      <w:r w:rsidR="0069390B">
        <w:rPr>
          <w:sz w:val="20"/>
          <w:szCs w:val="20"/>
        </w:rPr>
        <w:t>and (4) show the n</w:t>
      </w:r>
      <w:r w:rsidR="009D2614" w:rsidRPr="009D2614">
        <w:rPr>
          <w:sz w:val="20"/>
          <w:szCs w:val="20"/>
        </w:rPr>
        <w:t xml:space="preserve">umber of averted </w:t>
      </w:r>
      <w:r w:rsidR="00B47A2C">
        <w:rPr>
          <w:sz w:val="20"/>
          <w:szCs w:val="20"/>
        </w:rPr>
        <w:t xml:space="preserve">diagnosed </w:t>
      </w:r>
      <w:r w:rsidR="009D2614" w:rsidRPr="009D2614">
        <w:rPr>
          <w:sz w:val="20"/>
          <w:szCs w:val="20"/>
        </w:rPr>
        <w:t>cases per prescription,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9D2614" w:rsidRPr="009D2614">
        <w:rPr>
          <w:sz w:val="20"/>
          <w:szCs w:val="20"/>
        </w:rPr>
        <w:t>.</w:t>
      </w:r>
    </w:p>
    <w:p w14:paraId="3E845191" w14:textId="595B423B" w:rsidR="00AD1352" w:rsidRPr="00FD3992" w:rsidRDefault="00AD1352" w:rsidP="00AD1352">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 xml:space="preserve">compare the results of the strategy under </w:t>
      </w:r>
      <w:r>
        <w:rPr>
          <w:rStyle w:val="Strong"/>
          <w:rFonts w:eastAsiaTheme="majorEastAsia"/>
          <w:b w:val="0"/>
          <w:bCs w:val="0"/>
          <w:sz w:val="20"/>
          <w:szCs w:val="20"/>
        </w:rPr>
        <w:t xml:space="preserve">different </w:t>
      </w:r>
      <w:r w:rsidR="009B5780">
        <w:rPr>
          <w:rStyle w:val="Strong"/>
          <w:rFonts w:eastAsiaTheme="majorEastAsia"/>
          <w:b w:val="0"/>
          <w:bCs w:val="0"/>
          <w:sz w:val="20"/>
          <w:szCs w:val="20"/>
        </w:rPr>
        <w:t xml:space="preserve">adherence </w:t>
      </w:r>
      <w:r>
        <w:rPr>
          <w:rStyle w:val="Strong"/>
          <w:rFonts w:eastAsiaTheme="majorEastAsia"/>
          <w:b w:val="0"/>
          <w:bCs w:val="0"/>
          <w:sz w:val="20"/>
          <w:szCs w:val="20"/>
        </w:rPr>
        <w:t>behavioural patterns</w:t>
      </w:r>
      <w:r>
        <w:rPr>
          <w:sz w:val="20"/>
          <w:szCs w:val="20"/>
        </w:rPr>
        <w:t xml:space="preserve"> to investigate </w:t>
      </w:r>
      <w:r w:rsidRPr="00F83C60">
        <w:rPr>
          <w:sz w:val="20"/>
          <w:szCs w:val="20"/>
        </w:rPr>
        <w:t xml:space="preserve">the effectiveness of </w:t>
      </w:r>
      <w:r>
        <w:rPr>
          <w:sz w:val="20"/>
          <w:szCs w:val="20"/>
        </w:rPr>
        <w:t xml:space="preserve">doxy-PEP </w:t>
      </w:r>
      <w:r w:rsidRPr="00F83C60">
        <w:rPr>
          <w:sz w:val="20"/>
          <w:szCs w:val="20"/>
        </w:rPr>
        <w:t>strateg</w:t>
      </w:r>
      <w:r>
        <w:rPr>
          <w:sz w:val="20"/>
          <w:szCs w:val="20"/>
        </w:rPr>
        <w:t>ies</w:t>
      </w:r>
      <w:r w:rsidRPr="00F83C60">
        <w:rPr>
          <w:sz w:val="20"/>
          <w:szCs w:val="20"/>
        </w:rPr>
        <w:t>.</w:t>
      </w:r>
    </w:p>
    <w:p w14:paraId="7539EE41" w14:textId="2FEDD542" w:rsidR="00AD1352" w:rsidRPr="005A4C0F" w:rsidRDefault="00AD1352" w:rsidP="00AD1352">
      <w:pPr>
        <w:pStyle w:val="NormalWeb"/>
        <w:spacing w:line="276" w:lineRule="auto"/>
        <w:jc w:val="both"/>
        <w:rPr>
          <w:sz w:val="20"/>
          <w:szCs w:val="20"/>
        </w:rPr>
      </w:pPr>
      <w:r w:rsidRPr="005A4C0F">
        <w:rPr>
          <w:sz w:val="20"/>
          <w:szCs w:val="20"/>
          <w:lang w:val="en-US"/>
        </w:rPr>
        <w:t xml:space="preserve">Table </w:t>
      </w:r>
      <w:r w:rsidR="00AB3FB4">
        <w:rPr>
          <w:sz w:val="20"/>
          <w:szCs w:val="20"/>
          <w:lang w:val="en-US"/>
        </w:rPr>
        <w:t>14</w:t>
      </w:r>
      <w:r w:rsidRPr="005A4C0F">
        <w:rPr>
          <w:sz w:val="20"/>
          <w:szCs w:val="20"/>
          <w:lang w:val="en-US"/>
        </w:rPr>
        <w:t xml:space="preserve">: </w:t>
      </w:r>
      <w:r>
        <w:rPr>
          <w:sz w:val="20"/>
          <w:szCs w:val="20"/>
          <w:lang w:val="en-US"/>
        </w:rPr>
        <w:t xml:space="preserve">Singapore: </w:t>
      </w:r>
      <w:r>
        <w:rPr>
          <w:sz w:val="20"/>
          <w:szCs w:val="20"/>
        </w:rPr>
        <w:t>e</w:t>
      </w:r>
      <w:r w:rsidRPr="005A4C0F">
        <w:rPr>
          <w:sz w:val="20"/>
          <w:szCs w:val="20"/>
        </w:rPr>
        <w:t xml:space="preserve">stimated impact of doxy-PEP strategies among </w:t>
      </w:r>
      <w:r>
        <w:rPr>
          <w:sz w:val="20"/>
          <w:szCs w:val="20"/>
        </w:rPr>
        <w:t>MSM,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high</w:t>
      </w:r>
      <w:r>
        <w:rPr>
          <w:rFonts w:eastAsia="DengXian"/>
          <w:iCs/>
          <w:sz w:val="20"/>
          <w:szCs w:val="20"/>
        </w:rPr>
        <w:t xml:space="preserve"> </w:t>
      </w:r>
      <w:r w:rsidR="006C676A">
        <w:rPr>
          <w:rFonts w:eastAsia="DengXian"/>
          <w:iCs/>
          <w:sz w:val="20"/>
          <w:szCs w:val="20"/>
        </w:rPr>
        <w:t xml:space="preserve">adherence </w:t>
      </w:r>
      <w:r>
        <w:rPr>
          <w:rFonts w:eastAsia="DengXian"/>
          <w:iCs/>
          <w:sz w:val="20"/>
          <w:szCs w:val="20"/>
        </w:rPr>
        <w:t xml:space="preserve">behavioural pattern (i.e., </w:t>
      </w:r>
      <m:oMath>
        <m:r>
          <w:rPr>
            <w:rFonts w:ascii="Cambria Math" w:eastAsia="DengXian" w:hAnsi="Cambria Math"/>
            <w:sz w:val="20"/>
            <w:szCs w:val="20"/>
          </w:rPr>
          <m:t>u</m:t>
        </m:r>
      </m:oMath>
      <w:r>
        <w:rPr>
          <w:rFonts w:eastAsia="DengXian"/>
          <w:iCs/>
          <w:sz w:val="20"/>
          <w:szCs w:val="20"/>
        </w:rPr>
        <w:t xml:space="preserve"> = 0.5)</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00AB55AF" w:rsidRPr="005A4C0F">
        <w:rPr>
          <w:sz w:val="20"/>
          <w:szCs w:val="20"/>
        </w:rPr>
        <w:t xml:space="preserve">), </w:t>
      </w:r>
      <w:r w:rsidR="00AB55AF" w:rsidRPr="00477A5E">
        <w:rPr>
          <w:sz w:val="20"/>
          <w:szCs w:val="20"/>
        </w:rPr>
        <w:t xml:space="preserve">assuming a high screening rate </w:t>
      </w:r>
      <w:r w:rsidR="00AB55AF">
        <w:rPr>
          <w:sz w:val="20"/>
          <w:szCs w:val="20"/>
        </w:rPr>
        <w:t>(taken from</w:t>
      </w:r>
      <w:r w:rsidR="00AB55AF" w:rsidRPr="00477A5E">
        <w:rPr>
          <w:sz w:val="20"/>
          <w:szCs w:val="20"/>
        </w:rPr>
        <w:t xml:space="preserve"> our calibratio</w:t>
      </w:r>
      <w:r w:rsidR="00AB55AF">
        <w:rPr>
          <w:sz w:val="20"/>
          <w:szCs w:val="20"/>
        </w:rPr>
        <w:t xml:space="preserve">n, </w:t>
      </w:r>
      <w:r w:rsidR="00AB55AF" w:rsidRPr="00477A5E">
        <w:rPr>
          <w:sz w:val="20"/>
          <w:szCs w:val="20"/>
        </w:rPr>
        <w:t xml:space="preserve">aligned with CDC-recommended levels </w:t>
      </w:r>
      <w:r w:rsidR="00AB55AF" w:rsidRPr="00477A5E">
        <w:rPr>
          <w:sz w:val="20"/>
          <w:szCs w:val="20"/>
        </w:rPr>
        <w:fldChar w:fldCharType="begin"/>
      </w:r>
      <w:r w:rsidR="00386083">
        <w:rPr>
          <w:sz w:val="20"/>
          <w:szCs w:val="20"/>
        </w:rPr>
        <w:instrText xml:space="preserve"> ADDIN ZOTERO_ITEM CSL_CITATION {"citationID":"ZiWI2sjy","properties":{"formattedCitation":"[42]","plainCitation":"[42]","noteIndex":0},"citationItems":[{"id":155,"uris":["http://zotero.org/users/9663344/items/M53GFMXN"],"itemData":{"id":155,"type":"webpage","abstract":"Screening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AB55AF" w:rsidRPr="00477A5E">
        <w:rPr>
          <w:sz w:val="20"/>
          <w:szCs w:val="20"/>
        </w:rPr>
        <w:fldChar w:fldCharType="separate"/>
      </w:r>
      <w:r w:rsidR="00386083">
        <w:rPr>
          <w:noProof/>
          <w:sz w:val="20"/>
          <w:szCs w:val="20"/>
        </w:rPr>
        <w:t>[42]</w:t>
      </w:r>
      <w:r w:rsidR="00AB55AF" w:rsidRPr="00477A5E">
        <w:rPr>
          <w:sz w:val="20"/>
          <w:szCs w:val="20"/>
        </w:rPr>
        <w:fldChar w:fldCharType="end"/>
      </w:r>
      <w:r w:rsidR="00AB55AF">
        <w:rPr>
          <w:sz w:val="20"/>
          <w:szCs w:val="20"/>
        </w:rPr>
        <w:t>)</w:t>
      </w:r>
      <w:r w:rsidR="00AB55AF"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701"/>
        <w:gridCol w:w="1701"/>
        <w:gridCol w:w="1276"/>
        <w:gridCol w:w="1276"/>
        <w:gridCol w:w="1200"/>
      </w:tblGrid>
      <w:tr w:rsidR="00AD1352" w14:paraId="5D877174" w14:textId="77777777" w:rsidTr="0079009B">
        <w:tc>
          <w:tcPr>
            <w:tcW w:w="851" w:type="dxa"/>
            <w:tcBorders>
              <w:top w:val="single" w:sz="4" w:space="0" w:color="auto"/>
              <w:bottom w:val="nil"/>
            </w:tcBorders>
          </w:tcPr>
          <w:p w14:paraId="4A7637DD" w14:textId="77777777" w:rsidR="00AD1352" w:rsidRPr="000C7DA4" w:rsidRDefault="00AD1352" w:rsidP="0079009B">
            <w:pPr>
              <w:pStyle w:val="NormalWeb"/>
              <w:spacing w:line="276" w:lineRule="auto"/>
              <w:rPr>
                <w:sz w:val="18"/>
                <w:szCs w:val="18"/>
              </w:rPr>
            </w:pPr>
          </w:p>
        </w:tc>
        <w:tc>
          <w:tcPr>
            <w:tcW w:w="4252" w:type="dxa"/>
            <w:gridSpan w:val="3"/>
            <w:tcBorders>
              <w:top w:val="single" w:sz="4" w:space="0" w:color="auto"/>
              <w:bottom w:val="nil"/>
            </w:tcBorders>
          </w:tcPr>
          <w:p w14:paraId="3449E3B1" w14:textId="77777777" w:rsidR="00AD1352" w:rsidRPr="000C7DA4" w:rsidRDefault="00AD1352" w:rsidP="0079009B">
            <w:pPr>
              <w:pStyle w:val="NormalWeb"/>
              <w:spacing w:line="276" w:lineRule="auto"/>
              <w:rPr>
                <w:sz w:val="18"/>
                <w:szCs w:val="18"/>
              </w:rPr>
            </w:pPr>
            <w:r w:rsidRPr="000C7DA4">
              <w:rPr>
                <w:sz w:val="18"/>
                <w:szCs w:val="18"/>
                <w:lang w:val="en-US"/>
              </w:rPr>
              <w:t>Total number of averted cases:                                                       Uptake rat</w:t>
            </w:r>
            <w:r>
              <w:rPr>
                <w:sz w:val="18"/>
                <w:szCs w:val="18"/>
                <w:lang w:val="en-US"/>
              </w:rPr>
              <w:t>e</w:t>
            </w:r>
          </w:p>
        </w:tc>
        <w:tc>
          <w:tcPr>
            <w:tcW w:w="5103" w:type="dxa"/>
            <w:gridSpan w:val="3"/>
            <w:tcBorders>
              <w:top w:val="single" w:sz="4" w:space="0" w:color="auto"/>
              <w:bottom w:val="nil"/>
            </w:tcBorders>
          </w:tcPr>
          <w:p w14:paraId="11B0BEF1" w14:textId="77777777" w:rsidR="00AD1352" w:rsidRPr="000C7DA4" w:rsidRDefault="00AD1352" w:rsidP="0079009B">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Pr>
                <w:sz w:val="18"/>
                <w:szCs w:val="18"/>
                <w:lang w:val="en-US"/>
              </w:rPr>
              <w:t>e</w:t>
            </w:r>
          </w:p>
        </w:tc>
        <w:tc>
          <w:tcPr>
            <w:tcW w:w="3752" w:type="dxa"/>
            <w:gridSpan w:val="3"/>
            <w:tcBorders>
              <w:top w:val="single" w:sz="4" w:space="0" w:color="auto"/>
              <w:bottom w:val="nil"/>
            </w:tcBorders>
          </w:tcPr>
          <w:p w14:paraId="4499DB86" w14:textId="77777777" w:rsidR="00AD1352" w:rsidRPr="000C7DA4" w:rsidRDefault="00AD1352" w:rsidP="0079009B">
            <w:pPr>
              <w:pStyle w:val="NormalWeb"/>
              <w:spacing w:line="276" w:lineRule="auto"/>
              <w:rPr>
                <w:sz w:val="18"/>
                <w:szCs w:val="18"/>
                <w:lang w:val="en-US"/>
              </w:rPr>
            </w:pPr>
            <w:r w:rsidRPr="000C7DA4">
              <w:rPr>
                <w:sz w:val="18"/>
                <w:szCs w:val="18"/>
                <w:lang w:val="en-US"/>
              </w:rPr>
              <w:t>Number of averted cases per prescription:                                                Uptake rat</w:t>
            </w:r>
            <w:r>
              <w:rPr>
                <w:sz w:val="18"/>
                <w:szCs w:val="18"/>
                <w:lang w:val="en-US"/>
              </w:rPr>
              <w:t>e</w:t>
            </w:r>
          </w:p>
        </w:tc>
      </w:tr>
      <w:tr w:rsidR="00AD1352" w14:paraId="31EAC9AF" w14:textId="77777777" w:rsidTr="00651DD5">
        <w:tc>
          <w:tcPr>
            <w:tcW w:w="851" w:type="dxa"/>
            <w:tcBorders>
              <w:top w:val="nil"/>
              <w:bottom w:val="single" w:sz="4" w:space="0" w:color="auto"/>
            </w:tcBorders>
          </w:tcPr>
          <w:p w14:paraId="30185DD0" w14:textId="77777777" w:rsidR="00AD1352" w:rsidRPr="000C7DA4" w:rsidRDefault="00AD1352" w:rsidP="0079009B">
            <w:pPr>
              <w:pStyle w:val="NormalWeb"/>
              <w:spacing w:line="276" w:lineRule="auto"/>
              <w:rPr>
                <w:sz w:val="18"/>
                <w:szCs w:val="18"/>
              </w:rPr>
            </w:pPr>
          </w:p>
        </w:tc>
        <w:tc>
          <w:tcPr>
            <w:tcW w:w="1417" w:type="dxa"/>
            <w:tcBorders>
              <w:top w:val="nil"/>
              <w:bottom w:val="single" w:sz="4" w:space="0" w:color="auto"/>
            </w:tcBorders>
          </w:tcPr>
          <w:p w14:paraId="31D3B2E7" w14:textId="77777777" w:rsidR="00AD1352" w:rsidRPr="000C7DA4" w:rsidRDefault="00AD1352" w:rsidP="0079009B">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2183268E" w14:textId="77777777" w:rsidR="00AD1352" w:rsidRPr="000C7DA4" w:rsidRDefault="00AD1352" w:rsidP="0079009B">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3F6AD8DF" w14:textId="77777777" w:rsidR="00AD1352" w:rsidRPr="000C7DA4" w:rsidRDefault="00AD1352" w:rsidP="0079009B">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010EC133" w14:textId="77777777" w:rsidR="00AD1352" w:rsidRPr="000C7DA4" w:rsidRDefault="00AD1352" w:rsidP="0079009B">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2E16815E" w14:textId="77777777" w:rsidR="00AD1352" w:rsidRPr="000C7DA4" w:rsidRDefault="00AD1352" w:rsidP="0079009B">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06DC3B3" w14:textId="77777777" w:rsidR="00AD1352" w:rsidRPr="000C7DA4" w:rsidRDefault="00AD1352" w:rsidP="0079009B">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7DF9731E" w14:textId="77777777" w:rsidR="00AD1352" w:rsidRPr="000C7DA4" w:rsidRDefault="00AD1352" w:rsidP="0079009B">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65C23A39" w14:textId="77777777" w:rsidR="00AD1352" w:rsidRPr="000C7DA4" w:rsidRDefault="00AD1352" w:rsidP="0079009B">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7408993" w14:textId="77777777" w:rsidR="00AD1352" w:rsidRPr="000C7DA4" w:rsidRDefault="00AD1352" w:rsidP="0079009B">
            <w:pPr>
              <w:pStyle w:val="NormalWeb"/>
              <w:spacing w:line="276" w:lineRule="auto"/>
              <w:rPr>
                <w:sz w:val="18"/>
                <w:szCs w:val="18"/>
              </w:rPr>
            </w:pPr>
            <w:r w:rsidRPr="000C7DA4">
              <w:rPr>
                <w:sz w:val="18"/>
                <w:szCs w:val="18"/>
              </w:rPr>
              <w:t>66.0%</w:t>
            </w:r>
          </w:p>
        </w:tc>
      </w:tr>
      <w:tr w:rsidR="00AD1352" w:rsidRPr="0045636E" w14:paraId="56D51361" w14:textId="77777777" w:rsidTr="00651DD5">
        <w:tc>
          <w:tcPr>
            <w:tcW w:w="851" w:type="dxa"/>
            <w:tcBorders>
              <w:top w:val="single" w:sz="4" w:space="0" w:color="auto"/>
            </w:tcBorders>
          </w:tcPr>
          <w:p w14:paraId="17480D07" w14:textId="77777777" w:rsidR="00AD1352" w:rsidRPr="0045636E" w:rsidRDefault="00AD1352" w:rsidP="0079009B">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42287FD6" w14:textId="5B46B35A" w:rsidR="00AD1352" w:rsidRPr="0045636E" w:rsidRDefault="00651DD5" w:rsidP="0079009B">
            <w:pPr>
              <w:pStyle w:val="NormalWeb"/>
              <w:spacing w:line="276" w:lineRule="auto"/>
              <w:rPr>
                <w:sz w:val="18"/>
                <w:szCs w:val="18"/>
              </w:rPr>
            </w:pPr>
            <w:r>
              <w:rPr>
                <w:sz w:val="18"/>
                <w:szCs w:val="18"/>
              </w:rPr>
              <w:t>12251          (2673, 31121)</w:t>
            </w:r>
          </w:p>
        </w:tc>
        <w:tc>
          <w:tcPr>
            <w:tcW w:w="1418" w:type="dxa"/>
            <w:tcBorders>
              <w:top w:val="single" w:sz="4" w:space="0" w:color="auto"/>
            </w:tcBorders>
          </w:tcPr>
          <w:p w14:paraId="26BD1AB9" w14:textId="167CA28F" w:rsidR="00AD1352" w:rsidRPr="0045636E" w:rsidRDefault="00651DD5" w:rsidP="0079009B">
            <w:pPr>
              <w:pStyle w:val="NormalWeb"/>
              <w:spacing w:line="276" w:lineRule="auto"/>
              <w:rPr>
                <w:sz w:val="18"/>
                <w:szCs w:val="18"/>
              </w:rPr>
            </w:pPr>
            <w:r>
              <w:rPr>
                <w:sz w:val="18"/>
                <w:szCs w:val="18"/>
              </w:rPr>
              <w:t>33383        (7294, 94504)</w:t>
            </w:r>
          </w:p>
        </w:tc>
        <w:tc>
          <w:tcPr>
            <w:tcW w:w="1417" w:type="dxa"/>
            <w:tcBorders>
              <w:top w:val="single" w:sz="4" w:space="0" w:color="auto"/>
            </w:tcBorders>
          </w:tcPr>
          <w:p w14:paraId="3FB6E6DA" w14:textId="6A2437BD" w:rsidR="00AD1352" w:rsidRPr="0045636E" w:rsidRDefault="006B18C7" w:rsidP="0079009B">
            <w:pPr>
              <w:pStyle w:val="NormalWeb"/>
              <w:spacing w:line="276" w:lineRule="auto"/>
              <w:rPr>
                <w:sz w:val="18"/>
                <w:szCs w:val="18"/>
              </w:rPr>
            </w:pPr>
            <w:r>
              <w:rPr>
                <w:sz w:val="18"/>
                <w:szCs w:val="18"/>
              </w:rPr>
              <w:t>50904        (11268, 166182)</w:t>
            </w:r>
          </w:p>
        </w:tc>
        <w:tc>
          <w:tcPr>
            <w:tcW w:w="1701" w:type="dxa"/>
            <w:tcBorders>
              <w:top w:val="single" w:sz="4" w:space="0" w:color="auto"/>
            </w:tcBorders>
          </w:tcPr>
          <w:p w14:paraId="66C30326" w14:textId="694AAC70" w:rsidR="00AD1352" w:rsidRPr="0045636E" w:rsidRDefault="00651DD5" w:rsidP="0079009B">
            <w:pPr>
              <w:pStyle w:val="NormalWeb"/>
              <w:spacing w:line="276" w:lineRule="auto"/>
              <w:rPr>
                <w:sz w:val="18"/>
                <w:szCs w:val="18"/>
              </w:rPr>
            </w:pPr>
            <w:r>
              <w:rPr>
                <w:sz w:val="18"/>
                <w:szCs w:val="18"/>
              </w:rPr>
              <w:t>3786                 (3786, 3786)</w:t>
            </w:r>
          </w:p>
        </w:tc>
        <w:tc>
          <w:tcPr>
            <w:tcW w:w="1701" w:type="dxa"/>
            <w:tcBorders>
              <w:top w:val="single" w:sz="4" w:space="0" w:color="auto"/>
            </w:tcBorders>
          </w:tcPr>
          <w:p w14:paraId="625CAD5B" w14:textId="0C22063F" w:rsidR="00AD1352" w:rsidRPr="0045636E" w:rsidRDefault="00651DD5" w:rsidP="0079009B">
            <w:pPr>
              <w:pStyle w:val="NormalWeb"/>
              <w:spacing w:line="276" w:lineRule="auto"/>
              <w:rPr>
                <w:sz w:val="18"/>
                <w:szCs w:val="18"/>
                <w:highlight w:val="yellow"/>
              </w:rPr>
            </w:pPr>
            <w:r w:rsidRPr="00651DD5">
              <w:rPr>
                <w:sz w:val="18"/>
                <w:szCs w:val="18"/>
              </w:rPr>
              <w:t>12494                 (12494, 12494)</w:t>
            </w:r>
          </w:p>
        </w:tc>
        <w:tc>
          <w:tcPr>
            <w:tcW w:w="1701" w:type="dxa"/>
            <w:tcBorders>
              <w:top w:val="single" w:sz="4" w:space="0" w:color="auto"/>
            </w:tcBorders>
          </w:tcPr>
          <w:p w14:paraId="1873731F" w14:textId="3C3B08C2" w:rsidR="00AD1352" w:rsidRPr="0045636E" w:rsidRDefault="006B18C7" w:rsidP="0079009B">
            <w:pPr>
              <w:pStyle w:val="NormalWeb"/>
              <w:spacing w:line="276" w:lineRule="auto"/>
              <w:rPr>
                <w:sz w:val="18"/>
                <w:szCs w:val="18"/>
              </w:rPr>
            </w:pPr>
            <w:r>
              <w:rPr>
                <w:sz w:val="18"/>
                <w:szCs w:val="18"/>
              </w:rPr>
              <w:t>24988           (24988, 24988)</w:t>
            </w:r>
          </w:p>
        </w:tc>
        <w:tc>
          <w:tcPr>
            <w:tcW w:w="1276" w:type="dxa"/>
            <w:tcBorders>
              <w:top w:val="single" w:sz="4" w:space="0" w:color="auto"/>
            </w:tcBorders>
          </w:tcPr>
          <w:p w14:paraId="201437CB" w14:textId="7DD05A93" w:rsidR="00AD1352" w:rsidRPr="0045636E" w:rsidRDefault="00651DD5" w:rsidP="0079009B">
            <w:pPr>
              <w:pStyle w:val="NormalWeb"/>
              <w:spacing w:line="276" w:lineRule="auto"/>
              <w:rPr>
                <w:sz w:val="18"/>
                <w:szCs w:val="18"/>
              </w:rPr>
            </w:pPr>
            <w:r>
              <w:rPr>
                <w:sz w:val="18"/>
                <w:szCs w:val="18"/>
              </w:rPr>
              <w:t>3.24        (0.71, 8.22)</w:t>
            </w:r>
          </w:p>
        </w:tc>
        <w:tc>
          <w:tcPr>
            <w:tcW w:w="1276" w:type="dxa"/>
            <w:tcBorders>
              <w:top w:val="single" w:sz="4" w:space="0" w:color="auto"/>
            </w:tcBorders>
          </w:tcPr>
          <w:p w14:paraId="42AD1DD2" w14:textId="2F2A54E9" w:rsidR="00AD1352" w:rsidRPr="0045636E" w:rsidRDefault="00651DD5" w:rsidP="0079009B">
            <w:pPr>
              <w:pStyle w:val="NormalWeb"/>
              <w:spacing w:line="276" w:lineRule="auto"/>
              <w:rPr>
                <w:sz w:val="18"/>
                <w:szCs w:val="18"/>
              </w:rPr>
            </w:pPr>
            <w:r>
              <w:rPr>
                <w:sz w:val="18"/>
                <w:szCs w:val="18"/>
              </w:rPr>
              <w:t>2.67          (0.58, 7.56)</w:t>
            </w:r>
          </w:p>
        </w:tc>
        <w:tc>
          <w:tcPr>
            <w:tcW w:w="1200" w:type="dxa"/>
            <w:tcBorders>
              <w:top w:val="single" w:sz="4" w:space="0" w:color="auto"/>
            </w:tcBorders>
          </w:tcPr>
          <w:p w14:paraId="065DC82D" w14:textId="3D1BF824" w:rsidR="00AD1352" w:rsidRPr="0045636E" w:rsidRDefault="006B18C7" w:rsidP="0079009B">
            <w:pPr>
              <w:pStyle w:val="NormalWeb"/>
              <w:spacing w:line="276" w:lineRule="auto"/>
              <w:rPr>
                <w:sz w:val="18"/>
                <w:szCs w:val="18"/>
              </w:rPr>
            </w:pPr>
            <w:r>
              <w:rPr>
                <w:sz w:val="18"/>
                <w:szCs w:val="18"/>
              </w:rPr>
              <w:t>2.04         (0.45, 6.65)</w:t>
            </w:r>
          </w:p>
        </w:tc>
      </w:tr>
      <w:tr w:rsidR="00AD1352" w:rsidRPr="0045636E" w14:paraId="47F17FD5" w14:textId="77777777" w:rsidTr="00651DD5">
        <w:tc>
          <w:tcPr>
            <w:tcW w:w="851" w:type="dxa"/>
          </w:tcPr>
          <w:p w14:paraId="47555072" w14:textId="77777777" w:rsidR="00AD1352" w:rsidRPr="0045636E" w:rsidRDefault="00AD1352" w:rsidP="0079009B">
            <w:pPr>
              <w:pStyle w:val="NormalWeb"/>
              <w:spacing w:line="276" w:lineRule="auto"/>
              <w:rPr>
                <w:sz w:val="18"/>
                <w:szCs w:val="18"/>
              </w:rPr>
            </w:pPr>
            <w:r w:rsidRPr="0045636E">
              <w:rPr>
                <w:sz w:val="18"/>
                <w:szCs w:val="18"/>
              </w:rPr>
              <w:t>DoD(H)</w:t>
            </w:r>
          </w:p>
        </w:tc>
        <w:tc>
          <w:tcPr>
            <w:tcW w:w="1417" w:type="dxa"/>
          </w:tcPr>
          <w:p w14:paraId="2EFC07F2" w14:textId="37E8A585" w:rsidR="00AD1352" w:rsidRPr="0045636E" w:rsidRDefault="00651DD5" w:rsidP="0079009B">
            <w:pPr>
              <w:pStyle w:val="NormalWeb"/>
              <w:spacing w:line="276" w:lineRule="auto"/>
              <w:rPr>
                <w:sz w:val="18"/>
                <w:szCs w:val="18"/>
              </w:rPr>
            </w:pPr>
            <w:r>
              <w:rPr>
                <w:sz w:val="18"/>
                <w:szCs w:val="18"/>
              </w:rPr>
              <w:t>19467          (1927, 115829)</w:t>
            </w:r>
          </w:p>
        </w:tc>
        <w:tc>
          <w:tcPr>
            <w:tcW w:w="1418" w:type="dxa"/>
          </w:tcPr>
          <w:p w14:paraId="15C9A349" w14:textId="095F6A14" w:rsidR="00AD1352" w:rsidRPr="0045636E" w:rsidRDefault="00651DD5" w:rsidP="0079009B">
            <w:pPr>
              <w:pStyle w:val="NormalWeb"/>
              <w:spacing w:line="276" w:lineRule="auto"/>
              <w:rPr>
                <w:sz w:val="18"/>
                <w:szCs w:val="18"/>
              </w:rPr>
            </w:pPr>
            <w:r>
              <w:rPr>
                <w:sz w:val="18"/>
                <w:szCs w:val="18"/>
              </w:rPr>
              <w:t>39818        (5166, 195468)</w:t>
            </w:r>
          </w:p>
        </w:tc>
        <w:tc>
          <w:tcPr>
            <w:tcW w:w="1417" w:type="dxa"/>
          </w:tcPr>
          <w:p w14:paraId="7389EF39" w14:textId="60101178" w:rsidR="00AD1352" w:rsidRPr="0045636E" w:rsidRDefault="006B18C7" w:rsidP="0079009B">
            <w:pPr>
              <w:pStyle w:val="NormalWeb"/>
              <w:spacing w:line="276" w:lineRule="auto"/>
              <w:rPr>
                <w:sz w:val="18"/>
                <w:szCs w:val="18"/>
              </w:rPr>
            </w:pPr>
            <w:r>
              <w:rPr>
                <w:sz w:val="18"/>
                <w:szCs w:val="18"/>
              </w:rPr>
              <w:t>51058          (8193, 231323)</w:t>
            </w:r>
          </w:p>
        </w:tc>
        <w:tc>
          <w:tcPr>
            <w:tcW w:w="1701" w:type="dxa"/>
          </w:tcPr>
          <w:p w14:paraId="0DAB5765" w14:textId="017014E4" w:rsidR="00AD1352" w:rsidRPr="0045636E" w:rsidRDefault="00651DD5" w:rsidP="0079009B">
            <w:pPr>
              <w:pStyle w:val="NormalWeb"/>
              <w:spacing w:line="276" w:lineRule="auto"/>
              <w:rPr>
                <w:sz w:val="18"/>
                <w:szCs w:val="18"/>
              </w:rPr>
            </w:pPr>
            <w:r>
              <w:rPr>
                <w:sz w:val="18"/>
                <w:szCs w:val="18"/>
              </w:rPr>
              <w:t>1502                   (535, 4009)</w:t>
            </w:r>
          </w:p>
        </w:tc>
        <w:tc>
          <w:tcPr>
            <w:tcW w:w="1701" w:type="dxa"/>
          </w:tcPr>
          <w:p w14:paraId="01447092" w14:textId="39488232" w:rsidR="00AD1352" w:rsidRPr="0045636E" w:rsidRDefault="00651DD5" w:rsidP="0079009B">
            <w:pPr>
              <w:pStyle w:val="NormalWeb"/>
              <w:spacing w:line="276" w:lineRule="auto"/>
              <w:rPr>
                <w:sz w:val="18"/>
                <w:szCs w:val="18"/>
              </w:rPr>
            </w:pPr>
            <w:r>
              <w:rPr>
                <w:sz w:val="18"/>
                <w:szCs w:val="18"/>
              </w:rPr>
              <w:t>3188                    (1464, 7200)</w:t>
            </w:r>
          </w:p>
        </w:tc>
        <w:tc>
          <w:tcPr>
            <w:tcW w:w="1701" w:type="dxa"/>
          </w:tcPr>
          <w:p w14:paraId="399F5154" w14:textId="7A03029E" w:rsidR="00AD1352" w:rsidRPr="0045636E" w:rsidRDefault="006B18C7" w:rsidP="0079009B">
            <w:pPr>
              <w:pStyle w:val="NormalWeb"/>
              <w:spacing w:line="276" w:lineRule="auto"/>
              <w:rPr>
                <w:sz w:val="18"/>
                <w:szCs w:val="18"/>
              </w:rPr>
            </w:pPr>
            <w:r>
              <w:rPr>
                <w:sz w:val="18"/>
                <w:szCs w:val="18"/>
              </w:rPr>
              <w:t>4329               (2322, 8913)</w:t>
            </w:r>
          </w:p>
        </w:tc>
        <w:tc>
          <w:tcPr>
            <w:tcW w:w="1276" w:type="dxa"/>
          </w:tcPr>
          <w:p w14:paraId="2FFFD783" w14:textId="2ED717F6" w:rsidR="00AD1352" w:rsidRPr="0045636E" w:rsidRDefault="00651DD5" w:rsidP="0079009B">
            <w:pPr>
              <w:pStyle w:val="NormalWeb"/>
              <w:spacing w:line="276" w:lineRule="auto"/>
              <w:rPr>
                <w:sz w:val="18"/>
                <w:szCs w:val="18"/>
              </w:rPr>
            </w:pPr>
            <w:r>
              <w:rPr>
                <w:sz w:val="18"/>
                <w:szCs w:val="18"/>
              </w:rPr>
              <w:t>13.01         (3.45, 31.62)</w:t>
            </w:r>
          </w:p>
        </w:tc>
        <w:tc>
          <w:tcPr>
            <w:tcW w:w="1276" w:type="dxa"/>
          </w:tcPr>
          <w:p w14:paraId="04FB9349" w14:textId="6B894E40" w:rsidR="00AD1352" w:rsidRPr="0045636E" w:rsidRDefault="00651DD5" w:rsidP="0079009B">
            <w:pPr>
              <w:pStyle w:val="NormalWeb"/>
              <w:spacing w:line="276" w:lineRule="auto"/>
              <w:rPr>
                <w:sz w:val="18"/>
                <w:szCs w:val="18"/>
              </w:rPr>
            </w:pPr>
            <w:r>
              <w:rPr>
                <w:sz w:val="18"/>
                <w:szCs w:val="18"/>
              </w:rPr>
              <w:t>12.21        (3.32, 30.19)</w:t>
            </w:r>
          </w:p>
        </w:tc>
        <w:tc>
          <w:tcPr>
            <w:tcW w:w="1200" w:type="dxa"/>
          </w:tcPr>
          <w:p w14:paraId="424E1111" w14:textId="2EAFFE95" w:rsidR="00AD1352" w:rsidRPr="0045636E" w:rsidRDefault="006B18C7" w:rsidP="0079009B">
            <w:pPr>
              <w:pStyle w:val="NormalWeb"/>
              <w:spacing w:line="276" w:lineRule="auto"/>
              <w:rPr>
                <w:sz w:val="18"/>
                <w:szCs w:val="18"/>
              </w:rPr>
            </w:pPr>
            <w:r>
              <w:rPr>
                <w:sz w:val="18"/>
                <w:szCs w:val="18"/>
              </w:rPr>
              <w:t>11.51       (3.17, 29.06)</w:t>
            </w:r>
          </w:p>
        </w:tc>
      </w:tr>
      <w:tr w:rsidR="00AD1352" w:rsidRPr="0045636E" w14:paraId="2D54CDB6" w14:textId="77777777" w:rsidTr="00651DD5">
        <w:tc>
          <w:tcPr>
            <w:tcW w:w="851" w:type="dxa"/>
          </w:tcPr>
          <w:p w14:paraId="16C1F33C" w14:textId="77777777" w:rsidR="00AD1352" w:rsidRPr="0045636E" w:rsidRDefault="00AD1352" w:rsidP="0079009B">
            <w:pPr>
              <w:pStyle w:val="NormalWeb"/>
              <w:spacing w:line="276" w:lineRule="auto"/>
              <w:rPr>
                <w:sz w:val="18"/>
                <w:szCs w:val="18"/>
              </w:rPr>
            </w:pPr>
            <w:r w:rsidRPr="0045636E">
              <w:rPr>
                <w:sz w:val="18"/>
                <w:szCs w:val="18"/>
              </w:rPr>
              <w:t>DoD</w:t>
            </w:r>
          </w:p>
        </w:tc>
        <w:tc>
          <w:tcPr>
            <w:tcW w:w="1417" w:type="dxa"/>
          </w:tcPr>
          <w:p w14:paraId="299D0B02" w14:textId="5579779C" w:rsidR="00AD1352" w:rsidRPr="0045636E" w:rsidRDefault="00651DD5" w:rsidP="0079009B">
            <w:pPr>
              <w:pStyle w:val="NormalWeb"/>
              <w:spacing w:line="276" w:lineRule="auto"/>
              <w:rPr>
                <w:sz w:val="18"/>
                <w:szCs w:val="18"/>
              </w:rPr>
            </w:pPr>
            <w:r>
              <w:rPr>
                <w:sz w:val="18"/>
                <w:szCs w:val="18"/>
              </w:rPr>
              <w:t>19479          (1933, 115851)</w:t>
            </w:r>
          </w:p>
        </w:tc>
        <w:tc>
          <w:tcPr>
            <w:tcW w:w="1418" w:type="dxa"/>
          </w:tcPr>
          <w:p w14:paraId="08BC06C6" w14:textId="2BD375C0" w:rsidR="00AD1352" w:rsidRPr="0045636E" w:rsidRDefault="00651DD5" w:rsidP="0079009B">
            <w:pPr>
              <w:pStyle w:val="NormalWeb"/>
              <w:spacing w:line="276" w:lineRule="auto"/>
              <w:rPr>
                <w:sz w:val="18"/>
                <w:szCs w:val="18"/>
              </w:rPr>
            </w:pPr>
            <w:r>
              <w:rPr>
                <w:sz w:val="18"/>
                <w:szCs w:val="18"/>
              </w:rPr>
              <w:t>39900          (5179, 195900)</w:t>
            </w:r>
          </w:p>
        </w:tc>
        <w:tc>
          <w:tcPr>
            <w:tcW w:w="1417" w:type="dxa"/>
          </w:tcPr>
          <w:p w14:paraId="305C9280" w14:textId="68B359C2" w:rsidR="00AD1352" w:rsidRPr="0045636E" w:rsidRDefault="006B18C7" w:rsidP="0079009B">
            <w:pPr>
              <w:pStyle w:val="NormalWeb"/>
              <w:spacing w:line="276" w:lineRule="auto"/>
              <w:rPr>
                <w:sz w:val="18"/>
                <w:szCs w:val="18"/>
              </w:rPr>
            </w:pPr>
            <w:r>
              <w:rPr>
                <w:sz w:val="18"/>
                <w:szCs w:val="18"/>
              </w:rPr>
              <w:t>51080          (8198, 231724)</w:t>
            </w:r>
          </w:p>
        </w:tc>
        <w:tc>
          <w:tcPr>
            <w:tcW w:w="1701" w:type="dxa"/>
          </w:tcPr>
          <w:p w14:paraId="6A6D17A8" w14:textId="5B93BA6D" w:rsidR="00AD1352" w:rsidRPr="0045636E" w:rsidRDefault="00651DD5" w:rsidP="0079009B">
            <w:pPr>
              <w:pStyle w:val="NormalWeb"/>
              <w:spacing w:line="276" w:lineRule="auto"/>
              <w:rPr>
                <w:sz w:val="18"/>
                <w:szCs w:val="18"/>
              </w:rPr>
            </w:pPr>
            <w:r>
              <w:rPr>
                <w:sz w:val="18"/>
                <w:szCs w:val="18"/>
              </w:rPr>
              <w:t>1805                    (660, 5392)</w:t>
            </w:r>
          </w:p>
        </w:tc>
        <w:tc>
          <w:tcPr>
            <w:tcW w:w="1701" w:type="dxa"/>
          </w:tcPr>
          <w:p w14:paraId="76317C18" w14:textId="32A9DCED" w:rsidR="00AD1352" w:rsidRPr="0045636E" w:rsidRDefault="00651DD5" w:rsidP="0079009B">
            <w:pPr>
              <w:pStyle w:val="NormalWeb"/>
              <w:spacing w:line="276" w:lineRule="auto"/>
              <w:rPr>
                <w:sz w:val="18"/>
                <w:szCs w:val="18"/>
              </w:rPr>
            </w:pPr>
            <w:r>
              <w:rPr>
                <w:sz w:val="18"/>
                <w:szCs w:val="18"/>
              </w:rPr>
              <w:t>3863                     (1753, 9354)</w:t>
            </w:r>
          </w:p>
        </w:tc>
        <w:tc>
          <w:tcPr>
            <w:tcW w:w="1701" w:type="dxa"/>
          </w:tcPr>
          <w:p w14:paraId="63728C6B" w14:textId="6DC48815" w:rsidR="00AD1352" w:rsidRPr="0045636E" w:rsidRDefault="006B18C7" w:rsidP="0079009B">
            <w:pPr>
              <w:pStyle w:val="NormalWeb"/>
              <w:spacing w:line="276" w:lineRule="auto"/>
              <w:rPr>
                <w:sz w:val="18"/>
                <w:szCs w:val="18"/>
              </w:rPr>
            </w:pPr>
            <w:r>
              <w:rPr>
                <w:sz w:val="18"/>
                <w:szCs w:val="18"/>
              </w:rPr>
              <w:t>5242               (2740, 11776)</w:t>
            </w:r>
          </w:p>
        </w:tc>
        <w:tc>
          <w:tcPr>
            <w:tcW w:w="1276" w:type="dxa"/>
          </w:tcPr>
          <w:p w14:paraId="3C81CDB2" w14:textId="4C37500B" w:rsidR="00AD1352" w:rsidRPr="0045636E" w:rsidRDefault="00651DD5" w:rsidP="0079009B">
            <w:pPr>
              <w:pStyle w:val="NormalWeb"/>
              <w:spacing w:line="276" w:lineRule="auto"/>
              <w:rPr>
                <w:sz w:val="18"/>
                <w:szCs w:val="18"/>
              </w:rPr>
            </w:pPr>
            <w:r>
              <w:rPr>
                <w:sz w:val="18"/>
                <w:szCs w:val="18"/>
              </w:rPr>
              <w:t>10.87         (2.76, 25.76)</w:t>
            </w:r>
          </w:p>
        </w:tc>
        <w:tc>
          <w:tcPr>
            <w:tcW w:w="1276" w:type="dxa"/>
          </w:tcPr>
          <w:p w14:paraId="5ABD03EC" w14:textId="246D2F4D" w:rsidR="00AD1352" w:rsidRPr="0045636E" w:rsidRDefault="00651DD5" w:rsidP="0079009B">
            <w:pPr>
              <w:pStyle w:val="NormalWeb"/>
              <w:spacing w:line="276" w:lineRule="auto"/>
              <w:rPr>
                <w:sz w:val="18"/>
                <w:szCs w:val="18"/>
              </w:rPr>
            </w:pPr>
            <w:r>
              <w:rPr>
                <w:sz w:val="18"/>
                <w:szCs w:val="18"/>
              </w:rPr>
              <w:t>10.20         (2.65, 24.87)</w:t>
            </w:r>
          </w:p>
        </w:tc>
        <w:tc>
          <w:tcPr>
            <w:tcW w:w="1200" w:type="dxa"/>
          </w:tcPr>
          <w:p w14:paraId="204C61E8" w14:textId="1A3FEA12" w:rsidR="00AD1352" w:rsidRPr="0045636E" w:rsidRDefault="006B18C7" w:rsidP="0079009B">
            <w:pPr>
              <w:pStyle w:val="NormalWeb"/>
              <w:spacing w:line="276" w:lineRule="auto"/>
              <w:rPr>
                <w:sz w:val="18"/>
                <w:szCs w:val="18"/>
              </w:rPr>
            </w:pPr>
            <w:r>
              <w:rPr>
                <w:sz w:val="18"/>
                <w:szCs w:val="18"/>
              </w:rPr>
              <w:t>9.61         (2.52, 24.04)</w:t>
            </w:r>
          </w:p>
        </w:tc>
      </w:tr>
      <w:tr w:rsidR="00AD1352" w:rsidRPr="0045636E" w14:paraId="1A5782F3" w14:textId="77777777" w:rsidTr="00651DD5">
        <w:tc>
          <w:tcPr>
            <w:tcW w:w="851" w:type="dxa"/>
          </w:tcPr>
          <w:p w14:paraId="29647D16" w14:textId="77777777" w:rsidR="00AD1352" w:rsidRPr="0045636E" w:rsidRDefault="00AD1352" w:rsidP="0079009B">
            <w:pPr>
              <w:pStyle w:val="NormalWeb"/>
              <w:spacing w:line="276" w:lineRule="auto"/>
              <w:rPr>
                <w:sz w:val="18"/>
                <w:szCs w:val="18"/>
              </w:rPr>
            </w:pPr>
            <w:r w:rsidRPr="0045636E">
              <w:rPr>
                <w:sz w:val="18"/>
                <w:szCs w:val="18"/>
              </w:rPr>
              <w:t>DoA(H)</w:t>
            </w:r>
          </w:p>
        </w:tc>
        <w:tc>
          <w:tcPr>
            <w:tcW w:w="1417" w:type="dxa"/>
          </w:tcPr>
          <w:p w14:paraId="0F1F70CA" w14:textId="16D55917" w:rsidR="00AD1352" w:rsidRPr="0045636E" w:rsidRDefault="00651DD5" w:rsidP="0079009B">
            <w:pPr>
              <w:pStyle w:val="NormalWeb"/>
              <w:spacing w:line="276" w:lineRule="auto"/>
              <w:rPr>
                <w:sz w:val="18"/>
                <w:szCs w:val="18"/>
              </w:rPr>
            </w:pPr>
            <w:r>
              <w:rPr>
                <w:sz w:val="18"/>
                <w:szCs w:val="18"/>
              </w:rPr>
              <w:t>74628        (20592, 283940)</w:t>
            </w:r>
          </w:p>
        </w:tc>
        <w:tc>
          <w:tcPr>
            <w:tcW w:w="1418" w:type="dxa"/>
          </w:tcPr>
          <w:p w14:paraId="4436A6E9" w14:textId="47D1295A" w:rsidR="00AD1352" w:rsidRPr="0045636E" w:rsidRDefault="00651DD5" w:rsidP="0079009B">
            <w:pPr>
              <w:pStyle w:val="NormalWeb"/>
              <w:spacing w:line="276" w:lineRule="auto"/>
              <w:rPr>
                <w:sz w:val="18"/>
                <w:szCs w:val="18"/>
              </w:rPr>
            </w:pPr>
            <w:r>
              <w:rPr>
                <w:sz w:val="18"/>
                <w:szCs w:val="18"/>
              </w:rPr>
              <w:t>75532        (20937, 283972)</w:t>
            </w:r>
          </w:p>
        </w:tc>
        <w:tc>
          <w:tcPr>
            <w:tcW w:w="1417" w:type="dxa"/>
          </w:tcPr>
          <w:p w14:paraId="7FAE14F4" w14:textId="571C4A93" w:rsidR="00AD1352" w:rsidRPr="0045636E" w:rsidRDefault="006B18C7" w:rsidP="0079009B">
            <w:pPr>
              <w:pStyle w:val="NormalWeb"/>
              <w:spacing w:line="276" w:lineRule="auto"/>
              <w:rPr>
                <w:sz w:val="18"/>
                <w:szCs w:val="18"/>
              </w:rPr>
            </w:pPr>
            <w:r>
              <w:rPr>
                <w:sz w:val="18"/>
                <w:szCs w:val="18"/>
              </w:rPr>
              <w:t>75762        (21157, 283974)</w:t>
            </w:r>
          </w:p>
        </w:tc>
        <w:tc>
          <w:tcPr>
            <w:tcW w:w="1701" w:type="dxa"/>
          </w:tcPr>
          <w:p w14:paraId="5466CC73" w14:textId="6CE338F0" w:rsidR="00AD1352" w:rsidRPr="0045636E" w:rsidRDefault="00651DD5" w:rsidP="0079009B">
            <w:pPr>
              <w:pStyle w:val="NormalWeb"/>
              <w:spacing w:line="276" w:lineRule="auto"/>
              <w:rPr>
                <w:sz w:val="18"/>
                <w:szCs w:val="18"/>
              </w:rPr>
            </w:pPr>
            <w:r>
              <w:rPr>
                <w:sz w:val="18"/>
                <w:szCs w:val="18"/>
              </w:rPr>
              <w:t>162718            (14986, 261814)</w:t>
            </w:r>
          </w:p>
        </w:tc>
        <w:tc>
          <w:tcPr>
            <w:tcW w:w="1701" w:type="dxa"/>
          </w:tcPr>
          <w:p w14:paraId="06BE42B4" w14:textId="5D075917" w:rsidR="00AD1352" w:rsidRPr="0045636E" w:rsidRDefault="00651DD5" w:rsidP="0079009B">
            <w:pPr>
              <w:pStyle w:val="NormalWeb"/>
              <w:spacing w:line="276" w:lineRule="auto"/>
              <w:rPr>
                <w:sz w:val="18"/>
                <w:szCs w:val="18"/>
              </w:rPr>
            </w:pPr>
            <w:r>
              <w:rPr>
                <w:sz w:val="18"/>
                <w:szCs w:val="18"/>
              </w:rPr>
              <w:t>231411                 (42167, 510116)</w:t>
            </w:r>
          </w:p>
        </w:tc>
        <w:tc>
          <w:tcPr>
            <w:tcW w:w="1701" w:type="dxa"/>
          </w:tcPr>
          <w:p w14:paraId="4C11AE95" w14:textId="71C4C340" w:rsidR="00AD1352" w:rsidRPr="0045636E" w:rsidRDefault="006B18C7" w:rsidP="0079009B">
            <w:pPr>
              <w:pStyle w:val="NormalWeb"/>
              <w:spacing w:line="276" w:lineRule="auto"/>
              <w:rPr>
                <w:sz w:val="18"/>
                <w:szCs w:val="18"/>
              </w:rPr>
            </w:pPr>
            <w:r>
              <w:rPr>
                <w:sz w:val="18"/>
                <w:szCs w:val="18"/>
              </w:rPr>
              <w:t>313470         (70014, 859933)</w:t>
            </w:r>
          </w:p>
        </w:tc>
        <w:tc>
          <w:tcPr>
            <w:tcW w:w="1276" w:type="dxa"/>
          </w:tcPr>
          <w:p w14:paraId="5D637700" w14:textId="396CFB6D" w:rsidR="00AD1352" w:rsidRPr="0045636E" w:rsidRDefault="00651DD5" w:rsidP="0079009B">
            <w:pPr>
              <w:pStyle w:val="NormalWeb"/>
              <w:spacing w:line="276" w:lineRule="auto"/>
              <w:rPr>
                <w:sz w:val="18"/>
                <w:szCs w:val="18"/>
              </w:rPr>
            </w:pPr>
            <w:r>
              <w:rPr>
                <w:sz w:val="18"/>
                <w:szCs w:val="18"/>
              </w:rPr>
              <w:t>0.53           (0.12, 5.25)</w:t>
            </w:r>
          </w:p>
        </w:tc>
        <w:tc>
          <w:tcPr>
            <w:tcW w:w="1276" w:type="dxa"/>
          </w:tcPr>
          <w:p w14:paraId="4BD911EB" w14:textId="64C053B5" w:rsidR="00AD1352" w:rsidRPr="0045636E" w:rsidRDefault="00651DD5" w:rsidP="0079009B">
            <w:pPr>
              <w:pStyle w:val="NormalWeb"/>
              <w:spacing w:line="276" w:lineRule="auto"/>
              <w:rPr>
                <w:sz w:val="18"/>
                <w:szCs w:val="18"/>
              </w:rPr>
            </w:pPr>
            <w:r>
              <w:rPr>
                <w:sz w:val="18"/>
                <w:szCs w:val="18"/>
              </w:rPr>
              <w:t>0.34         (0.072, 2.20)</w:t>
            </w:r>
          </w:p>
        </w:tc>
        <w:tc>
          <w:tcPr>
            <w:tcW w:w="1200" w:type="dxa"/>
          </w:tcPr>
          <w:p w14:paraId="619132D2" w14:textId="4D410D04" w:rsidR="00AD1352" w:rsidRPr="0045636E" w:rsidRDefault="006B18C7" w:rsidP="0079009B">
            <w:pPr>
              <w:pStyle w:val="NormalWeb"/>
              <w:spacing w:line="276" w:lineRule="auto"/>
              <w:rPr>
                <w:sz w:val="18"/>
                <w:szCs w:val="18"/>
              </w:rPr>
            </w:pPr>
            <w:r>
              <w:rPr>
                <w:sz w:val="18"/>
                <w:szCs w:val="18"/>
              </w:rPr>
              <w:t>0.25        (0.045, 1.59)</w:t>
            </w:r>
          </w:p>
        </w:tc>
      </w:tr>
      <w:tr w:rsidR="00AD1352" w:rsidRPr="0045636E" w14:paraId="4C48CEFE" w14:textId="77777777" w:rsidTr="00651DD5">
        <w:trPr>
          <w:trHeight w:val="60"/>
        </w:trPr>
        <w:tc>
          <w:tcPr>
            <w:tcW w:w="851" w:type="dxa"/>
          </w:tcPr>
          <w:p w14:paraId="2A4763E5" w14:textId="77777777" w:rsidR="00AD1352" w:rsidRPr="0045636E" w:rsidRDefault="00AD1352" w:rsidP="0079009B">
            <w:pPr>
              <w:pStyle w:val="NormalWeb"/>
              <w:spacing w:line="276" w:lineRule="auto"/>
              <w:rPr>
                <w:sz w:val="18"/>
                <w:szCs w:val="18"/>
              </w:rPr>
            </w:pPr>
            <w:r w:rsidRPr="0045636E">
              <w:rPr>
                <w:sz w:val="18"/>
                <w:szCs w:val="18"/>
              </w:rPr>
              <w:t>DoA</w:t>
            </w:r>
          </w:p>
        </w:tc>
        <w:tc>
          <w:tcPr>
            <w:tcW w:w="1417" w:type="dxa"/>
          </w:tcPr>
          <w:p w14:paraId="0FD003D6" w14:textId="27BFE61B" w:rsidR="00AD1352" w:rsidRPr="0045636E" w:rsidRDefault="00651DD5" w:rsidP="0079009B">
            <w:pPr>
              <w:pStyle w:val="NormalWeb"/>
              <w:spacing w:line="276" w:lineRule="auto"/>
              <w:rPr>
                <w:sz w:val="18"/>
                <w:szCs w:val="18"/>
              </w:rPr>
            </w:pPr>
            <w:r>
              <w:rPr>
                <w:sz w:val="18"/>
                <w:szCs w:val="18"/>
              </w:rPr>
              <w:t>74647        (20601, 283947)</w:t>
            </w:r>
          </w:p>
        </w:tc>
        <w:tc>
          <w:tcPr>
            <w:tcW w:w="1418" w:type="dxa"/>
          </w:tcPr>
          <w:p w14:paraId="3A2FF2B2" w14:textId="7286ECBB" w:rsidR="00AD1352" w:rsidRPr="0045636E" w:rsidRDefault="00651DD5" w:rsidP="0079009B">
            <w:pPr>
              <w:pStyle w:val="NormalWeb"/>
              <w:spacing w:line="276" w:lineRule="auto"/>
              <w:rPr>
                <w:sz w:val="18"/>
                <w:szCs w:val="18"/>
              </w:rPr>
            </w:pPr>
            <w:r>
              <w:rPr>
                <w:sz w:val="18"/>
                <w:szCs w:val="18"/>
              </w:rPr>
              <w:t>75554        (21003, 283976)</w:t>
            </w:r>
          </w:p>
        </w:tc>
        <w:tc>
          <w:tcPr>
            <w:tcW w:w="1417" w:type="dxa"/>
          </w:tcPr>
          <w:p w14:paraId="5C7E7B37" w14:textId="39FD6DAF" w:rsidR="00AD1352" w:rsidRPr="0045636E" w:rsidRDefault="006B18C7" w:rsidP="0079009B">
            <w:pPr>
              <w:pStyle w:val="NormalWeb"/>
              <w:spacing w:line="276" w:lineRule="auto"/>
              <w:rPr>
                <w:sz w:val="18"/>
                <w:szCs w:val="18"/>
              </w:rPr>
            </w:pPr>
            <w:r>
              <w:rPr>
                <w:sz w:val="18"/>
                <w:szCs w:val="18"/>
              </w:rPr>
              <w:t>75765        (21157, 283977)</w:t>
            </w:r>
          </w:p>
        </w:tc>
        <w:tc>
          <w:tcPr>
            <w:tcW w:w="1701" w:type="dxa"/>
          </w:tcPr>
          <w:p w14:paraId="7B49E40A" w14:textId="2D28F176" w:rsidR="00AD1352" w:rsidRPr="0045636E" w:rsidRDefault="00651DD5" w:rsidP="0079009B">
            <w:pPr>
              <w:pStyle w:val="NormalWeb"/>
              <w:spacing w:line="276" w:lineRule="auto"/>
              <w:rPr>
                <w:sz w:val="18"/>
                <w:szCs w:val="18"/>
              </w:rPr>
            </w:pPr>
            <w:r>
              <w:rPr>
                <w:sz w:val="18"/>
                <w:szCs w:val="18"/>
              </w:rPr>
              <w:t>616250           (41279, 1009601)</w:t>
            </w:r>
          </w:p>
        </w:tc>
        <w:tc>
          <w:tcPr>
            <w:tcW w:w="1701" w:type="dxa"/>
          </w:tcPr>
          <w:p w14:paraId="5CBE4586" w14:textId="408C86BC" w:rsidR="00AD1352" w:rsidRPr="0045636E" w:rsidRDefault="00651DD5" w:rsidP="0079009B">
            <w:pPr>
              <w:pStyle w:val="NormalWeb"/>
              <w:spacing w:line="276" w:lineRule="auto"/>
              <w:rPr>
                <w:sz w:val="18"/>
                <w:szCs w:val="18"/>
              </w:rPr>
            </w:pPr>
            <w:r>
              <w:rPr>
                <w:sz w:val="18"/>
                <w:szCs w:val="18"/>
              </w:rPr>
              <w:t>900879             (122739, 1706115)</w:t>
            </w:r>
          </w:p>
        </w:tc>
        <w:tc>
          <w:tcPr>
            <w:tcW w:w="1701" w:type="dxa"/>
          </w:tcPr>
          <w:p w14:paraId="0A7E031E" w14:textId="11DF54A7" w:rsidR="00AD1352" w:rsidRPr="0045636E" w:rsidRDefault="006B18C7" w:rsidP="0079009B">
            <w:pPr>
              <w:pStyle w:val="NormalWeb"/>
              <w:spacing w:line="276" w:lineRule="auto"/>
              <w:rPr>
                <w:sz w:val="18"/>
                <w:szCs w:val="18"/>
              </w:rPr>
            </w:pPr>
            <w:r>
              <w:rPr>
                <w:sz w:val="18"/>
                <w:szCs w:val="18"/>
              </w:rPr>
              <w:t>1136392     (216305, 2661518)</w:t>
            </w:r>
          </w:p>
        </w:tc>
        <w:tc>
          <w:tcPr>
            <w:tcW w:w="1276" w:type="dxa"/>
          </w:tcPr>
          <w:p w14:paraId="1F4A5CC8" w14:textId="16C11ABF" w:rsidR="00AD1352" w:rsidRPr="0045636E" w:rsidRDefault="00651DD5" w:rsidP="0079009B">
            <w:pPr>
              <w:pStyle w:val="NormalWeb"/>
              <w:spacing w:line="276" w:lineRule="auto"/>
              <w:rPr>
                <w:sz w:val="18"/>
                <w:szCs w:val="18"/>
              </w:rPr>
            </w:pPr>
            <w:r>
              <w:rPr>
                <w:sz w:val="18"/>
                <w:szCs w:val="18"/>
              </w:rPr>
              <w:t>0.14        (0.030, 1.95)</w:t>
            </w:r>
          </w:p>
        </w:tc>
        <w:tc>
          <w:tcPr>
            <w:tcW w:w="1276" w:type="dxa"/>
          </w:tcPr>
          <w:p w14:paraId="02D6380E" w14:textId="482E2B09" w:rsidR="00AD1352" w:rsidRPr="0045636E" w:rsidRDefault="00651DD5" w:rsidP="0079009B">
            <w:pPr>
              <w:pStyle w:val="NormalWeb"/>
              <w:spacing w:line="276" w:lineRule="auto"/>
              <w:rPr>
                <w:sz w:val="18"/>
                <w:szCs w:val="18"/>
              </w:rPr>
            </w:pPr>
            <w:r>
              <w:rPr>
                <w:sz w:val="18"/>
                <w:szCs w:val="18"/>
              </w:rPr>
              <w:t>0.091       (0.020, 0.79)</w:t>
            </w:r>
          </w:p>
        </w:tc>
        <w:tc>
          <w:tcPr>
            <w:tcW w:w="1200" w:type="dxa"/>
          </w:tcPr>
          <w:p w14:paraId="6F312AEE" w14:textId="5574AE1A" w:rsidR="00AD1352" w:rsidRPr="0045636E" w:rsidRDefault="006B18C7" w:rsidP="0079009B">
            <w:pPr>
              <w:pStyle w:val="NormalWeb"/>
              <w:spacing w:line="276" w:lineRule="auto"/>
              <w:rPr>
                <w:sz w:val="18"/>
                <w:szCs w:val="18"/>
              </w:rPr>
            </w:pPr>
            <w:r>
              <w:rPr>
                <w:sz w:val="18"/>
                <w:szCs w:val="18"/>
              </w:rPr>
              <w:t>0.068  (0.014, 0.48)</w:t>
            </w:r>
          </w:p>
        </w:tc>
      </w:tr>
      <w:tr w:rsidR="00AD1352" w14:paraId="06D5F92C" w14:textId="77777777" w:rsidTr="00651DD5">
        <w:trPr>
          <w:trHeight w:val="60"/>
        </w:trPr>
        <w:tc>
          <w:tcPr>
            <w:tcW w:w="851" w:type="dxa"/>
          </w:tcPr>
          <w:p w14:paraId="2039D1A6" w14:textId="77777777" w:rsidR="00AD1352" w:rsidRPr="0045636E" w:rsidRDefault="00AD1352" w:rsidP="0079009B">
            <w:pPr>
              <w:pStyle w:val="NormalWeb"/>
              <w:spacing w:line="276" w:lineRule="auto"/>
              <w:rPr>
                <w:sz w:val="18"/>
                <w:szCs w:val="18"/>
              </w:rPr>
            </w:pPr>
            <w:r w:rsidRPr="0045636E">
              <w:rPr>
                <w:sz w:val="18"/>
                <w:szCs w:val="18"/>
              </w:rPr>
              <w:t>DaR</w:t>
            </w:r>
          </w:p>
        </w:tc>
        <w:tc>
          <w:tcPr>
            <w:tcW w:w="1417" w:type="dxa"/>
          </w:tcPr>
          <w:p w14:paraId="652C8BF1" w14:textId="0B6AC1A1" w:rsidR="00AD1352" w:rsidRPr="0045636E" w:rsidRDefault="00651DD5" w:rsidP="0079009B">
            <w:pPr>
              <w:pStyle w:val="NormalWeb"/>
              <w:spacing w:line="276" w:lineRule="auto"/>
              <w:rPr>
                <w:sz w:val="18"/>
                <w:szCs w:val="18"/>
              </w:rPr>
            </w:pPr>
            <w:r>
              <w:rPr>
                <w:sz w:val="18"/>
                <w:szCs w:val="18"/>
              </w:rPr>
              <w:t>74628        (20592, 283940)</w:t>
            </w:r>
          </w:p>
        </w:tc>
        <w:tc>
          <w:tcPr>
            <w:tcW w:w="1418" w:type="dxa"/>
          </w:tcPr>
          <w:p w14:paraId="7901970E" w14:textId="521211F6" w:rsidR="00AD1352" w:rsidRPr="0045636E" w:rsidRDefault="00651DD5" w:rsidP="0079009B">
            <w:pPr>
              <w:pStyle w:val="NormalWeb"/>
              <w:spacing w:line="276" w:lineRule="auto"/>
              <w:rPr>
                <w:sz w:val="18"/>
                <w:szCs w:val="18"/>
              </w:rPr>
            </w:pPr>
            <w:r>
              <w:rPr>
                <w:sz w:val="18"/>
                <w:szCs w:val="18"/>
              </w:rPr>
              <w:t>75532        (20937, 283972)</w:t>
            </w:r>
          </w:p>
        </w:tc>
        <w:tc>
          <w:tcPr>
            <w:tcW w:w="1417" w:type="dxa"/>
          </w:tcPr>
          <w:p w14:paraId="4D0CF39D" w14:textId="25CE6DFB" w:rsidR="00AD1352" w:rsidRPr="0045636E" w:rsidRDefault="006B18C7" w:rsidP="0079009B">
            <w:pPr>
              <w:pStyle w:val="NormalWeb"/>
              <w:spacing w:line="276" w:lineRule="auto"/>
              <w:rPr>
                <w:sz w:val="18"/>
                <w:szCs w:val="18"/>
              </w:rPr>
            </w:pPr>
            <w:r>
              <w:rPr>
                <w:sz w:val="18"/>
                <w:szCs w:val="18"/>
              </w:rPr>
              <w:t>75762        (21157, 283974)</w:t>
            </w:r>
          </w:p>
        </w:tc>
        <w:tc>
          <w:tcPr>
            <w:tcW w:w="1701" w:type="dxa"/>
          </w:tcPr>
          <w:p w14:paraId="04EAADB9" w14:textId="3E6E0166" w:rsidR="00AD1352" w:rsidRPr="0045636E" w:rsidRDefault="00651DD5" w:rsidP="0079009B">
            <w:pPr>
              <w:pStyle w:val="NormalWeb"/>
              <w:spacing w:line="276" w:lineRule="auto"/>
              <w:rPr>
                <w:sz w:val="18"/>
                <w:szCs w:val="18"/>
              </w:rPr>
            </w:pPr>
            <w:r>
              <w:rPr>
                <w:sz w:val="18"/>
                <w:szCs w:val="18"/>
              </w:rPr>
              <w:t>162725            (15078, 261820)</w:t>
            </w:r>
          </w:p>
        </w:tc>
        <w:tc>
          <w:tcPr>
            <w:tcW w:w="1701" w:type="dxa"/>
          </w:tcPr>
          <w:p w14:paraId="3A1743F6" w14:textId="70DEE10F" w:rsidR="00AD1352" w:rsidRPr="0045636E" w:rsidRDefault="00651DD5" w:rsidP="0079009B">
            <w:pPr>
              <w:pStyle w:val="NormalWeb"/>
              <w:spacing w:line="276" w:lineRule="auto"/>
              <w:rPr>
                <w:sz w:val="18"/>
                <w:szCs w:val="18"/>
              </w:rPr>
            </w:pPr>
            <w:r>
              <w:rPr>
                <w:sz w:val="18"/>
                <w:szCs w:val="18"/>
              </w:rPr>
              <w:t>231431            (42281, 510133)</w:t>
            </w:r>
          </w:p>
        </w:tc>
        <w:tc>
          <w:tcPr>
            <w:tcW w:w="1701" w:type="dxa"/>
          </w:tcPr>
          <w:p w14:paraId="2996FF39" w14:textId="25FFE05A" w:rsidR="00AD1352" w:rsidRPr="0045636E" w:rsidRDefault="006B18C7" w:rsidP="0079009B">
            <w:pPr>
              <w:pStyle w:val="NormalWeb"/>
              <w:spacing w:line="276" w:lineRule="auto"/>
              <w:rPr>
                <w:sz w:val="18"/>
                <w:szCs w:val="18"/>
              </w:rPr>
            </w:pPr>
            <w:r>
              <w:rPr>
                <w:sz w:val="18"/>
                <w:szCs w:val="18"/>
              </w:rPr>
              <w:t>313509           (70153, 859966)</w:t>
            </w:r>
          </w:p>
        </w:tc>
        <w:tc>
          <w:tcPr>
            <w:tcW w:w="1276" w:type="dxa"/>
          </w:tcPr>
          <w:p w14:paraId="20C9F2CB" w14:textId="75209588" w:rsidR="00AD1352" w:rsidRPr="0045636E" w:rsidRDefault="00651DD5" w:rsidP="0079009B">
            <w:pPr>
              <w:pStyle w:val="NormalWeb"/>
              <w:spacing w:line="276" w:lineRule="auto"/>
              <w:rPr>
                <w:sz w:val="18"/>
                <w:szCs w:val="18"/>
              </w:rPr>
            </w:pPr>
            <w:r>
              <w:rPr>
                <w:sz w:val="18"/>
                <w:szCs w:val="18"/>
              </w:rPr>
              <w:t>0.53          (0.12, 5.25)</w:t>
            </w:r>
          </w:p>
        </w:tc>
        <w:tc>
          <w:tcPr>
            <w:tcW w:w="1276" w:type="dxa"/>
          </w:tcPr>
          <w:p w14:paraId="7E741B5A" w14:textId="688590BA" w:rsidR="00AD1352" w:rsidRPr="0045636E" w:rsidRDefault="00651DD5" w:rsidP="0079009B">
            <w:pPr>
              <w:pStyle w:val="NormalWeb"/>
              <w:spacing w:line="276" w:lineRule="auto"/>
              <w:rPr>
                <w:sz w:val="18"/>
                <w:szCs w:val="18"/>
              </w:rPr>
            </w:pPr>
            <w:r>
              <w:rPr>
                <w:sz w:val="18"/>
                <w:szCs w:val="18"/>
              </w:rPr>
              <w:t>0.34         (0.072, 2.19)</w:t>
            </w:r>
          </w:p>
        </w:tc>
        <w:tc>
          <w:tcPr>
            <w:tcW w:w="1200" w:type="dxa"/>
          </w:tcPr>
          <w:p w14:paraId="474A4215" w14:textId="5CF55641" w:rsidR="00AD1352" w:rsidRPr="0045636E" w:rsidRDefault="006B18C7" w:rsidP="0079009B">
            <w:pPr>
              <w:pStyle w:val="NormalWeb"/>
              <w:spacing w:line="276" w:lineRule="auto"/>
              <w:rPr>
                <w:sz w:val="18"/>
                <w:szCs w:val="18"/>
              </w:rPr>
            </w:pPr>
            <w:r>
              <w:rPr>
                <w:sz w:val="18"/>
                <w:szCs w:val="18"/>
              </w:rPr>
              <w:t>0.25        (0.045, 1.59)</w:t>
            </w:r>
          </w:p>
        </w:tc>
      </w:tr>
    </w:tbl>
    <w:p w14:paraId="59C4C2C8" w14:textId="77777777" w:rsidR="00AD1352" w:rsidRDefault="00AD1352" w:rsidP="00AD1352">
      <w:pPr>
        <w:pStyle w:val="NormalWeb"/>
        <w:spacing w:line="276" w:lineRule="auto"/>
        <w:jc w:val="both"/>
        <w:rPr>
          <w:sz w:val="20"/>
          <w:szCs w:val="20"/>
          <w:lang w:val="en-US"/>
        </w:rPr>
      </w:pPr>
    </w:p>
    <w:p w14:paraId="6C715C87" w14:textId="77777777" w:rsidR="00AD1352" w:rsidRDefault="00AD1352" w:rsidP="00AD1352">
      <w:pPr>
        <w:pStyle w:val="NormalWeb"/>
        <w:spacing w:line="276" w:lineRule="auto"/>
        <w:jc w:val="both"/>
        <w:rPr>
          <w:sz w:val="20"/>
          <w:szCs w:val="20"/>
          <w:lang w:val="en-US"/>
        </w:rPr>
      </w:pPr>
    </w:p>
    <w:p w14:paraId="53F79A22" w14:textId="77777777" w:rsidR="00AD1352" w:rsidRDefault="00AD1352" w:rsidP="00AD1352">
      <w:pPr>
        <w:pStyle w:val="NormalWeb"/>
        <w:spacing w:line="276" w:lineRule="auto"/>
        <w:jc w:val="both"/>
        <w:rPr>
          <w:sz w:val="20"/>
          <w:szCs w:val="20"/>
          <w:lang w:val="en-US"/>
        </w:rPr>
      </w:pPr>
    </w:p>
    <w:p w14:paraId="5CE0E430" w14:textId="77777777" w:rsidR="00AD1352" w:rsidRDefault="00AD1352" w:rsidP="00AD1352">
      <w:pPr>
        <w:pStyle w:val="NormalWeb"/>
        <w:spacing w:line="276" w:lineRule="auto"/>
        <w:jc w:val="both"/>
        <w:rPr>
          <w:sz w:val="20"/>
          <w:szCs w:val="20"/>
          <w:lang w:val="en-US"/>
        </w:rPr>
      </w:pPr>
    </w:p>
    <w:p w14:paraId="7CC28C58" w14:textId="77777777" w:rsidR="00E42CF4" w:rsidRDefault="00E42CF4" w:rsidP="00B83610">
      <w:pPr>
        <w:pStyle w:val="NormalWeb"/>
        <w:spacing w:line="276" w:lineRule="auto"/>
        <w:jc w:val="both"/>
        <w:rPr>
          <w:sz w:val="20"/>
          <w:szCs w:val="20"/>
          <w:lang w:val="en-US"/>
        </w:rPr>
      </w:pPr>
    </w:p>
    <w:p w14:paraId="31757F34" w14:textId="77777777" w:rsidR="006B16FF" w:rsidRDefault="006B16FF" w:rsidP="00B83610">
      <w:pPr>
        <w:pStyle w:val="NormalWeb"/>
        <w:spacing w:line="276" w:lineRule="auto"/>
        <w:jc w:val="both"/>
        <w:rPr>
          <w:sz w:val="20"/>
          <w:szCs w:val="20"/>
          <w:lang w:val="en-US"/>
        </w:rPr>
      </w:pPr>
    </w:p>
    <w:p w14:paraId="5DD82473" w14:textId="04F15AED" w:rsidR="00B83610" w:rsidRPr="005A4C0F" w:rsidRDefault="00AD1352" w:rsidP="00B83610">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15</w:t>
      </w:r>
      <w:r w:rsidRPr="005A4C0F">
        <w:rPr>
          <w:sz w:val="20"/>
          <w:szCs w:val="20"/>
          <w:lang w:val="en-US"/>
        </w:rPr>
        <w:t xml:space="preserve">: </w:t>
      </w:r>
      <w:r>
        <w:rPr>
          <w:sz w:val="20"/>
          <w:szCs w:val="20"/>
          <w:lang w:val="en-US"/>
        </w:rPr>
        <w:t xml:space="preserve">Singapore: </w:t>
      </w:r>
      <w:r>
        <w:rPr>
          <w:sz w:val="20"/>
          <w:szCs w:val="20"/>
        </w:rPr>
        <w:t>e</w:t>
      </w:r>
      <w:r w:rsidRPr="005A4C0F">
        <w:rPr>
          <w:sz w:val="20"/>
          <w:szCs w:val="20"/>
        </w:rPr>
        <w:t xml:space="preserve">stimated impact of doxy-PEP strategies among </w:t>
      </w:r>
      <w:r>
        <w:rPr>
          <w:sz w:val="20"/>
          <w:szCs w:val="20"/>
        </w:rPr>
        <w:t>MSM,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low 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2)</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00AB55AF" w:rsidRPr="005A4C0F">
        <w:rPr>
          <w:sz w:val="20"/>
          <w:szCs w:val="20"/>
        </w:rPr>
        <w:t xml:space="preserve">), </w:t>
      </w:r>
      <w:r w:rsidR="00AB55AF" w:rsidRPr="00477A5E">
        <w:rPr>
          <w:sz w:val="20"/>
          <w:szCs w:val="20"/>
        </w:rPr>
        <w:t xml:space="preserve">assuming a high screening rate </w:t>
      </w:r>
      <w:r w:rsidR="00AB55AF">
        <w:rPr>
          <w:sz w:val="20"/>
          <w:szCs w:val="20"/>
        </w:rPr>
        <w:t>(taken from</w:t>
      </w:r>
      <w:r w:rsidR="00AB55AF" w:rsidRPr="00477A5E">
        <w:rPr>
          <w:sz w:val="20"/>
          <w:szCs w:val="20"/>
        </w:rPr>
        <w:t xml:space="preserve"> our </w:t>
      </w:r>
      <w:r w:rsidR="00B83610" w:rsidRPr="00477A5E">
        <w:rPr>
          <w:sz w:val="20"/>
          <w:szCs w:val="20"/>
        </w:rPr>
        <w:t>calibratio</w:t>
      </w:r>
      <w:r w:rsidR="00B83610">
        <w:rPr>
          <w:sz w:val="20"/>
          <w:szCs w:val="20"/>
        </w:rPr>
        <w:t xml:space="preserve">n, </w:t>
      </w:r>
      <w:r w:rsidR="00B83610" w:rsidRPr="00477A5E">
        <w:rPr>
          <w:sz w:val="20"/>
          <w:szCs w:val="20"/>
        </w:rPr>
        <w:t xml:space="preserve">aligned with CDC-recommended levels </w:t>
      </w:r>
      <w:r w:rsidR="00B83610" w:rsidRPr="00477A5E">
        <w:rPr>
          <w:sz w:val="20"/>
          <w:szCs w:val="20"/>
        </w:rPr>
        <w:fldChar w:fldCharType="begin"/>
      </w:r>
      <w:r w:rsidR="00386083">
        <w:rPr>
          <w:sz w:val="20"/>
          <w:szCs w:val="20"/>
        </w:rPr>
        <w:instrText xml:space="preserve"> ADDIN ZOTERO_ITEM CSL_CITATION {"citationID":"u0iqRgGu","properties":{"formattedCitation":"[42]","plainCitation":"[42]","noteIndex":0},"citationItems":[{"id":155,"uris":["http://zotero.org/users/9663344/items/M53GFMXN"],"itemData":{"id":155,"type":"webpage","abstract":"Screening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83610" w:rsidRPr="00477A5E">
        <w:rPr>
          <w:sz w:val="20"/>
          <w:szCs w:val="20"/>
        </w:rPr>
        <w:fldChar w:fldCharType="separate"/>
      </w:r>
      <w:r w:rsidR="00386083">
        <w:rPr>
          <w:noProof/>
          <w:sz w:val="20"/>
          <w:szCs w:val="20"/>
        </w:rPr>
        <w:t>[42]</w:t>
      </w:r>
      <w:r w:rsidR="00B83610" w:rsidRPr="00477A5E">
        <w:rPr>
          <w:sz w:val="20"/>
          <w:szCs w:val="20"/>
        </w:rPr>
        <w:fldChar w:fldCharType="end"/>
      </w:r>
      <w:r w:rsidR="00B83610">
        <w:rPr>
          <w:sz w:val="20"/>
          <w:szCs w:val="20"/>
        </w:rPr>
        <w:t>)</w:t>
      </w:r>
      <w:r w:rsidR="00B83610"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B83610" w14:paraId="7159AF4D" w14:textId="77777777" w:rsidTr="001F245A">
        <w:tc>
          <w:tcPr>
            <w:tcW w:w="851" w:type="dxa"/>
            <w:tcBorders>
              <w:top w:val="single" w:sz="4" w:space="0" w:color="auto"/>
              <w:bottom w:val="nil"/>
            </w:tcBorders>
          </w:tcPr>
          <w:p w14:paraId="47FB42B8" w14:textId="77777777" w:rsidR="00B83610" w:rsidRPr="000C7DA4" w:rsidRDefault="00B83610" w:rsidP="0079009B">
            <w:pPr>
              <w:pStyle w:val="NormalWeb"/>
              <w:spacing w:line="276" w:lineRule="auto"/>
              <w:rPr>
                <w:sz w:val="18"/>
                <w:szCs w:val="18"/>
              </w:rPr>
            </w:pPr>
          </w:p>
        </w:tc>
        <w:tc>
          <w:tcPr>
            <w:tcW w:w="4252" w:type="dxa"/>
            <w:gridSpan w:val="3"/>
            <w:tcBorders>
              <w:top w:val="single" w:sz="4" w:space="0" w:color="auto"/>
              <w:bottom w:val="nil"/>
            </w:tcBorders>
          </w:tcPr>
          <w:p w14:paraId="0D3B58C0" w14:textId="77777777" w:rsidR="00B83610" w:rsidRPr="000C7DA4" w:rsidRDefault="00B83610" w:rsidP="0079009B">
            <w:pPr>
              <w:pStyle w:val="NormalWeb"/>
              <w:spacing w:line="276" w:lineRule="auto"/>
              <w:rPr>
                <w:sz w:val="18"/>
                <w:szCs w:val="18"/>
              </w:rPr>
            </w:pPr>
            <w:r w:rsidRPr="000C7DA4">
              <w:rPr>
                <w:sz w:val="18"/>
                <w:szCs w:val="18"/>
                <w:lang w:val="en-US"/>
              </w:rPr>
              <w:t>Total number of averted cases:                                                       Uptake rat</w:t>
            </w:r>
            <w:r>
              <w:rPr>
                <w:sz w:val="18"/>
                <w:szCs w:val="18"/>
                <w:lang w:val="en-US"/>
              </w:rPr>
              <w:t>e</w:t>
            </w:r>
          </w:p>
        </w:tc>
        <w:tc>
          <w:tcPr>
            <w:tcW w:w="4962" w:type="dxa"/>
            <w:gridSpan w:val="3"/>
            <w:tcBorders>
              <w:top w:val="single" w:sz="4" w:space="0" w:color="auto"/>
              <w:bottom w:val="nil"/>
            </w:tcBorders>
          </w:tcPr>
          <w:p w14:paraId="38C8714D" w14:textId="77777777" w:rsidR="00B83610" w:rsidRPr="000C7DA4" w:rsidRDefault="00B83610" w:rsidP="0079009B">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Pr>
                <w:sz w:val="18"/>
                <w:szCs w:val="18"/>
                <w:lang w:val="en-US"/>
              </w:rPr>
              <w:t>e</w:t>
            </w:r>
          </w:p>
        </w:tc>
        <w:tc>
          <w:tcPr>
            <w:tcW w:w="3893" w:type="dxa"/>
            <w:gridSpan w:val="3"/>
            <w:tcBorders>
              <w:top w:val="single" w:sz="4" w:space="0" w:color="auto"/>
              <w:bottom w:val="nil"/>
            </w:tcBorders>
          </w:tcPr>
          <w:p w14:paraId="7CAF6F9C" w14:textId="77777777" w:rsidR="00B83610" w:rsidRPr="000C7DA4" w:rsidRDefault="00B83610" w:rsidP="0079009B">
            <w:pPr>
              <w:pStyle w:val="NormalWeb"/>
              <w:spacing w:line="276" w:lineRule="auto"/>
              <w:rPr>
                <w:sz w:val="18"/>
                <w:szCs w:val="18"/>
                <w:lang w:val="en-US"/>
              </w:rPr>
            </w:pPr>
            <w:r w:rsidRPr="000C7DA4">
              <w:rPr>
                <w:sz w:val="18"/>
                <w:szCs w:val="18"/>
                <w:lang w:val="en-US"/>
              </w:rPr>
              <w:t>Number of averted cases per prescription:                                                Uptake rat</w:t>
            </w:r>
            <w:r>
              <w:rPr>
                <w:sz w:val="18"/>
                <w:szCs w:val="18"/>
                <w:lang w:val="en-US"/>
              </w:rPr>
              <w:t>e</w:t>
            </w:r>
          </w:p>
        </w:tc>
      </w:tr>
      <w:tr w:rsidR="00B83610" w14:paraId="435D9ED9" w14:textId="77777777" w:rsidTr="001F245A">
        <w:tc>
          <w:tcPr>
            <w:tcW w:w="851" w:type="dxa"/>
            <w:tcBorders>
              <w:top w:val="nil"/>
              <w:bottom w:val="single" w:sz="4" w:space="0" w:color="auto"/>
            </w:tcBorders>
          </w:tcPr>
          <w:p w14:paraId="18A711F0" w14:textId="77777777" w:rsidR="00B83610" w:rsidRPr="000C7DA4" w:rsidRDefault="00B83610" w:rsidP="0079009B">
            <w:pPr>
              <w:pStyle w:val="NormalWeb"/>
              <w:spacing w:line="276" w:lineRule="auto"/>
              <w:rPr>
                <w:sz w:val="18"/>
                <w:szCs w:val="18"/>
              </w:rPr>
            </w:pPr>
          </w:p>
        </w:tc>
        <w:tc>
          <w:tcPr>
            <w:tcW w:w="1417" w:type="dxa"/>
            <w:tcBorders>
              <w:top w:val="nil"/>
              <w:bottom w:val="single" w:sz="4" w:space="0" w:color="auto"/>
            </w:tcBorders>
          </w:tcPr>
          <w:p w14:paraId="5C67EC7E" w14:textId="77777777" w:rsidR="00B83610" w:rsidRPr="000C7DA4" w:rsidRDefault="00B83610" w:rsidP="0079009B">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19E8827B" w14:textId="77777777" w:rsidR="00B83610" w:rsidRPr="000C7DA4" w:rsidRDefault="00B83610" w:rsidP="0079009B">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07E260F5" w14:textId="77777777" w:rsidR="00B83610" w:rsidRPr="000C7DA4" w:rsidRDefault="00B83610" w:rsidP="0079009B">
            <w:pPr>
              <w:pStyle w:val="NormalWeb"/>
              <w:spacing w:line="276" w:lineRule="auto"/>
              <w:rPr>
                <w:sz w:val="18"/>
                <w:szCs w:val="18"/>
              </w:rPr>
            </w:pPr>
            <w:r w:rsidRPr="000C7DA4">
              <w:rPr>
                <w:sz w:val="18"/>
                <w:szCs w:val="18"/>
              </w:rPr>
              <w:t>66.0%</w:t>
            </w:r>
          </w:p>
        </w:tc>
        <w:tc>
          <w:tcPr>
            <w:tcW w:w="1560" w:type="dxa"/>
            <w:tcBorders>
              <w:top w:val="nil"/>
              <w:bottom w:val="single" w:sz="4" w:space="0" w:color="auto"/>
            </w:tcBorders>
          </w:tcPr>
          <w:p w14:paraId="12AE5A4B" w14:textId="77777777" w:rsidR="00B83610" w:rsidRPr="000C7DA4" w:rsidRDefault="00B83610" w:rsidP="0079009B">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45CAA711" w14:textId="77777777" w:rsidR="00B83610" w:rsidRPr="000C7DA4" w:rsidRDefault="00B83610" w:rsidP="0079009B">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0A781D62" w14:textId="77777777" w:rsidR="00B83610" w:rsidRPr="000C7DA4" w:rsidRDefault="00B83610" w:rsidP="0079009B">
            <w:pPr>
              <w:pStyle w:val="NormalWeb"/>
              <w:spacing w:line="276" w:lineRule="auto"/>
              <w:rPr>
                <w:sz w:val="18"/>
                <w:szCs w:val="18"/>
              </w:rPr>
            </w:pPr>
            <w:r w:rsidRPr="000C7DA4">
              <w:rPr>
                <w:sz w:val="18"/>
                <w:szCs w:val="18"/>
              </w:rPr>
              <w:t>66.0%</w:t>
            </w:r>
          </w:p>
        </w:tc>
        <w:tc>
          <w:tcPr>
            <w:tcW w:w="1275" w:type="dxa"/>
            <w:tcBorders>
              <w:top w:val="nil"/>
              <w:bottom w:val="single" w:sz="4" w:space="0" w:color="auto"/>
            </w:tcBorders>
          </w:tcPr>
          <w:p w14:paraId="3D0BE2C9" w14:textId="77777777" w:rsidR="00B83610" w:rsidRPr="000C7DA4" w:rsidRDefault="00B83610" w:rsidP="0079009B">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0C081CFA" w14:textId="77777777" w:rsidR="00B83610" w:rsidRPr="000C7DA4" w:rsidRDefault="00B83610" w:rsidP="0079009B">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2E4C6223" w14:textId="77777777" w:rsidR="00B83610" w:rsidRPr="000C7DA4" w:rsidRDefault="00B83610" w:rsidP="0079009B">
            <w:pPr>
              <w:pStyle w:val="NormalWeb"/>
              <w:spacing w:line="276" w:lineRule="auto"/>
              <w:rPr>
                <w:sz w:val="18"/>
                <w:szCs w:val="18"/>
              </w:rPr>
            </w:pPr>
            <w:r w:rsidRPr="000C7DA4">
              <w:rPr>
                <w:sz w:val="18"/>
                <w:szCs w:val="18"/>
              </w:rPr>
              <w:t>66.0%</w:t>
            </w:r>
          </w:p>
        </w:tc>
      </w:tr>
      <w:tr w:rsidR="00B83610" w:rsidRPr="0045636E" w14:paraId="709F4456" w14:textId="77777777" w:rsidTr="001F245A">
        <w:tc>
          <w:tcPr>
            <w:tcW w:w="851" w:type="dxa"/>
            <w:tcBorders>
              <w:top w:val="single" w:sz="4" w:space="0" w:color="auto"/>
            </w:tcBorders>
          </w:tcPr>
          <w:p w14:paraId="79A3C544" w14:textId="77777777" w:rsidR="00B83610" w:rsidRPr="0045636E" w:rsidRDefault="00B83610" w:rsidP="0079009B">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1AD3CB20" w14:textId="0F08E125" w:rsidR="00B83610" w:rsidRPr="0045636E" w:rsidRDefault="001F245A" w:rsidP="0079009B">
            <w:pPr>
              <w:pStyle w:val="NormalWeb"/>
              <w:spacing w:line="276" w:lineRule="auto"/>
              <w:rPr>
                <w:sz w:val="18"/>
                <w:szCs w:val="18"/>
              </w:rPr>
            </w:pPr>
            <w:r>
              <w:rPr>
                <w:sz w:val="18"/>
                <w:szCs w:val="18"/>
              </w:rPr>
              <w:t>4279              (972, 10117)</w:t>
            </w:r>
          </w:p>
        </w:tc>
        <w:tc>
          <w:tcPr>
            <w:tcW w:w="1418" w:type="dxa"/>
            <w:tcBorders>
              <w:top w:val="single" w:sz="4" w:space="0" w:color="auto"/>
            </w:tcBorders>
          </w:tcPr>
          <w:p w14:paraId="4A24430C" w14:textId="127A4A26" w:rsidR="00B83610" w:rsidRPr="0045636E" w:rsidRDefault="00272EEC" w:rsidP="0079009B">
            <w:pPr>
              <w:pStyle w:val="NormalWeb"/>
              <w:spacing w:line="276" w:lineRule="auto"/>
              <w:rPr>
                <w:sz w:val="18"/>
                <w:szCs w:val="18"/>
              </w:rPr>
            </w:pPr>
            <w:r>
              <w:rPr>
                <w:sz w:val="18"/>
                <w:szCs w:val="18"/>
              </w:rPr>
              <w:t>13200         (3009, 32679)</w:t>
            </w:r>
          </w:p>
        </w:tc>
        <w:tc>
          <w:tcPr>
            <w:tcW w:w="1417" w:type="dxa"/>
            <w:tcBorders>
              <w:top w:val="single" w:sz="4" w:space="0" w:color="auto"/>
            </w:tcBorders>
          </w:tcPr>
          <w:p w14:paraId="6C2CF494" w14:textId="3F40B0C8" w:rsidR="00B83610" w:rsidRPr="0045636E" w:rsidRDefault="00D0676D" w:rsidP="0079009B">
            <w:pPr>
              <w:pStyle w:val="NormalWeb"/>
              <w:spacing w:line="276" w:lineRule="auto"/>
              <w:rPr>
                <w:sz w:val="18"/>
                <w:szCs w:val="18"/>
              </w:rPr>
            </w:pPr>
            <w:r>
              <w:rPr>
                <w:sz w:val="18"/>
                <w:szCs w:val="18"/>
              </w:rPr>
              <w:t>24251          (5499, 63183)</w:t>
            </w:r>
          </w:p>
        </w:tc>
        <w:tc>
          <w:tcPr>
            <w:tcW w:w="1560" w:type="dxa"/>
            <w:tcBorders>
              <w:top w:val="single" w:sz="4" w:space="0" w:color="auto"/>
            </w:tcBorders>
          </w:tcPr>
          <w:p w14:paraId="13AFCE13" w14:textId="4E03C1C3" w:rsidR="00B83610" w:rsidRPr="0045636E" w:rsidRDefault="001F245A" w:rsidP="0079009B">
            <w:pPr>
              <w:pStyle w:val="NormalWeb"/>
              <w:spacing w:line="276" w:lineRule="auto"/>
              <w:rPr>
                <w:sz w:val="18"/>
                <w:szCs w:val="18"/>
              </w:rPr>
            </w:pPr>
            <w:r>
              <w:rPr>
                <w:sz w:val="18"/>
                <w:szCs w:val="18"/>
              </w:rPr>
              <w:t>3786                  (3786, 3786)</w:t>
            </w:r>
          </w:p>
        </w:tc>
        <w:tc>
          <w:tcPr>
            <w:tcW w:w="1701" w:type="dxa"/>
            <w:tcBorders>
              <w:top w:val="single" w:sz="4" w:space="0" w:color="auto"/>
            </w:tcBorders>
          </w:tcPr>
          <w:p w14:paraId="5A816F90" w14:textId="5A9734DF" w:rsidR="00B83610" w:rsidRPr="0045636E" w:rsidRDefault="00272EEC" w:rsidP="0079009B">
            <w:pPr>
              <w:pStyle w:val="NormalWeb"/>
              <w:spacing w:line="276" w:lineRule="auto"/>
              <w:rPr>
                <w:sz w:val="18"/>
                <w:szCs w:val="18"/>
                <w:highlight w:val="yellow"/>
              </w:rPr>
            </w:pPr>
            <w:r w:rsidRPr="00272EEC">
              <w:rPr>
                <w:sz w:val="18"/>
                <w:szCs w:val="18"/>
              </w:rPr>
              <w:t>12494              (12494, 12494)</w:t>
            </w:r>
          </w:p>
        </w:tc>
        <w:tc>
          <w:tcPr>
            <w:tcW w:w="1701" w:type="dxa"/>
            <w:tcBorders>
              <w:top w:val="single" w:sz="4" w:space="0" w:color="auto"/>
            </w:tcBorders>
          </w:tcPr>
          <w:p w14:paraId="32A1DE26" w14:textId="7D8425B8" w:rsidR="00B83610" w:rsidRPr="0045636E" w:rsidRDefault="00D0676D" w:rsidP="0079009B">
            <w:pPr>
              <w:pStyle w:val="NormalWeb"/>
              <w:spacing w:line="276" w:lineRule="auto"/>
              <w:rPr>
                <w:sz w:val="18"/>
                <w:szCs w:val="18"/>
              </w:rPr>
            </w:pPr>
            <w:r>
              <w:rPr>
                <w:sz w:val="18"/>
                <w:szCs w:val="18"/>
              </w:rPr>
              <w:t>24988           (24988, 24988)</w:t>
            </w:r>
          </w:p>
        </w:tc>
        <w:tc>
          <w:tcPr>
            <w:tcW w:w="1275" w:type="dxa"/>
            <w:tcBorders>
              <w:top w:val="single" w:sz="4" w:space="0" w:color="auto"/>
            </w:tcBorders>
          </w:tcPr>
          <w:p w14:paraId="06D434CB" w14:textId="2039C632" w:rsidR="00B83610" w:rsidRPr="0045636E" w:rsidRDefault="001F245A" w:rsidP="0079009B">
            <w:pPr>
              <w:pStyle w:val="NormalWeb"/>
              <w:spacing w:line="276" w:lineRule="auto"/>
              <w:rPr>
                <w:sz w:val="18"/>
                <w:szCs w:val="18"/>
              </w:rPr>
            </w:pPr>
            <w:r>
              <w:rPr>
                <w:sz w:val="18"/>
                <w:szCs w:val="18"/>
              </w:rPr>
              <w:t>1.13         (0.26, 2.67)</w:t>
            </w:r>
          </w:p>
        </w:tc>
        <w:tc>
          <w:tcPr>
            <w:tcW w:w="1276" w:type="dxa"/>
            <w:tcBorders>
              <w:top w:val="single" w:sz="4" w:space="0" w:color="auto"/>
            </w:tcBorders>
          </w:tcPr>
          <w:p w14:paraId="15FA132F" w14:textId="20EE9C3D" w:rsidR="00B83610" w:rsidRPr="0045636E" w:rsidRDefault="00272EEC" w:rsidP="0079009B">
            <w:pPr>
              <w:pStyle w:val="NormalWeb"/>
              <w:spacing w:line="276" w:lineRule="auto"/>
              <w:rPr>
                <w:sz w:val="18"/>
                <w:szCs w:val="18"/>
              </w:rPr>
            </w:pPr>
            <w:r>
              <w:rPr>
                <w:sz w:val="18"/>
                <w:szCs w:val="18"/>
              </w:rPr>
              <w:t>1.06        (0.24, 2.62)</w:t>
            </w:r>
          </w:p>
        </w:tc>
        <w:tc>
          <w:tcPr>
            <w:tcW w:w="1342" w:type="dxa"/>
            <w:tcBorders>
              <w:top w:val="single" w:sz="4" w:space="0" w:color="auto"/>
            </w:tcBorders>
          </w:tcPr>
          <w:p w14:paraId="35BEB7D5" w14:textId="2B5D2D57" w:rsidR="00B83610" w:rsidRPr="0045636E" w:rsidRDefault="00D0676D" w:rsidP="0079009B">
            <w:pPr>
              <w:pStyle w:val="NormalWeb"/>
              <w:spacing w:line="276" w:lineRule="auto"/>
              <w:rPr>
                <w:sz w:val="18"/>
                <w:szCs w:val="18"/>
              </w:rPr>
            </w:pPr>
            <w:r>
              <w:rPr>
                <w:sz w:val="18"/>
                <w:szCs w:val="18"/>
              </w:rPr>
              <w:t>0.97         (0.22, 2.53)</w:t>
            </w:r>
          </w:p>
        </w:tc>
      </w:tr>
      <w:tr w:rsidR="00B83610" w:rsidRPr="0045636E" w14:paraId="2A4ADDA0" w14:textId="77777777" w:rsidTr="001F245A">
        <w:tc>
          <w:tcPr>
            <w:tcW w:w="851" w:type="dxa"/>
          </w:tcPr>
          <w:p w14:paraId="290D8EE8" w14:textId="77777777" w:rsidR="00B83610" w:rsidRPr="0045636E" w:rsidRDefault="00B83610" w:rsidP="0079009B">
            <w:pPr>
              <w:pStyle w:val="NormalWeb"/>
              <w:spacing w:line="276" w:lineRule="auto"/>
              <w:rPr>
                <w:sz w:val="18"/>
                <w:szCs w:val="18"/>
              </w:rPr>
            </w:pPr>
            <w:r w:rsidRPr="0045636E">
              <w:rPr>
                <w:sz w:val="18"/>
                <w:szCs w:val="18"/>
              </w:rPr>
              <w:t>DoD(H)</w:t>
            </w:r>
          </w:p>
        </w:tc>
        <w:tc>
          <w:tcPr>
            <w:tcW w:w="1417" w:type="dxa"/>
          </w:tcPr>
          <w:p w14:paraId="083010E8" w14:textId="37B1C8FB" w:rsidR="00B83610" w:rsidRPr="0045636E" w:rsidRDefault="001F245A" w:rsidP="0079009B">
            <w:pPr>
              <w:pStyle w:val="NormalWeb"/>
              <w:spacing w:line="276" w:lineRule="auto"/>
              <w:rPr>
                <w:sz w:val="18"/>
                <w:szCs w:val="18"/>
              </w:rPr>
            </w:pPr>
            <w:r>
              <w:rPr>
                <w:sz w:val="18"/>
                <w:szCs w:val="18"/>
              </w:rPr>
              <w:t>8310           (700, 55178)</w:t>
            </w:r>
          </w:p>
        </w:tc>
        <w:tc>
          <w:tcPr>
            <w:tcW w:w="1418" w:type="dxa"/>
          </w:tcPr>
          <w:p w14:paraId="370557B8" w14:textId="54A3C275" w:rsidR="00B83610" w:rsidRPr="0045636E" w:rsidRDefault="00272EEC" w:rsidP="0079009B">
            <w:pPr>
              <w:pStyle w:val="NormalWeb"/>
              <w:spacing w:line="276" w:lineRule="auto"/>
              <w:rPr>
                <w:sz w:val="18"/>
                <w:szCs w:val="18"/>
              </w:rPr>
            </w:pPr>
            <w:r>
              <w:rPr>
                <w:sz w:val="18"/>
                <w:szCs w:val="18"/>
              </w:rPr>
              <w:t>21156         (2124, 122282)</w:t>
            </w:r>
          </w:p>
        </w:tc>
        <w:tc>
          <w:tcPr>
            <w:tcW w:w="1417" w:type="dxa"/>
          </w:tcPr>
          <w:p w14:paraId="6302F39A" w14:textId="6773DDF2" w:rsidR="00B83610" w:rsidRPr="0045636E" w:rsidRDefault="00D0676D" w:rsidP="0079009B">
            <w:pPr>
              <w:pStyle w:val="NormalWeb"/>
              <w:spacing w:line="276" w:lineRule="auto"/>
              <w:rPr>
                <w:sz w:val="18"/>
                <w:szCs w:val="18"/>
              </w:rPr>
            </w:pPr>
            <w:r>
              <w:rPr>
                <w:sz w:val="18"/>
                <w:szCs w:val="18"/>
              </w:rPr>
              <w:t>32459         (3818, 167472)</w:t>
            </w:r>
          </w:p>
        </w:tc>
        <w:tc>
          <w:tcPr>
            <w:tcW w:w="1560" w:type="dxa"/>
          </w:tcPr>
          <w:p w14:paraId="034838E9" w14:textId="3C845EA4" w:rsidR="00B83610" w:rsidRPr="0045636E" w:rsidRDefault="001F245A" w:rsidP="0079009B">
            <w:pPr>
              <w:pStyle w:val="NormalWeb"/>
              <w:spacing w:line="276" w:lineRule="auto"/>
              <w:rPr>
                <w:sz w:val="18"/>
                <w:szCs w:val="18"/>
              </w:rPr>
            </w:pPr>
            <w:r>
              <w:rPr>
                <w:sz w:val="18"/>
                <w:szCs w:val="18"/>
              </w:rPr>
              <w:t>1812                    (564, 5503)</w:t>
            </w:r>
          </w:p>
        </w:tc>
        <w:tc>
          <w:tcPr>
            <w:tcW w:w="1701" w:type="dxa"/>
          </w:tcPr>
          <w:p w14:paraId="04BBED95" w14:textId="670000FE" w:rsidR="00B83610" w:rsidRPr="0045636E" w:rsidRDefault="00272EEC" w:rsidP="0079009B">
            <w:pPr>
              <w:pStyle w:val="NormalWeb"/>
              <w:spacing w:line="276" w:lineRule="auto"/>
              <w:rPr>
                <w:sz w:val="18"/>
                <w:szCs w:val="18"/>
              </w:rPr>
            </w:pPr>
            <w:r>
              <w:rPr>
                <w:sz w:val="18"/>
                <w:szCs w:val="18"/>
              </w:rPr>
              <w:t>4829                  (1749, 12670)</w:t>
            </w:r>
          </w:p>
        </w:tc>
        <w:tc>
          <w:tcPr>
            <w:tcW w:w="1701" w:type="dxa"/>
          </w:tcPr>
          <w:p w14:paraId="389623AE" w14:textId="504DEF2B" w:rsidR="00B83610" w:rsidRPr="0045636E" w:rsidRDefault="00D0676D" w:rsidP="0079009B">
            <w:pPr>
              <w:pStyle w:val="NormalWeb"/>
              <w:spacing w:line="276" w:lineRule="auto"/>
              <w:rPr>
                <w:sz w:val="18"/>
                <w:szCs w:val="18"/>
              </w:rPr>
            </w:pPr>
            <w:r>
              <w:rPr>
                <w:sz w:val="18"/>
                <w:szCs w:val="18"/>
              </w:rPr>
              <w:t>7767               (3196, 18744)</w:t>
            </w:r>
          </w:p>
        </w:tc>
        <w:tc>
          <w:tcPr>
            <w:tcW w:w="1275" w:type="dxa"/>
          </w:tcPr>
          <w:p w14:paraId="72E39DAC" w14:textId="589E5EA6" w:rsidR="00B83610" w:rsidRPr="0045636E" w:rsidRDefault="001F245A" w:rsidP="0079009B">
            <w:pPr>
              <w:pStyle w:val="NormalWeb"/>
              <w:spacing w:line="276" w:lineRule="auto"/>
              <w:rPr>
                <w:sz w:val="18"/>
                <w:szCs w:val="18"/>
              </w:rPr>
            </w:pPr>
            <w:r>
              <w:rPr>
                <w:sz w:val="18"/>
                <w:szCs w:val="18"/>
              </w:rPr>
              <w:t>4.56        (1.19, 10.76)</w:t>
            </w:r>
          </w:p>
        </w:tc>
        <w:tc>
          <w:tcPr>
            <w:tcW w:w="1276" w:type="dxa"/>
          </w:tcPr>
          <w:p w14:paraId="2124D562" w14:textId="51175207" w:rsidR="00B83610" w:rsidRPr="0045636E" w:rsidRDefault="00272EEC" w:rsidP="0079009B">
            <w:pPr>
              <w:pStyle w:val="NormalWeb"/>
              <w:spacing w:line="276" w:lineRule="auto"/>
              <w:rPr>
                <w:sz w:val="18"/>
                <w:szCs w:val="18"/>
              </w:rPr>
            </w:pPr>
            <w:r>
              <w:rPr>
                <w:sz w:val="18"/>
                <w:szCs w:val="18"/>
              </w:rPr>
              <w:t>4.36        (1.17, 10.23)</w:t>
            </w:r>
          </w:p>
        </w:tc>
        <w:tc>
          <w:tcPr>
            <w:tcW w:w="1342" w:type="dxa"/>
          </w:tcPr>
          <w:p w14:paraId="1D1ADADC" w14:textId="2AC1FD7F" w:rsidR="00B83610" w:rsidRPr="0045636E" w:rsidRDefault="00D0676D" w:rsidP="0079009B">
            <w:pPr>
              <w:pStyle w:val="NormalWeb"/>
              <w:spacing w:line="276" w:lineRule="auto"/>
              <w:rPr>
                <w:sz w:val="18"/>
                <w:szCs w:val="18"/>
              </w:rPr>
            </w:pPr>
            <w:r>
              <w:rPr>
                <w:sz w:val="18"/>
                <w:szCs w:val="18"/>
              </w:rPr>
              <w:t>4.17         (1.14, 9.77)</w:t>
            </w:r>
          </w:p>
        </w:tc>
      </w:tr>
      <w:tr w:rsidR="00B83610" w:rsidRPr="0045636E" w14:paraId="2869B90C" w14:textId="77777777" w:rsidTr="001F245A">
        <w:tc>
          <w:tcPr>
            <w:tcW w:w="851" w:type="dxa"/>
          </w:tcPr>
          <w:p w14:paraId="15250357" w14:textId="77777777" w:rsidR="00B83610" w:rsidRPr="0045636E" w:rsidRDefault="00B83610" w:rsidP="0079009B">
            <w:pPr>
              <w:pStyle w:val="NormalWeb"/>
              <w:spacing w:line="276" w:lineRule="auto"/>
              <w:rPr>
                <w:sz w:val="18"/>
                <w:szCs w:val="18"/>
              </w:rPr>
            </w:pPr>
            <w:r w:rsidRPr="0045636E">
              <w:rPr>
                <w:sz w:val="18"/>
                <w:szCs w:val="18"/>
              </w:rPr>
              <w:t>DoD</w:t>
            </w:r>
          </w:p>
        </w:tc>
        <w:tc>
          <w:tcPr>
            <w:tcW w:w="1417" w:type="dxa"/>
          </w:tcPr>
          <w:p w14:paraId="47FDEDA2" w14:textId="653F206E" w:rsidR="00B83610" w:rsidRPr="0045636E" w:rsidRDefault="00750A3A" w:rsidP="0079009B">
            <w:pPr>
              <w:pStyle w:val="NormalWeb"/>
              <w:spacing w:line="276" w:lineRule="auto"/>
              <w:rPr>
                <w:sz w:val="18"/>
                <w:szCs w:val="18"/>
              </w:rPr>
            </w:pPr>
            <w:r>
              <w:rPr>
                <w:sz w:val="18"/>
                <w:szCs w:val="18"/>
              </w:rPr>
              <w:t>8321           (702, 55321)</w:t>
            </w:r>
          </w:p>
        </w:tc>
        <w:tc>
          <w:tcPr>
            <w:tcW w:w="1418" w:type="dxa"/>
          </w:tcPr>
          <w:p w14:paraId="73922F33" w14:textId="204E696F" w:rsidR="00B83610" w:rsidRPr="0045636E" w:rsidRDefault="00400552" w:rsidP="0079009B">
            <w:pPr>
              <w:pStyle w:val="NormalWeb"/>
              <w:spacing w:line="276" w:lineRule="auto"/>
              <w:rPr>
                <w:sz w:val="18"/>
                <w:szCs w:val="18"/>
              </w:rPr>
            </w:pPr>
            <w:r>
              <w:rPr>
                <w:sz w:val="18"/>
                <w:szCs w:val="18"/>
              </w:rPr>
              <w:t>21182          (2132, 122851)</w:t>
            </w:r>
          </w:p>
        </w:tc>
        <w:tc>
          <w:tcPr>
            <w:tcW w:w="1417" w:type="dxa"/>
          </w:tcPr>
          <w:p w14:paraId="4A299F14" w14:textId="718B52FF" w:rsidR="00B83610" w:rsidRPr="0045636E" w:rsidRDefault="00D0676D" w:rsidP="0079009B">
            <w:pPr>
              <w:pStyle w:val="NormalWeb"/>
              <w:spacing w:line="276" w:lineRule="auto"/>
              <w:rPr>
                <w:sz w:val="18"/>
                <w:szCs w:val="18"/>
              </w:rPr>
            </w:pPr>
            <w:r>
              <w:rPr>
                <w:sz w:val="18"/>
                <w:szCs w:val="18"/>
              </w:rPr>
              <w:t>32509          (3839, 168138)</w:t>
            </w:r>
          </w:p>
        </w:tc>
        <w:tc>
          <w:tcPr>
            <w:tcW w:w="1560" w:type="dxa"/>
          </w:tcPr>
          <w:p w14:paraId="39C89D28" w14:textId="31F5DAFB" w:rsidR="00B83610" w:rsidRPr="0045636E" w:rsidRDefault="00750A3A" w:rsidP="0079009B">
            <w:pPr>
              <w:pStyle w:val="NormalWeb"/>
              <w:spacing w:line="276" w:lineRule="auto"/>
              <w:rPr>
                <w:sz w:val="18"/>
                <w:szCs w:val="18"/>
              </w:rPr>
            </w:pPr>
            <w:r>
              <w:rPr>
                <w:sz w:val="18"/>
                <w:szCs w:val="18"/>
              </w:rPr>
              <w:t>2221                 (711, 7447)</w:t>
            </w:r>
          </w:p>
        </w:tc>
        <w:tc>
          <w:tcPr>
            <w:tcW w:w="1701" w:type="dxa"/>
          </w:tcPr>
          <w:p w14:paraId="6041C7AB" w14:textId="200032EF" w:rsidR="00B83610" w:rsidRPr="0045636E" w:rsidRDefault="00400552" w:rsidP="0079009B">
            <w:pPr>
              <w:pStyle w:val="NormalWeb"/>
              <w:spacing w:line="276" w:lineRule="auto"/>
              <w:rPr>
                <w:sz w:val="18"/>
                <w:szCs w:val="18"/>
              </w:rPr>
            </w:pPr>
            <w:r>
              <w:rPr>
                <w:sz w:val="18"/>
                <w:szCs w:val="18"/>
              </w:rPr>
              <w:t>5811                  (2148, 17109)</w:t>
            </w:r>
          </w:p>
        </w:tc>
        <w:tc>
          <w:tcPr>
            <w:tcW w:w="1701" w:type="dxa"/>
          </w:tcPr>
          <w:p w14:paraId="5695D78B" w14:textId="263A4122" w:rsidR="00B83610" w:rsidRPr="0045636E" w:rsidRDefault="00D0676D" w:rsidP="0079009B">
            <w:pPr>
              <w:pStyle w:val="NormalWeb"/>
              <w:spacing w:line="276" w:lineRule="auto"/>
              <w:rPr>
                <w:sz w:val="18"/>
                <w:szCs w:val="18"/>
              </w:rPr>
            </w:pPr>
            <w:r>
              <w:rPr>
                <w:sz w:val="18"/>
                <w:szCs w:val="18"/>
              </w:rPr>
              <w:t>9290               (3841, 24284)</w:t>
            </w:r>
          </w:p>
        </w:tc>
        <w:tc>
          <w:tcPr>
            <w:tcW w:w="1275" w:type="dxa"/>
          </w:tcPr>
          <w:p w14:paraId="4D7AC2F7" w14:textId="2F3A62C6" w:rsidR="00B83610" w:rsidRPr="0045636E" w:rsidRDefault="00750A3A" w:rsidP="0079009B">
            <w:pPr>
              <w:pStyle w:val="NormalWeb"/>
              <w:spacing w:line="276" w:lineRule="auto"/>
              <w:rPr>
                <w:sz w:val="18"/>
                <w:szCs w:val="18"/>
              </w:rPr>
            </w:pPr>
            <w:r>
              <w:rPr>
                <w:sz w:val="18"/>
                <w:szCs w:val="18"/>
              </w:rPr>
              <w:t>3.78           (0.96, 8.75)</w:t>
            </w:r>
          </w:p>
        </w:tc>
        <w:tc>
          <w:tcPr>
            <w:tcW w:w="1276" w:type="dxa"/>
          </w:tcPr>
          <w:p w14:paraId="799664E7" w14:textId="5C6DEF96" w:rsidR="00B83610" w:rsidRPr="0045636E" w:rsidRDefault="00400552" w:rsidP="0079009B">
            <w:pPr>
              <w:pStyle w:val="NormalWeb"/>
              <w:spacing w:line="276" w:lineRule="auto"/>
              <w:rPr>
                <w:sz w:val="18"/>
                <w:szCs w:val="18"/>
              </w:rPr>
            </w:pPr>
            <w:r>
              <w:rPr>
                <w:sz w:val="18"/>
                <w:szCs w:val="18"/>
              </w:rPr>
              <w:t>3.61           (0.94, 8.42)</w:t>
            </w:r>
          </w:p>
        </w:tc>
        <w:tc>
          <w:tcPr>
            <w:tcW w:w="1342" w:type="dxa"/>
          </w:tcPr>
          <w:p w14:paraId="19A9F6B2" w14:textId="78095A24" w:rsidR="00B83610" w:rsidRPr="0045636E" w:rsidRDefault="00D0676D" w:rsidP="0079009B">
            <w:pPr>
              <w:pStyle w:val="NormalWeb"/>
              <w:spacing w:line="276" w:lineRule="auto"/>
              <w:rPr>
                <w:sz w:val="18"/>
                <w:szCs w:val="18"/>
              </w:rPr>
            </w:pPr>
            <w:r>
              <w:rPr>
                <w:sz w:val="18"/>
                <w:szCs w:val="18"/>
              </w:rPr>
              <w:t>3.46         (0.92, 8.06)</w:t>
            </w:r>
          </w:p>
        </w:tc>
      </w:tr>
      <w:tr w:rsidR="00B83610" w:rsidRPr="0045636E" w14:paraId="030C351B" w14:textId="77777777" w:rsidTr="001F245A">
        <w:tc>
          <w:tcPr>
            <w:tcW w:w="851" w:type="dxa"/>
          </w:tcPr>
          <w:p w14:paraId="7AECC58A" w14:textId="77777777" w:rsidR="00B83610" w:rsidRPr="0045636E" w:rsidRDefault="00B83610" w:rsidP="0079009B">
            <w:pPr>
              <w:pStyle w:val="NormalWeb"/>
              <w:spacing w:line="276" w:lineRule="auto"/>
              <w:rPr>
                <w:sz w:val="18"/>
                <w:szCs w:val="18"/>
              </w:rPr>
            </w:pPr>
            <w:r w:rsidRPr="0045636E">
              <w:rPr>
                <w:sz w:val="18"/>
                <w:szCs w:val="18"/>
              </w:rPr>
              <w:t>DoA(H)</w:t>
            </w:r>
          </w:p>
        </w:tc>
        <w:tc>
          <w:tcPr>
            <w:tcW w:w="1417" w:type="dxa"/>
          </w:tcPr>
          <w:p w14:paraId="68634A92" w14:textId="50198951" w:rsidR="00B83610" w:rsidRPr="0045636E" w:rsidRDefault="00750A3A" w:rsidP="0079009B">
            <w:pPr>
              <w:pStyle w:val="NormalWeb"/>
              <w:spacing w:line="276" w:lineRule="auto"/>
              <w:rPr>
                <w:sz w:val="18"/>
                <w:szCs w:val="18"/>
              </w:rPr>
            </w:pPr>
            <w:r>
              <w:rPr>
                <w:sz w:val="18"/>
                <w:szCs w:val="18"/>
              </w:rPr>
              <w:t>73221        (19499, 277201)</w:t>
            </w:r>
          </w:p>
        </w:tc>
        <w:tc>
          <w:tcPr>
            <w:tcW w:w="1418" w:type="dxa"/>
          </w:tcPr>
          <w:p w14:paraId="4430C497" w14:textId="14646611" w:rsidR="00B83610" w:rsidRPr="0045636E" w:rsidRDefault="00400552" w:rsidP="0079009B">
            <w:pPr>
              <w:pStyle w:val="NormalWeb"/>
              <w:spacing w:line="276" w:lineRule="auto"/>
              <w:rPr>
                <w:sz w:val="18"/>
                <w:szCs w:val="18"/>
              </w:rPr>
            </w:pPr>
            <w:r>
              <w:rPr>
                <w:sz w:val="18"/>
                <w:szCs w:val="18"/>
              </w:rPr>
              <w:t>75181        (20712, 283971)</w:t>
            </w:r>
          </w:p>
        </w:tc>
        <w:tc>
          <w:tcPr>
            <w:tcW w:w="1417" w:type="dxa"/>
          </w:tcPr>
          <w:p w14:paraId="1DF2B0DF" w14:textId="12BF5CCF" w:rsidR="00B83610" w:rsidRPr="0045636E" w:rsidRDefault="00D0676D" w:rsidP="0079009B">
            <w:pPr>
              <w:pStyle w:val="NormalWeb"/>
              <w:spacing w:line="276" w:lineRule="auto"/>
              <w:rPr>
                <w:sz w:val="18"/>
                <w:szCs w:val="18"/>
              </w:rPr>
            </w:pPr>
            <w:r>
              <w:rPr>
                <w:sz w:val="18"/>
                <w:szCs w:val="18"/>
              </w:rPr>
              <w:t>75686        (21030, 283973)</w:t>
            </w:r>
          </w:p>
        </w:tc>
        <w:tc>
          <w:tcPr>
            <w:tcW w:w="1560" w:type="dxa"/>
          </w:tcPr>
          <w:p w14:paraId="02781097" w14:textId="22D8150A" w:rsidR="00B83610" w:rsidRPr="0045636E" w:rsidRDefault="00750A3A" w:rsidP="0079009B">
            <w:pPr>
              <w:pStyle w:val="NormalWeb"/>
              <w:spacing w:line="276" w:lineRule="auto"/>
              <w:rPr>
                <w:sz w:val="18"/>
                <w:szCs w:val="18"/>
              </w:rPr>
            </w:pPr>
            <w:r>
              <w:rPr>
                <w:sz w:val="18"/>
                <w:szCs w:val="18"/>
              </w:rPr>
              <w:t>350926         (16188, 630232)</w:t>
            </w:r>
          </w:p>
        </w:tc>
        <w:tc>
          <w:tcPr>
            <w:tcW w:w="1701" w:type="dxa"/>
          </w:tcPr>
          <w:p w14:paraId="53211F76" w14:textId="4276B032" w:rsidR="00B83610" w:rsidRPr="0045636E" w:rsidRDefault="00400552" w:rsidP="0079009B">
            <w:pPr>
              <w:pStyle w:val="NormalWeb"/>
              <w:spacing w:line="276" w:lineRule="auto"/>
              <w:rPr>
                <w:sz w:val="18"/>
                <w:szCs w:val="18"/>
              </w:rPr>
            </w:pPr>
            <w:r>
              <w:rPr>
                <w:sz w:val="18"/>
                <w:szCs w:val="18"/>
              </w:rPr>
              <w:t>571142           (49281, 944638)</w:t>
            </w:r>
          </w:p>
        </w:tc>
        <w:tc>
          <w:tcPr>
            <w:tcW w:w="1701" w:type="dxa"/>
          </w:tcPr>
          <w:p w14:paraId="38C0CAF6" w14:textId="58DD26B3" w:rsidR="00B83610" w:rsidRPr="0045636E" w:rsidRDefault="00D0676D" w:rsidP="0079009B">
            <w:pPr>
              <w:pStyle w:val="NormalWeb"/>
              <w:spacing w:line="276" w:lineRule="auto"/>
              <w:rPr>
                <w:sz w:val="18"/>
                <w:szCs w:val="18"/>
              </w:rPr>
            </w:pPr>
            <w:r>
              <w:rPr>
                <w:sz w:val="18"/>
                <w:szCs w:val="18"/>
              </w:rPr>
              <w:t>709897         (91696, 1311359)</w:t>
            </w:r>
          </w:p>
        </w:tc>
        <w:tc>
          <w:tcPr>
            <w:tcW w:w="1275" w:type="dxa"/>
          </w:tcPr>
          <w:p w14:paraId="573708B9" w14:textId="70914071" w:rsidR="00B83610" w:rsidRPr="0045636E" w:rsidRDefault="00750A3A" w:rsidP="0079009B">
            <w:pPr>
              <w:pStyle w:val="NormalWeb"/>
              <w:spacing w:line="276" w:lineRule="auto"/>
              <w:rPr>
                <w:sz w:val="18"/>
                <w:szCs w:val="18"/>
              </w:rPr>
            </w:pPr>
            <w:r>
              <w:rPr>
                <w:sz w:val="18"/>
                <w:szCs w:val="18"/>
              </w:rPr>
              <w:t>0.26         (0.049, 3.65)</w:t>
            </w:r>
          </w:p>
        </w:tc>
        <w:tc>
          <w:tcPr>
            <w:tcW w:w="1276" w:type="dxa"/>
          </w:tcPr>
          <w:p w14:paraId="75567460" w14:textId="4A9FFF61" w:rsidR="00B83610" w:rsidRPr="0045636E" w:rsidRDefault="00400552" w:rsidP="0079009B">
            <w:pPr>
              <w:pStyle w:val="NormalWeb"/>
              <w:spacing w:line="276" w:lineRule="auto"/>
              <w:rPr>
                <w:sz w:val="18"/>
                <w:szCs w:val="18"/>
              </w:rPr>
            </w:pPr>
            <w:r>
              <w:rPr>
                <w:sz w:val="18"/>
                <w:szCs w:val="18"/>
              </w:rPr>
              <w:t>0.15         (0.033, 1.62)</w:t>
            </w:r>
          </w:p>
        </w:tc>
        <w:tc>
          <w:tcPr>
            <w:tcW w:w="1342" w:type="dxa"/>
          </w:tcPr>
          <w:p w14:paraId="10BB788B" w14:textId="70CD6F28" w:rsidR="00B83610" w:rsidRPr="0045636E" w:rsidRDefault="00D0676D" w:rsidP="0079009B">
            <w:pPr>
              <w:pStyle w:val="NormalWeb"/>
              <w:spacing w:line="276" w:lineRule="auto"/>
              <w:rPr>
                <w:sz w:val="18"/>
                <w:szCs w:val="18"/>
              </w:rPr>
            </w:pPr>
            <w:r>
              <w:rPr>
                <w:sz w:val="18"/>
                <w:szCs w:val="18"/>
              </w:rPr>
              <w:t>0.12       (0.025, 0.98)</w:t>
            </w:r>
          </w:p>
        </w:tc>
      </w:tr>
      <w:tr w:rsidR="00B83610" w:rsidRPr="0045636E" w14:paraId="019E45F6" w14:textId="77777777" w:rsidTr="001F245A">
        <w:trPr>
          <w:trHeight w:val="60"/>
        </w:trPr>
        <w:tc>
          <w:tcPr>
            <w:tcW w:w="851" w:type="dxa"/>
          </w:tcPr>
          <w:p w14:paraId="065E00AA" w14:textId="77777777" w:rsidR="00B83610" w:rsidRPr="0045636E" w:rsidRDefault="00B83610" w:rsidP="0079009B">
            <w:pPr>
              <w:pStyle w:val="NormalWeb"/>
              <w:spacing w:line="276" w:lineRule="auto"/>
              <w:rPr>
                <w:sz w:val="18"/>
                <w:szCs w:val="18"/>
              </w:rPr>
            </w:pPr>
            <w:r w:rsidRPr="0045636E">
              <w:rPr>
                <w:sz w:val="18"/>
                <w:szCs w:val="18"/>
              </w:rPr>
              <w:t>DoA</w:t>
            </w:r>
          </w:p>
        </w:tc>
        <w:tc>
          <w:tcPr>
            <w:tcW w:w="1417" w:type="dxa"/>
          </w:tcPr>
          <w:p w14:paraId="5F4C218C" w14:textId="2AE9CFAF" w:rsidR="00B83610" w:rsidRPr="0045636E" w:rsidRDefault="00750A3A" w:rsidP="0079009B">
            <w:pPr>
              <w:pStyle w:val="NormalWeb"/>
              <w:spacing w:line="276" w:lineRule="auto"/>
              <w:rPr>
                <w:sz w:val="18"/>
                <w:szCs w:val="18"/>
              </w:rPr>
            </w:pPr>
            <w:r>
              <w:rPr>
                <w:sz w:val="18"/>
                <w:szCs w:val="18"/>
              </w:rPr>
              <w:t>73249        (19507, 277752)</w:t>
            </w:r>
          </w:p>
        </w:tc>
        <w:tc>
          <w:tcPr>
            <w:tcW w:w="1418" w:type="dxa"/>
          </w:tcPr>
          <w:p w14:paraId="06AFD3A5" w14:textId="4B635CED" w:rsidR="00B83610" w:rsidRPr="0045636E" w:rsidRDefault="00400552" w:rsidP="0079009B">
            <w:pPr>
              <w:pStyle w:val="NormalWeb"/>
              <w:spacing w:line="276" w:lineRule="auto"/>
              <w:rPr>
                <w:sz w:val="18"/>
                <w:szCs w:val="18"/>
              </w:rPr>
            </w:pPr>
            <w:r>
              <w:rPr>
                <w:sz w:val="18"/>
                <w:szCs w:val="18"/>
              </w:rPr>
              <w:t>75196        (20713, 283975)</w:t>
            </w:r>
          </w:p>
        </w:tc>
        <w:tc>
          <w:tcPr>
            <w:tcW w:w="1417" w:type="dxa"/>
          </w:tcPr>
          <w:p w14:paraId="22572055" w14:textId="1DAEC34D" w:rsidR="00B83610" w:rsidRPr="0045636E" w:rsidRDefault="00D0676D" w:rsidP="0079009B">
            <w:pPr>
              <w:pStyle w:val="NormalWeb"/>
              <w:spacing w:line="276" w:lineRule="auto"/>
              <w:rPr>
                <w:sz w:val="18"/>
                <w:szCs w:val="18"/>
              </w:rPr>
            </w:pPr>
            <w:r>
              <w:rPr>
                <w:sz w:val="18"/>
                <w:szCs w:val="18"/>
              </w:rPr>
              <w:t>75707        (21036, 283976)</w:t>
            </w:r>
          </w:p>
        </w:tc>
        <w:tc>
          <w:tcPr>
            <w:tcW w:w="1560" w:type="dxa"/>
          </w:tcPr>
          <w:p w14:paraId="038029FC" w14:textId="4EF1B901" w:rsidR="00B83610" w:rsidRPr="0045636E" w:rsidRDefault="00750A3A" w:rsidP="0079009B">
            <w:pPr>
              <w:pStyle w:val="NormalWeb"/>
              <w:spacing w:line="276" w:lineRule="auto"/>
              <w:rPr>
                <w:sz w:val="18"/>
                <w:szCs w:val="18"/>
              </w:rPr>
            </w:pPr>
            <w:r>
              <w:rPr>
                <w:sz w:val="18"/>
                <w:szCs w:val="18"/>
              </w:rPr>
              <w:t>1117304       (43919, 2457181)</w:t>
            </w:r>
          </w:p>
        </w:tc>
        <w:tc>
          <w:tcPr>
            <w:tcW w:w="1701" w:type="dxa"/>
          </w:tcPr>
          <w:p w14:paraId="66D75880" w14:textId="70AACE58" w:rsidR="00B83610" w:rsidRPr="0045636E" w:rsidRDefault="00400552" w:rsidP="0079009B">
            <w:pPr>
              <w:pStyle w:val="NormalWeb"/>
              <w:spacing w:line="276" w:lineRule="auto"/>
              <w:rPr>
                <w:sz w:val="18"/>
                <w:szCs w:val="18"/>
              </w:rPr>
            </w:pPr>
            <w:r>
              <w:rPr>
                <w:sz w:val="18"/>
                <w:szCs w:val="18"/>
              </w:rPr>
              <w:t>2108515        (135982, 3644591)</w:t>
            </w:r>
          </w:p>
        </w:tc>
        <w:tc>
          <w:tcPr>
            <w:tcW w:w="1701" w:type="dxa"/>
          </w:tcPr>
          <w:p w14:paraId="6E6B09ED" w14:textId="453A157F" w:rsidR="00B83610" w:rsidRPr="0045636E" w:rsidRDefault="00D0676D" w:rsidP="0079009B">
            <w:pPr>
              <w:pStyle w:val="NormalWeb"/>
              <w:spacing w:line="276" w:lineRule="auto"/>
              <w:rPr>
                <w:sz w:val="18"/>
                <w:szCs w:val="18"/>
              </w:rPr>
            </w:pPr>
            <w:r>
              <w:rPr>
                <w:sz w:val="18"/>
                <w:szCs w:val="18"/>
              </w:rPr>
              <w:t>2733113     (259510, 4746870)</w:t>
            </w:r>
          </w:p>
        </w:tc>
        <w:tc>
          <w:tcPr>
            <w:tcW w:w="1275" w:type="dxa"/>
          </w:tcPr>
          <w:p w14:paraId="1B68CABA" w14:textId="2435CFAA" w:rsidR="00B83610" w:rsidRPr="0045636E" w:rsidRDefault="00750A3A" w:rsidP="0079009B">
            <w:pPr>
              <w:pStyle w:val="NormalWeb"/>
              <w:spacing w:line="276" w:lineRule="auto"/>
              <w:rPr>
                <w:sz w:val="18"/>
                <w:szCs w:val="18"/>
              </w:rPr>
            </w:pPr>
            <w:r>
              <w:rPr>
                <w:sz w:val="18"/>
                <w:szCs w:val="18"/>
              </w:rPr>
              <w:t>0.078       (0.014, 1.44)</w:t>
            </w:r>
          </w:p>
        </w:tc>
        <w:tc>
          <w:tcPr>
            <w:tcW w:w="1276" w:type="dxa"/>
          </w:tcPr>
          <w:p w14:paraId="1E35FE31" w14:textId="78783310" w:rsidR="00B83610" w:rsidRPr="0045636E" w:rsidRDefault="00400552" w:rsidP="0079009B">
            <w:pPr>
              <w:pStyle w:val="NormalWeb"/>
              <w:spacing w:line="276" w:lineRule="auto"/>
              <w:rPr>
                <w:sz w:val="18"/>
                <w:szCs w:val="18"/>
              </w:rPr>
            </w:pPr>
            <w:r>
              <w:rPr>
                <w:sz w:val="18"/>
                <w:szCs w:val="18"/>
              </w:rPr>
              <w:t>0.042  (0.0086, 0.60)</w:t>
            </w:r>
          </w:p>
        </w:tc>
        <w:tc>
          <w:tcPr>
            <w:tcW w:w="1342" w:type="dxa"/>
          </w:tcPr>
          <w:p w14:paraId="18654F42" w14:textId="265E6699" w:rsidR="00B83610" w:rsidRPr="0045636E" w:rsidRDefault="00D0676D" w:rsidP="0079009B">
            <w:pPr>
              <w:pStyle w:val="NormalWeb"/>
              <w:spacing w:line="276" w:lineRule="auto"/>
              <w:rPr>
                <w:sz w:val="18"/>
                <w:szCs w:val="18"/>
              </w:rPr>
            </w:pPr>
            <w:r>
              <w:rPr>
                <w:sz w:val="18"/>
                <w:szCs w:val="18"/>
              </w:rPr>
              <w:t>0.032   (0.0068, 0.35)</w:t>
            </w:r>
          </w:p>
        </w:tc>
      </w:tr>
      <w:tr w:rsidR="00B83610" w14:paraId="50308382" w14:textId="77777777" w:rsidTr="001F245A">
        <w:trPr>
          <w:trHeight w:val="60"/>
        </w:trPr>
        <w:tc>
          <w:tcPr>
            <w:tcW w:w="851" w:type="dxa"/>
          </w:tcPr>
          <w:p w14:paraId="2FEE9D93" w14:textId="77777777" w:rsidR="00B83610" w:rsidRPr="0045636E" w:rsidRDefault="00B83610" w:rsidP="0079009B">
            <w:pPr>
              <w:pStyle w:val="NormalWeb"/>
              <w:spacing w:line="276" w:lineRule="auto"/>
              <w:rPr>
                <w:sz w:val="18"/>
                <w:szCs w:val="18"/>
              </w:rPr>
            </w:pPr>
            <w:r w:rsidRPr="0045636E">
              <w:rPr>
                <w:sz w:val="18"/>
                <w:szCs w:val="18"/>
              </w:rPr>
              <w:t>DaR</w:t>
            </w:r>
          </w:p>
        </w:tc>
        <w:tc>
          <w:tcPr>
            <w:tcW w:w="1417" w:type="dxa"/>
          </w:tcPr>
          <w:p w14:paraId="701FD483" w14:textId="2CCB7D49" w:rsidR="00B83610" w:rsidRPr="0045636E" w:rsidRDefault="00750A3A" w:rsidP="0079009B">
            <w:pPr>
              <w:pStyle w:val="NormalWeb"/>
              <w:spacing w:line="276" w:lineRule="auto"/>
              <w:rPr>
                <w:sz w:val="18"/>
                <w:szCs w:val="18"/>
              </w:rPr>
            </w:pPr>
            <w:r>
              <w:rPr>
                <w:sz w:val="18"/>
                <w:szCs w:val="18"/>
              </w:rPr>
              <w:t>73221        (19499, 277204)</w:t>
            </w:r>
          </w:p>
        </w:tc>
        <w:tc>
          <w:tcPr>
            <w:tcW w:w="1418" w:type="dxa"/>
          </w:tcPr>
          <w:p w14:paraId="10288F34" w14:textId="64189AB3" w:rsidR="00B83610" w:rsidRPr="0045636E" w:rsidRDefault="00400552" w:rsidP="0079009B">
            <w:pPr>
              <w:pStyle w:val="NormalWeb"/>
              <w:spacing w:line="276" w:lineRule="auto"/>
              <w:rPr>
                <w:sz w:val="18"/>
                <w:szCs w:val="18"/>
              </w:rPr>
            </w:pPr>
            <w:r>
              <w:rPr>
                <w:sz w:val="18"/>
                <w:szCs w:val="18"/>
              </w:rPr>
              <w:t>75181             (20712, 283971)</w:t>
            </w:r>
          </w:p>
        </w:tc>
        <w:tc>
          <w:tcPr>
            <w:tcW w:w="1417" w:type="dxa"/>
          </w:tcPr>
          <w:p w14:paraId="7F0A8572" w14:textId="2B932A2E" w:rsidR="00B83610" w:rsidRPr="0045636E" w:rsidRDefault="00D0676D" w:rsidP="0079009B">
            <w:pPr>
              <w:pStyle w:val="NormalWeb"/>
              <w:spacing w:line="276" w:lineRule="auto"/>
              <w:rPr>
                <w:sz w:val="18"/>
                <w:szCs w:val="18"/>
              </w:rPr>
            </w:pPr>
            <w:r>
              <w:rPr>
                <w:sz w:val="18"/>
                <w:szCs w:val="18"/>
              </w:rPr>
              <w:t>75686        (21030, 283973)</w:t>
            </w:r>
          </w:p>
        </w:tc>
        <w:tc>
          <w:tcPr>
            <w:tcW w:w="1560" w:type="dxa"/>
          </w:tcPr>
          <w:p w14:paraId="51AE5229" w14:textId="21F7A9C4" w:rsidR="00B83610" w:rsidRPr="0045636E" w:rsidRDefault="00750A3A" w:rsidP="0079009B">
            <w:pPr>
              <w:pStyle w:val="NormalWeb"/>
              <w:spacing w:line="276" w:lineRule="auto"/>
              <w:rPr>
                <w:sz w:val="18"/>
                <w:szCs w:val="18"/>
              </w:rPr>
            </w:pPr>
            <w:r>
              <w:rPr>
                <w:sz w:val="18"/>
                <w:szCs w:val="18"/>
              </w:rPr>
              <w:t>350934         (16455, 630238)</w:t>
            </w:r>
          </w:p>
        </w:tc>
        <w:tc>
          <w:tcPr>
            <w:tcW w:w="1701" w:type="dxa"/>
          </w:tcPr>
          <w:p w14:paraId="2792D061" w14:textId="2193FAFD" w:rsidR="00B83610" w:rsidRPr="0045636E" w:rsidRDefault="00400552" w:rsidP="0079009B">
            <w:pPr>
              <w:pStyle w:val="NormalWeb"/>
              <w:spacing w:line="276" w:lineRule="auto"/>
              <w:rPr>
                <w:sz w:val="18"/>
                <w:szCs w:val="18"/>
              </w:rPr>
            </w:pPr>
            <w:r>
              <w:rPr>
                <w:sz w:val="18"/>
                <w:szCs w:val="18"/>
              </w:rPr>
              <w:t>571162            (49495, 944655)</w:t>
            </w:r>
          </w:p>
        </w:tc>
        <w:tc>
          <w:tcPr>
            <w:tcW w:w="1701" w:type="dxa"/>
          </w:tcPr>
          <w:p w14:paraId="4650D8C7" w14:textId="3ECA3559" w:rsidR="00B83610" w:rsidRPr="0045636E" w:rsidRDefault="00D0676D" w:rsidP="0079009B">
            <w:pPr>
              <w:pStyle w:val="NormalWeb"/>
              <w:spacing w:line="276" w:lineRule="auto"/>
              <w:rPr>
                <w:sz w:val="18"/>
                <w:szCs w:val="18"/>
              </w:rPr>
            </w:pPr>
            <w:r>
              <w:rPr>
                <w:sz w:val="18"/>
                <w:szCs w:val="18"/>
              </w:rPr>
              <w:t>709937           (91904, 1311392)</w:t>
            </w:r>
          </w:p>
        </w:tc>
        <w:tc>
          <w:tcPr>
            <w:tcW w:w="1275" w:type="dxa"/>
          </w:tcPr>
          <w:p w14:paraId="26992555" w14:textId="604F51AA" w:rsidR="00B83610" w:rsidRPr="0045636E" w:rsidRDefault="00750A3A" w:rsidP="0079009B">
            <w:pPr>
              <w:pStyle w:val="NormalWeb"/>
              <w:spacing w:line="276" w:lineRule="auto"/>
              <w:rPr>
                <w:sz w:val="18"/>
                <w:szCs w:val="18"/>
              </w:rPr>
            </w:pPr>
            <w:r>
              <w:rPr>
                <w:sz w:val="18"/>
                <w:szCs w:val="18"/>
              </w:rPr>
              <w:t>0.26         (0.049, 3.60)</w:t>
            </w:r>
          </w:p>
        </w:tc>
        <w:tc>
          <w:tcPr>
            <w:tcW w:w="1276" w:type="dxa"/>
          </w:tcPr>
          <w:p w14:paraId="5C39FBF4" w14:textId="4A4339BC" w:rsidR="00B83610" w:rsidRPr="0045636E" w:rsidRDefault="00400552" w:rsidP="0079009B">
            <w:pPr>
              <w:pStyle w:val="NormalWeb"/>
              <w:spacing w:line="276" w:lineRule="auto"/>
              <w:rPr>
                <w:sz w:val="18"/>
                <w:szCs w:val="18"/>
              </w:rPr>
            </w:pPr>
            <w:r>
              <w:rPr>
                <w:sz w:val="18"/>
                <w:szCs w:val="18"/>
              </w:rPr>
              <w:t>0.15         (0.033, 1.60)</w:t>
            </w:r>
          </w:p>
        </w:tc>
        <w:tc>
          <w:tcPr>
            <w:tcW w:w="1342" w:type="dxa"/>
          </w:tcPr>
          <w:p w14:paraId="3783A3D2" w14:textId="68DB2027" w:rsidR="00B83610" w:rsidRPr="0045636E" w:rsidRDefault="00D0676D" w:rsidP="0079009B">
            <w:pPr>
              <w:pStyle w:val="NormalWeb"/>
              <w:spacing w:line="276" w:lineRule="auto"/>
              <w:rPr>
                <w:sz w:val="18"/>
                <w:szCs w:val="18"/>
              </w:rPr>
            </w:pPr>
            <w:r>
              <w:rPr>
                <w:sz w:val="18"/>
                <w:szCs w:val="18"/>
              </w:rPr>
              <w:t>0.12       (0.025, 0.98)</w:t>
            </w:r>
          </w:p>
        </w:tc>
      </w:tr>
    </w:tbl>
    <w:p w14:paraId="711F9F55" w14:textId="7031F25B" w:rsidR="00AD1352" w:rsidRDefault="00AD1352" w:rsidP="00B83610">
      <w:pPr>
        <w:pStyle w:val="NormalWeb"/>
        <w:spacing w:line="276" w:lineRule="auto"/>
        <w:jc w:val="both"/>
        <w:rPr>
          <w:sz w:val="20"/>
          <w:szCs w:val="20"/>
          <w:lang w:val="en-US"/>
        </w:rPr>
      </w:pPr>
    </w:p>
    <w:p w14:paraId="6D193209" w14:textId="77777777" w:rsidR="00B83610" w:rsidRDefault="00B83610" w:rsidP="00B83610">
      <w:pPr>
        <w:pStyle w:val="NormalWeb"/>
        <w:spacing w:line="276" w:lineRule="auto"/>
        <w:jc w:val="both"/>
        <w:rPr>
          <w:sz w:val="20"/>
          <w:szCs w:val="20"/>
          <w:lang w:val="en-US"/>
        </w:rPr>
      </w:pPr>
    </w:p>
    <w:p w14:paraId="1E778A93" w14:textId="77777777" w:rsidR="00B83610" w:rsidRDefault="00B83610" w:rsidP="00B83610">
      <w:pPr>
        <w:pStyle w:val="NormalWeb"/>
        <w:spacing w:line="276" w:lineRule="auto"/>
        <w:jc w:val="both"/>
        <w:rPr>
          <w:sz w:val="20"/>
          <w:szCs w:val="20"/>
          <w:lang w:val="en-US"/>
        </w:rPr>
      </w:pPr>
    </w:p>
    <w:p w14:paraId="4427D2C0" w14:textId="77777777" w:rsidR="00B83610" w:rsidRDefault="00B83610" w:rsidP="00B83610">
      <w:pPr>
        <w:pStyle w:val="NormalWeb"/>
        <w:spacing w:line="276" w:lineRule="auto"/>
        <w:jc w:val="both"/>
        <w:rPr>
          <w:sz w:val="20"/>
          <w:szCs w:val="20"/>
          <w:lang w:val="en-US"/>
        </w:rPr>
      </w:pPr>
    </w:p>
    <w:p w14:paraId="653068ED" w14:textId="77777777" w:rsidR="00AD1352" w:rsidRDefault="00AD1352" w:rsidP="00AD1352">
      <w:pPr>
        <w:pStyle w:val="NormalWeb"/>
        <w:spacing w:line="276" w:lineRule="auto"/>
        <w:jc w:val="both"/>
        <w:rPr>
          <w:sz w:val="20"/>
          <w:szCs w:val="20"/>
          <w:lang w:val="en-US"/>
        </w:rPr>
      </w:pPr>
    </w:p>
    <w:p w14:paraId="623FD53B" w14:textId="77777777" w:rsidR="00E42CF4" w:rsidRDefault="00E42CF4" w:rsidP="00AD1352">
      <w:pPr>
        <w:pStyle w:val="NormalWeb"/>
        <w:spacing w:line="276" w:lineRule="auto"/>
        <w:jc w:val="both"/>
        <w:rPr>
          <w:sz w:val="20"/>
          <w:szCs w:val="20"/>
          <w:lang w:val="en-US"/>
        </w:rPr>
      </w:pPr>
    </w:p>
    <w:p w14:paraId="1AC41476" w14:textId="081E3B4D" w:rsidR="00AD1352" w:rsidRPr="00477A5E" w:rsidRDefault="00AD1352" w:rsidP="00AD1352">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16</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Pr>
          <w:sz w:val="20"/>
          <w:szCs w:val="20"/>
        </w:rPr>
        <w:t>,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high</w:t>
      </w:r>
      <w:r w:rsidR="006C676A" w:rsidRPr="006C676A">
        <w:rPr>
          <w:rFonts w:eastAsia="DengXian"/>
          <w:iCs/>
          <w:sz w:val="20"/>
          <w:szCs w:val="20"/>
        </w:rPr>
        <w:t xml:space="preserve">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0.5), </w:t>
      </w:r>
      <w:r w:rsidRPr="005A4C0F">
        <w:rPr>
          <w:sz w:val="20"/>
          <w:szCs w:val="20"/>
        </w:rPr>
        <w:t xml:space="preserve">assuming stabilization of inferred time-varying behavioural trends. Results are presented as median (95% </w:t>
      </w:r>
      <w:r>
        <w:rPr>
          <w:sz w:val="20"/>
          <w:szCs w:val="20"/>
        </w:rPr>
        <w:t>credible interval</w:t>
      </w:r>
      <w:r w:rsidRPr="005A4C0F">
        <w:rPr>
          <w:sz w:val="20"/>
          <w:szCs w:val="20"/>
        </w:rPr>
        <w:t xml:space="preserve">), </w:t>
      </w:r>
      <w:r w:rsidRPr="00477A5E">
        <w:rPr>
          <w:sz w:val="20"/>
          <w:szCs w:val="20"/>
        </w:rPr>
        <w:t xml:space="preserve">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{"citationID":"Iz22iOZo","properties":{"formattedCitation":"[42]","plainCitation":"[42]","noteIndex":0},"citationItems":[{"id":155,"uris":["http://zotero.org/users/9663344/items/M53GFMXN"],"itemData":{"id":155,"type":"webpage","abstract":"Screening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701"/>
        <w:gridCol w:w="1134"/>
        <w:gridCol w:w="1276"/>
        <w:gridCol w:w="1200"/>
      </w:tblGrid>
      <w:tr w:rsidR="00AD1352" w14:paraId="3F7D452A" w14:textId="77777777" w:rsidTr="00EF469F">
        <w:tc>
          <w:tcPr>
            <w:tcW w:w="851" w:type="dxa"/>
            <w:tcBorders>
              <w:top w:val="single" w:sz="4" w:space="0" w:color="auto"/>
              <w:bottom w:val="nil"/>
            </w:tcBorders>
          </w:tcPr>
          <w:p w14:paraId="6F51C117" w14:textId="77777777" w:rsidR="00AD1352" w:rsidRPr="008C78BF" w:rsidRDefault="00AD1352" w:rsidP="0079009B">
            <w:pPr>
              <w:pStyle w:val="NormalWeb"/>
              <w:spacing w:line="276" w:lineRule="auto"/>
              <w:rPr>
                <w:sz w:val="16"/>
                <w:szCs w:val="16"/>
              </w:rPr>
            </w:pPr>
          </w:p>
        </w:tc>
        <w:tc>
          <w:tcPr>
            <w:tcW w:w="4678" w:type="dxa"/>
            <w:gridSpan w:val="3"/>
            <w:tcBorders>
              <w:top w:val="single" w:sz="4" w:space="0" w:color="auto"/>
              <w:bottom w:val="nil"/>
            </w:tcBorders>
          </w:tcPr>
          <w:p w14:paraId="2E698179" w14:textId="77777777" w:rsidR="00AD1352" w:rsidRPr="008C78BF" w:rsidRDefault="00AD1352" w:rsidP="0079009B">
            <w:pPr>
              <w:pStyle w:val="NormalWeb"/>
              <w:spacing w:line="276" w:lineRule="auto"/>
              <w:rPr>
                <w:sz w:val="16"/>
                <w:szCs w:val="16"/>
              </w:rPr>
            </w:pPr>
            <w:r w:rsidRPr="008C78BF">
              <w:rPr>
                <w:sz w:val="16"/>
                <w:szCs w:val="16"/>
                <w:lang w:val="en-US"/>
              </w:rPr>
              <w:t>Total number of averted cases:                                                       Uptake rate</w:t>
            </w:r>
          </w:p>
        </w:tc>
        <w:tc>
          <w:tcPr>
            <w:tcW w:w="4819" w:type="dxa"/>
            <w:gridSpan w:val="3"/>
            <w:tcBorders>
              <w:top w:val="single" w:sz="4" w:space="0" w:color="auto"/>
              <w:bottom w:val="nil"/>
            </w:tcBorders>
          </w:tcPr>
          <w:p w14:paraId="2098CB03" w14:textId="77777777" w:rsidR="00AD1352" w:rsidRPr="008C78BF" w:rsidRDefault="00AD1352" w:rsidP="0079009B">
            <w:pPr>
              <w:pStyle w:val="NormalWeb"/>
              <w:spacing w:line="276" w:lineRule="auto"/>
              <w:rPr>
                <w:sz w:val="16"/>
                <w:szCs w:val="16"/>
              </w:rPr>
            </w:pPr>
            <w:r w:rsidRPr="008C78BF">
              <w:rPr>
                <w:sz w:val="16"/>
                <w:szCs w:val="16"/>
                <w:lang w:val="en-US"/>
              </w:rPr>
              <w:t>Number of doxy-PEP prescriptions:                                                Uptake rate</w:t>
            </w:r>
          </w:p>
        </w:tc>
        <w:tc>
          <w:tcPr>
            <w:tcW w:w="3610" w:type="dxa"/>
            <w:gridSpan w:val="3"/>
            <w:tcBorders>
              <w:top w:val="single" w:sz="4" w:space="0" w:color="auto"/>
              <w:bottom w:val="nil"/>
            </w:tcBorders>
          </w:tcPr>
          <w:p w14:paraId="20B0F394" w14:textId="77777777" w:rsidR="00AD1352" w:rsidRPr="008C78BF" w:rsidRDefault="00AD1352"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AD1352" w14:paraId="593B7AC7" w14:textId="77777777" w:rsidTr="007342B1">
        <w:tc>
          <w:tcPr>
            <w:tcW w:w="851" w:type="dxa"/>
            <w:tcBorders>
              <w:top w:val="nil"/>
              <w:bottom w:val="single" w:sz="4" w:space="0" w:color="auto"/>
            </w:tcBorders>
          </w:tcPr>
          <w:p w14:paraId="43D33247" w14:textId="77777777" w:rsidR="00AD1352" w:rsidRPr="008C78BF" w:rsidRDefault="00AD1352" w:rsidP="0079009B">
            <w:pPr>
              <w:pStyle w:val="NormalWeb"/>
              <w:spacing w:line="276" w:lineRule="auto"/>
              <w:rPr>
                <w:sz w:val="16"/>
                <w:szCs w:val="16"/>
              </w:rPr>
            </w:pPr>
          </w:p>
        </w:tc>
        <w:tc>
          <w:tcPr>
            <w:tcW w:w="1559" w:type="dxa"/>
            <w:tcBorders>
              <w:top w:val="nil"/>
              <w:bottom w:val="single" w:sz="4" w:space="0" w:color="auto"/>
            </w:tcBorders>
          </w:tcPr>
          <w:p w14:paraId="183C955A"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673A6314" w14:textId="77777777" w:rsidR="00AD1352" w:rsidRPr="008C78BF" w:rsidRDefault="00AD1352"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45F7D7BF" w14:textId="77777777" w:rsidR="00AD1352" w:rsidRPr="008C78BF" w:rsidRDefault="00AD1352" w:rsidP="0079009B">
            <w:pPr>
              <w:pStyle w:val="NormalWeb"/>
              <w:spacing w:line="276" w:lineRule="auto"/>
              <w:rPr>
                <w:sz w:val="16"/>
                <w:szCs w:val="16"/>
              </w:rPr>
            </w:pPr>
            <w:r w:rsidRPr="008C78BF">
              <w:rPr>
                <w:sz w:val="16"/>
                <w:szCs w:val="16"/>
              </w:rPr>
              <w:t>66.0%</w:t>
            </w:r>
          </w:p>
        </w:tc>
        <w:tc>
          <w:tcPr>
            <w:tcW w:w="1559" w:type="dxa"/>
            <w:tcBorders>
              <w:top w:val="nil"/>
              <w:bottom w:val="single" w:sz="4" w:space="0" w:color="auto"/>
            </w:tcBorders>
          </w:tcPr>
          <w:p w14:paraId="501CA04A"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753E11EB" w14:textId="77777777" w:rsidR="00AD1352" w:rsidRPr="008C78BF" w:rsidRDefault="00AD1352"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694258CF" w14:textId="77777777" w:rsidR="00AD1352" w:rsidRPr="008C78BF" w:rsidRDefault="00AD1352" w:rsidP="0079009B">
            <w:pPr>
              <w:pStyle w:val="NormalWeb"/>
              <w:spacing w:line="276" w:lineRule="auto"/>
              <w:rPr>
                <w:sz w:val="16"/>
                <w:szCs w:val="16"/>
              </w:rPr>
            </w:pPr>
            <w:r w:rsidRPr="008C78BF">
              <w:rPr>
                <w:sz w:val="16"/>
                <w:szCs w:val="16"/>
              </w:rPr>
              <w:t>66.0%</w:t>
            </w:r>
          </w:p>
        </w:tc>
        <w:tc>
          <w:tcPr>
            <w:tcW w:w="1134" w:type="dxa"/>
            <w:tcBorders>
              <w:top w:val="nil"/>
              <w:bottom w:val="single" w:sz="4" w:space="0" w:color="auto"/>
            </w:tcBorders>
          </w:tcPr>
          <w:p w14:paraId="3155E161" w14:textId="77777777" w:rsidR="00AD1352" w:rsidRPr="008C78BF" w:rsidRDefault="00AD1352"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6B41A75" w14:textId="77777777" w:rsidR="00AD1352" w:rsidRPr="008C78BF" w:rsidRDefault="00AD1352"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0667DAA4" w14:textId="77777777" w:rsidR="00AD1352" w:rsidRPr="008C78BF" w:rsidRDefault="00AD1352" w:rsidP="0079009B">
            <w:pPr>
              <w:pStyle w:val="NormalWeb"/>
              <w:spacing w:line="276" w:lineRule="auto"/>
              <w:rPr>
                <w:sz w:val="16"/>
                <w:szCs w:val="16"/>
              </w:rPr>
            </w:pPr>
            <w:r w:rsidRPr="008C78BF">
              <w:rPr>
                <w:sz w:val="16"/>
                <w:szCs w:val="16"/>
              </w:rPr>
              <w:t>66.0%</w:t>
            </w:r>
          </w:p>
        </w:tc>
      </w:tr>
      <w:tr w:rsidR="00AD1352" w:rsidRPr="0045636E" w14:paraId="7E29A4F1" w14:textId="77777777" w:rsidTr="007342B1">
        <w:tc>
          <w:tcPr>
            <w:tcW w:w="851" w:type="dxa"/>
            <w:tcBorders>
              <w:top w:val="single" w:sz="4" w:space="0" w:color="auto"/>
            </w:tcBorders>
          </w:tcPr>
          <w:p w14:paraId="59E1FCC8" w14:textId="77777777" w:rsidR="00AD1352" w:rsidRPr="008C78BF" w:rsidRDefault="00AD1352" w:rsidP="0079009B">
            <w:pPr>
              <w:pStyle w:val="NormalWeb"/>
              <w:spacing w:line="276" w:lineRule="auto"/>
              <w:rPr>
                <w:sz w:val="16"/>
                <w:szCs w:val="16"/>
              </w:rPr>
            </w:pPr>
            <w:r w:rsidRPr="008C78BF">
              <w:rPr>
                <w:sz w:val="16"/>
                <w:szCs w:val="16"/>
              </w:rPr>
              <w:t>DbE</w:t>
            </w:r>
          </w:p>
        </w:tc>
        <w:tc>
          <w:tcPr>
            <w:tcW w:w="1559" w:type="dxa"/>
            <w:tcBorders>
              <w:top w:val="single" w:sz="4" w:space="0" w:color="auto"/>
            </w:tcBorders>
          </w:tcPr>
          <w:p w14:paraId="4DAB725A" w14:textId="6C845716" w:rsidR="00AD1352" w:rsidRPr="008C78BF" w:rsidRDefault="007342B1" w:rsidP="0079009B">
            <w:pPr>
              <w:pStyle w:val="NormalWeb"/>
              <w:spacing w:line="276" w:lineRule="auto"/>
              <w:rPr>
                <w:sz w:val="16"/>
                <w:szCs w:val="16"/>
              </w:rPr>
            </w:pPr>
            <w:r>
              <w:rPr>
                <w:sz w:val="16"/>
                <w:szCs w:val="16"/>
              </w:rPr>
              <w:t>70991               (32912, 119119)</w:t>
            </w:r>
          </w:p>
        </w:tc>
        <w:tc>
          <w:tcPr>
            <w:tcW w:w="1559" w:type="dxa"/>
            <w:tcBorders>
              <w:top w:val="single" w:sz="4" w:space="0" w:color="auto"/>
            </w:tcBorders>
          </w:tcPr>
          <w:p w14:paraId="454EBD8A" w14:textId="5C261FDB" w:rsidR="00AD1352" w:rsidRPr="008C78BF" w:rsidRDefault="00CB211A" w:rsidP="0079009B">
            <w:pPr>
              <w:pStyle w:val="NormalWeb"/>
              <w:spacing w:line="276" w:lineRule="auto"/>
              <w:rPr>
                <w:sz w:val="16"/>
                <w:szCs w:val="16"/>
              </w:rPr>
            </w:pPr>
            <w:r>
              <w:rPr>
                <w:sz w:val="16"/>
                <w:szCs w:val="16"/>
              </w:rPr>
              <w:t>221473             (97257, 385361)</w:t>
            </w:r>
          </w:p>
        </w:tc>
        <w:tc>
          <w:tcPr>
            <w:tcW w:w="1560" w:type="dxa"/>
            <w:tcBorders>
              <w:top w:val="single" w:sz="4" w:space="0" w:color="auto"/>
            </w:tcBorders>
          </w:tcPr>
          <w:p w14:paraId="78CA1E9C" w14:textId="361B6789" w:rsidR="00AD1352" w:rsidRPr="008C78BF" w:rsidRDefault="00D14C20" w:rsidP="0079009B">
            <w:pPr>
              <w:pStyle w:val="NormalWeb"/>
              <w:spacing w:line="276" w:lineRule="auto"/>
              <w:rPr>
                <w:sz w:val="16"/>
                <w:szCs w:val="16"/>
              </w:rPr>
            </w:pPr>
            <w:r>
              <w:rPr>
                <w:sz w:val="16"/>
                <w:szCs w:val="16"/>
              </w:rPr>
              <w:t>398896           (162333, 736496)</w:t>
            </w:r>
          </w:p>
        </w:tc>
        <w:tc>
          <w:tcPr>
            <w:tcW w:w="1559" w:type="dxa"/>
            <w:tcBorders>
              <w:top w:val="single" w:sz="4" w:space="0" w:color="auto"/>
            </w:tcBorders>
          </w:tcPr>
          <w:p w14:paraId="7D0551CF" w14:textId="6F28CF22" w:rsidR="00AD1352" w:rsidRPr="008C78BF" w:rsidRDefault="00AD1352" w:rsidP="0079009B">
            <w:pPr>
              <w:pStyle w:val="NormalWeb"/>
              <w:spacing w:line="276" w:lineRule="auto"/>
              <w:rPr>
                <w:sz w:val="16"/>
                <w:szCs w:val="16"/>
              </w:rPr>
            </w:pPr>
            <w:r>
              <w:rPr>
                <w:sz w:val="16"/>
                <w:szCs w:val="16"/>
              </w:rPr>
              <w:t xml:space="preserve">18000        </w:t>
            </w:r>
            <w:r w:rsidR="007342B1">
              <w:rPr>
                <w:sz w:val="16"/>
                <w:szCs w:val="16"/>
              </w:rPr>
              <w:t xml:space="preserve"> </w:t>
            </w:r>
            <w:r>
              <w:rPr>
                <w:sz w:val="16"/>
                <w:szCs w:val="16"/>
              </w:rPr>
              <w:t xml:space="preserve">   (18000, 18000)</w:t>
            </w:r>
          </w:p>
        </w:tc>
        <w:tc>
          <w:tcPr>
            <w:tcW w:w="1559" w:type="dxa"/>
            <w:tcBorders>
              <w:top w:val="single" w:sz="4" w:space="0" w:color="auto"/>
            </w:tcBorders>
          </w:tcPr>
          <w:p w14:paraId="50207E3D" w14:textId="77777777" w:rsidR="00AD1352" w:rsidRPr="008C78BF" w:rsidRDefault="00AD1352"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0997D6BC" w14:textId="77777777" w:rsidR="00AD1352" w:rsidRPr="008C78BF" w:rsidRDefault="00AD1352" w:rsidP="0079009B">
            <w:pPr>
              <w:pStyle w:val="NormalWeb"/>
              <w:spacing w:line="276" w:lineRule="auto"/>
              <w:rPr>
                <w:sz w:val="16"/>
                <w:szCs w:val="16"/>
              </w:rPr>
            </w:pPr>
            <w:r w:rsidRPr="008C78BF">
              <w:rPr>
                <w:sz w:val="16"/>
                <w:szCs w:val="16"/>
              </w:rPr>
              <w:t xml:space="preserve">118800      </w:t>
            </w:r>
            <w:r>
              <w:rPr>
                <w:sz w:val="16"/>
                <w:szCs w:val="16"/>
              </w:rPr>
              <w:t xml:space="preserve">        </w:t>
            </w:r>
            <w:r w:rsidRPr="008C78BF">
              <w:rPr>
                <w:sz w:val="16"/>
                <w:szCs w:val="16"/>
              </w:rPr>
              <w:t xml:space="preserve"> (118800, 118800)</w:t>
            </w:r>
          </w:p>
        </w:tc>
        <w:tc>
          <w:tcPr>
            <w:tcW w:w="1134" w:type="dxa"/>
            <w:tcBorders>
              <w:top w:val="single" w:sz="4" w:space="0" w:color="auto"/>
            </w:tcBorders>
          </w:tcPr>
          <w:p w14:paraId="2115A558" w14:textId="3B1660DA" w:rsidR="00AD1352" w:rsidRPr="008C78BF" w:rsidRDefault="007342B1" w:rsidP="0079009B">
            <w:pPr>
              <w:pStyle w:val="NormalWeb"/>
              <w:spacing w:line="276" w:lineRule="auto"/>
              <w:rPr>
                <w:sz w:val="16"/>
                <w:szCs w:val="16"/>
              </w:rPr>
            </w:pPr>
            <w:r>
              <w:rPr>
                <w:sz w:val="16"/>
                <w:szCs w:val="16"/>
              </w:rPr>
              <w:t>3.94              (1.83, 6.62)</w:t>
            </w:r>
          </w:p>
        </w:tc>
        <w:tc>
          <w:tcPr>
            <w:tcW w:w="1276" w:type="dxa"/>
            <w:tcBorders>
              <w:top w:val="single" w:sz="4" w:space="0" w:color="auto"/>
            </w:tcBorders>
          </w:tcPr>
          <w:p w14:paraId="5674D98A" w14:textId="4D8FCEF7" w:rsidR="00AD1352" w:rsidRPr="008C78BF" w:rsidRDefault="00CB211A" w:rsidP="0079009B">
            <w:pPr>
              <w:pStyle w:val="NormalWeb"/>
              <w:spacing w:line="276" w:lineRule="auto"/>
              <w:rPr>
                <w:sz w:val="16"/>
                <w:szCs w:val="16"/>
              </w:rPr>
            </w:pPr>
            <w:r>
              <w:rPr>
                <w:sz w:val="16"/>
                <w:szCs w:val="16"/>
              </w:rPr>
              <w:t>3.73              (1.64, 6.49)</w:t>
            </w:r>
          </w:p>
        </w:tc>
        <w:tc>
          <w:tcPr>
            <w:tcW w:w="1200" w:type="dxa"/>
            <w:tcBorders>
              <w:top w:val="single" w:sz="4" w:space="0" w:color="auto"/>
            </w:tcBorders>
          </w:tcPr>
          <w:p w14:paraId="5BCA624A" w14:textId="76C8C41F" w:rsidR="00AD1352" w:rsidRPr="008C78BF" w:rsidRDefault="00D14C20" w:rsidP="0079009B">
            <w:pPr>
              <w:pStyle w:val="NormalWeb"/>
              <w:spacing w:line="276" w:lineRule="auto"/>
              <w:rPr>
                <w:sz w:val="16"/>
                <w:szCs w:val="16"/>
              </w:rPr>
            </w:pPr>
            <w:r>
              <w:rPr>
                <w:sz w:val="16"/>
                <w:szCs w:val="16"/>
              </w:rPr>
              <w:t>3.36           (1.37, 6.20)</w:t>
            </w:r>
          </w:p>
        </w:tc>
      </w:tr>
      <w:tr w:rsidR="00AD1352" w:rsidRPr="0045636E" w14:paraId="181BB492" w14:textId="77777777" w:rsidTr="007342B1">
        <w:tc>
          <w:tcPr>
            <w:tcW w:w="851" w:type="dxa"/>
          </w:tcPr>
          <w:p w14:paraId="1EA9BF9E" w14:textId="77777777" w:rsidR="00AD1352" w:rsidRPr="008C78BF" w:rsidRDefault="00AD1352" w:rsidP="0079009B">
            <w:pPr>
              <w:pStyle w:val="NormalWeb"/>
              <w:spacing w:line="276" w:lineRule="auto"/>
              <w:rPr>
                <w:sz w:val="16"/>
                <w:szCs w:val="16"/>
              </w:rPr>
            </w:pPr>
            <w:r w:rsidRPr="008C78BF">
              <w:rPr>
                <w:sz w:val="16"/>
                <w:szCs w:val="16"/>
              </w:rPr>
              <w:t>DoD(H)</w:t>
            </w:r>
          </w:p>
        </w:tc>
        <w:tc>
          <w:tcPr>
            <w:tcW w:w="1559" w:type="dxa"/>
          </w:tcPr>
          <w:p w14:paraId="7128D2DB" w14:textId="0DFCE9C8" w:rsidR="00AD1352" w:rsidRPr="008C78BF" w:rsidRDefault="007342B1" w:rsidP="0079009B">
            <w:pPr>
              <w:pStyle w:val="NormalWeb"/>
              <w:spacing w:line="276" w:lineRule="auto"/>
              <w:rPr>
                <w:sz w:val="16"/>
                <w:szCs w:val="16"/>
              </w:rPr>
            </w:pPr>
            <w:r>
              <w:rPr>
                <w:sz w:val="16"/>
                <w:szCs w:val="16"/>
              </w:rPr>
              <w:t>369583             (99544, 1205907)</w:t>
            </w:r>
          </w:p>
        </w:tc>
        <w:tc>
          <w:tcPr>
            <w:tcW w:w="1559" w:type="dxa"/>
          </w:tcPr>
          <w:p w14:paraId="462E202E" w14:textId="22A52880" w:rsidR="00AD1352" w:rsidRPr="008C78BF" w:rsidRDefault="00CB211A" w:rsidP="0079009B">
            <w:pPr>
              <w:pStyle w:val="NormalWeb"/>
              <w:spacing w:line="276" w:lineRule="auto"/>
              <w:rPr>
                <w:sz w:val="16"/>
                <w:szCs w:val="16"/>
              </w:rPr>
            </w:pPr>
            <w:r>
              <w:rPr>
                <w:sz w:val="16"/>
                <w:szCs w:val="16"/>
              </w:rPr>
              <w:t>6</w:t>
            </w:r>
            <w:r w:rsidR="00B423B6">
              <w:rPr>
                <w:sz w:val="16"/>
                <w:szCs w:val="16"/>
              </w:rPr>
              <w:t>08638           (193025, 1750123)</w:t>
            </w:r>
          </w:p>
        </w:tc>
        <w:tc>
          <w:tcPr>
            <w:tcW w:w="1560" w:type="dxa"/>
          </w:tcPr>
          <w:p w14:paraId="729571E1" w14:textId="3583D690" w:rsidR="00AD1352" w:rsidRPr="008C78BF" w:rsidRDefault="00D14C20" w:rsidP="0079009B">
            <w:pPr>
              <w:pStyle w:val="NormalWeb"/>
              <w:spacing w:line="276" w:lineRule="auto"/>
              <w:rPr>
                <w:sz w:val="16"/>
                <w:szCs w:val="16"/>
              </w:rPr>
            </w:pPr>
            <w:r>
              <w:rPr>
                <w:sz w:val="16"/>
                <w:szCs w:val="16"/>
              </w:rPr>
              <w:t>709552           (246174, 2019576)</w:t>
            </w:r>
          </w:p>
        </w:tc>
        <w:tc>
          <w:tcPr>
            <w:tcW w:w="1559" w:type="dxa"/>
          </w:tcPr>
          <w:p w14:paraId="6A3EB787" w14:textId="16FC7BDF" w:rsidR="00AD1352" w:rsidRPr="008C78BF" w:rsidRDefault="007342B1" w:rsidP="0079009B">
            <w:pPr>
              <w:pStyle w:val="NormalWeb"/>
              <w:spacing w:line="276" w:lineRule="auto"/>
              <w:rPr>
                <w:sz w:val="16"/>
                <w:szCs w:val="16"/>
              </w:rPr>
            </w:pPr>
            <w:r>
              <w:rPr>
                <w:sz w:val="16"/>
                <w:szCs w:val="16"/>
              </w:rPr>
              <w:t>14687              (6992, 33340)</w:t>
            </w:r>
          </w:p>
        </w:tc>
        <w:tc>
          <w:tcPr>
            <w:tcW w:w="1559" w:type="dxa"/>
          </w:tcPr>
          <w:p w14:paraId="03139A60" w14:textId="29EF5D98" w:rsidR="00AD1352" w:rsidRPr="008C78BF" w:rsidRDefault="00B423B6" w:rsidP="0079009B">
            <w:pPr>
              <w:pStyle w:val="NormalWeb"/>
              <w:spacing w:line="276" w:lineRule="auto"/>
              <w:rPr>
                <w:sz w:val="16"/>
                <w:szCs w:val="16"/>
              </w:rPr>
            </w:pPr>
            <w:r>
              <w:rPr>
                <w:sz w:val="16"/>
                <w:szCs w:val="16"/>
              </w:rPr>
              <w:t>25139              (13346, 55134)</w:t>
            </w:r>
          </w:p>
        </w:tc>
        <w:tc>
          <w:tcPr>
            <w:tcW w:w="1701" w:type="dxa"/>
          </w:tcPr>
          <w:p w14:paraId="221610AC" w14:textId="3594F10A" w:rsidR="00AD1352" w:rsidRPr="008C78BF" w:rsidRDefault="00D14C20" w:rsidP="0079009B">
            <w:pPr>
              <w:pStyle w:val="NormalWeb"/>
              <w:spacing w:line="276" w:lineRule="auto"/>
              <w:rPr>
                <w:sz w:val="16"/>
                <w:szCs w:val="16"/>
              </w:rPr>
            </w:pPr>
            <w:r>
              <w:rPr>
                <w:sz w:val="16"/>
                <w:szCs w:val="16"/>
              </w:rPr>
              <w:t>30922                  (17602, 67554)</w:t>
            </w:r>
          </w:p>
        </w:tc>
        <w:tc>
          <w:tcPr>
            <w:tcW w:w="1134" w:type="dxa"/>
          </w:tcPr>
          <w:p w14:paraId="438A4804" w14:textId="778E61F1" w:rsidR="00AD1352" w:rsidRPr="008C78BF" w:rsidRDefault="007342B1" w:rsidP="0079009B">
            <w:pPr>
              <w:pStyle w:val="NormalWeb"/>
              <w:spacing w:line="276" w:lineRule="auto"/>
              <w:rPr>
                <w:sz w:val="16"/>
                <w:szCs w:val="16"/>
              </w:rPr>
            </w:pPr>
            <w:r>
              <w:rPr>
                <w:sz w:val="16"/>
                <w:szCs w:val="16"/>
              </w:rPr>
              <w:t>24.81          (11.28, 42.46)</w:t>
            </w:r>
          </w:p>
        </w:tc>
        <w:tc>
          <w:tcPr>
            <w:tcW w:w="1276" w:type="dxa"/>
          </w:tcPr>
          <w:p w14:paraId="2AF98E68" w14:textId="04707EBE" w:rsidR="00AD1352" w:rsidRPr="008C78BF" w:rsidRDefault="00B423B6" w:rsidP="0079009B">
            <w:pPr>
              <w:pStyle w:val="NormalWeb"/>
              <w:spacing w:line="276" w:lineRule="auto"/>
              <w:rPr>
                <w:sz w:val="16"/>
                <w:szCs w:val="16"/>
              </w:rPr>
            </w:pPr>
            <w:r>
              <w:rPr>
                <w:sz w:val="16"/>
                <w:szCs w:val="16"/>
              </w:rPr>
              <w:t>23.69          (10.52, 41.51)</w:t>
            </w:r>
          </w:p>
        </w:tc>
        <w:tc>
          <w:tcPr>
            <w:tcW w:w="1200" w:type="dxa"/>
          </w:tcPr>
          <w:p w14:paraId="42D8F42A" w14:textId="7A15778A" w:rsidR="00AD1352" w:rsidRPr="008C78BF" w:rsidRDefault="00D14C20" w:rsidP="0079009B">
            <w:pPr>
              <w:pStyle w:val="NormalWeb"/>
              <w:spacing w:line="276" w:lineRule="auto"/>
              <w:rPr>
                <w:sz w:val="16"/>
                <w:szCs w:val="16"/>
              </w:rPr>
            </w:pPr>
            <w:r>
              <w:rPr>
                <w:sz w:val="16"/>
                <w:szCs w:val="16"/>
              </w:rPr>
              <w:t>22.55          (9.86, 40.32)</w:t>
            </w:r>
          </w:p>
        </w:tc>
      </w:tr>
      <w:tr w:rsidR="00AD1352" w:rsidRPr="0045636E" w14:paraId="13D9CEBD" w14:textId="77777777" w:rsidTr="007342B1">
        <w:tc>
          <w:tcPr>
            <w:tcW w:w="851" w:type="dxa"/>
          </w:tcPr>
          <w:p w14:paraId="79EAF930" w14:textId="77777777" w:rsidR="00AD1352" w:rsidRPr="008C78BF" w:rsidRDefault="00AD1352" w:rsidP="0079009B">
            <w:pPr>
              <w:pStyle w:val="NormalWeb"/>
              <w:spacing w:line="276" w:lineRule="auto"/>
              <w:rPr>
                <w:sz w:val="16"/>
                <w:szCs w:val="16"/>
              </w:rPr>
            </w:pPr>
            <w:r w:rsidRPr="008C78BF">
              <w:rPr>
                <w:sz w:val="16"/>
                <w:szCs w:val="16"/>
              </w:rPr>
              <w:t>DoD</w:t>
            </w:r>
          </w:p>
        </w:tc>
        <w:tc>
          <w:tcPr>
            <w:tcW w:w="1559" w:type="dxa"/>
          </w:tcPr>
          <w:p w14:paraId="46669076" w14:textId="69B45112" w:rsidR="00AD1352" w:rsidRPr="008C78BF" w:rsidRDefault="007342B1" w:rsidP="0079009B">
            <w:pPr>
              <w:pStyle w:val="NormalWeb"/>
              <w:spacing w:line="276" w:lineRule="auto"/>
              <w:rPr>
                <w:sz w:val="16"/>
                <w:szCs w:val="16"/>
              </w:rPr>
            </w:pPr>
            <w:r>
              <w:rPr>
                <w:sz w:val="16"/>
                <w:szCs w:val="16"/>
              </w:rPr>
              <w:t>369660             (99554, 1206016)</w:t>
            </w:r>
          </w:p>
        </w:tc>
        <w:tc>
          <w:tcPr>
            <w:tcW w:w="1559" w:type="dxa"/>
          </w:tcPr>
          <w:p w14:paraId="67C0D99A" w14:textId="1E9FE6E6" w:rsidR="00AD1352" w:rsidRPr="008C78BF" w:rsidRDefault="00B423B6" w:rsidP="0079009B">
            <w:pPr>
              <w:pStyle w:val="NormalWeb"/>
              <w:spacing w:line="276" w:lineRule="auto"/>
              <w:rPr>
                <w:sz w:val="16"/>
                <w:szCs w:val="16"/>
              </w:rPr>
            </w:pPr>
            <w:r>
              <w:rPr>
                <w:sz w:val="16"/>
                <w:szCs w:val="16"/>
              </w:rPr>
              <w:t>608646           (193037, 1750170)</w:t>
            </w:r>
          </w:p>
        </w:tc>
        <w:tc>
          <w:tcPr>
            <w:tcW w:w="1560" w:type="dxa"/>
          </w:tcPr>
          <w:p w14:paraId="6C68E7DF" w14:textId="585121C0" w:rsidR="00AD1352" w:rsidRPr="008C78BF" w:rsidRDefault="00D14C20" w:rsidP="0079009B">
            <w:pPr>
              <w:pStyle w:val="NormalWeb"/>
              <w:spacing w:line="276" w:lineRule="auto"/>
              <w:rPr>
                <w:sz w:val="16"/>
                <w:szCs w:val="16"/>
              </w:rPr>
            </w:pPr>
            <w:r>
              <w:rPr>
                <w:sz w:val="16"/>
                <w:szCs w:val="16"/>
              </w:rPr>
              <w:t>709556           (246222, 2019912)</w:t>
            </w:r>
          </w:p>
        </w:tc>
        <w:tc>
          <w:tcPr>
            <w:tcW w:w="1559" w:type="dxa"/>
          </w:tcPr>
          <w:p w14:paraId="0F944AAE" w14:textId="0B9F433E" w:rsidR="00AD1352" w:rsidRPr="008C78BF" w:rsidRDefault="007342B1" w:rsidP="0079009B">
            <w:pPr>
              <w:pStyle w:val="NormalWeb"/>
              <w:spacing w:line="276" w:lineRule="auto"/>
              <w:rPr>
                <w:sz w:val="16"/>
                <w:szCs w:val="16"/>
              </w:rPr>
            </w:pPr>
            <w:r>
              <w:rPr>
                <w:sz w:val="16"/>
                <w:szCs w:val="16"/>
              </w:rPr>
              <w:t>15995              (7745, 38013)</w:t>
            </w:r>
          </w:p>
        </w:tc>
        <w:tc>
          <w:tcPr>
            <w:tcW w:w="1559" w:type="dxa"/>
          </w:tcPr>
          <w:p w14:paraId="4701A1A5" w14:textId="136464BC" w:rsidR="00AD1352" w:rsidRPr="008C78BF" w:rsidRDefault="00B423B6" w:rsidP="0079009B">
            <w:pPr>
              <w:pStyle w:val="NormalWeb"/>
              <w:spacing w:line="276" w:lineRule="auto"/>
              <w:rPr>
                <w:sz w:val="16"/>
                <w:szCs w:val="16"/>
              </w:rPr>
            </w:pPr>
            <w:r>
              <w:rPr>
                <w:sz w:val="16"/>
                <w:szCs w:val="16"/>
              </w:rPr>
              <w:t>27749              (15286, 61185)</w:t>
            </w:r>
          </w:p>
        </w:tc>
        <w:tc>
          <w:tcPr>
            <w:tcW w:w="1701" w:type="dxa"/>
          </w:tcPr>
          <w:p w14:paraId="24A305C5" w14:textId="378988A2" w:rsidR="00AD1352" w:rsidRPr="008C78BF" w:rsidRDefault="00D14C20" w:rsidP="0079009B">
            <w:pPr>
              <w:pStyle w:val="NormalWeb"/>
              <w:spacing w:line="276" w:lineRule="auto"/>
              <w:rPr>
                <w:sz w:val="16"/>
                <w:szCs w:val="16"/>
              </w:rPr>
            </w:pPr>
            <w:r>
              <w:rPr>
                <w:sz w:val="16"/>
                <w:szCs w:val="16"/>
              </w:rPr>
              <w:t>33965                  (19235, 74256)</w:t>
            </w:r>
          </w:p>
        </w:tc>
        <w:tc>
          <w:tcPr>
            <w:tcW w:w="1134" w:type="dxa"/>
          </w:tcPr>
          <w:p w14:paraId="1D210D57" w14:textId="02FC3109" w:rsidR="00AD1352" w:rsidRPr="008C78BF" w:rsidRDefault="007342B1" w:rsidP="0079009B">
            <w:pPr>
              <w:pStyle w:val="NormalWeb"/>
              <w:spacing w:line="276" w:lineRule="auto"/>
              <w:rPr>
                <w:sz w:val="16"/>
                <w:szCs w:val="16"/>
              </w:rPr>
            </w:pPr>
            <w:r>
              <w:rPr>
                <w:sz w:val="16"/>
                <w:szCs w:val="16"/>
              </w:rPr>
              <w:t>22.68          (10.22, 38.37)</w:t>
            </w:r>
          </w:p>
        </w:tc>
        <w:tc>
          <w:tcPr>
            <w:tcW w:w="1276" w:type="dxa"/>
          </w:tcPr>
          <w:p w14:paraId="180993FB" w14:textId="365FA626" w:rsidR="00AD1352" w:rsidRPr="008C78BF" w:rsidRDefault="00B423B6" w:rsidP="0079009B">
            <w:pPr>
              <w:pStyle w:val="NormalWeb"/>
              <w:spacing w:line="276" w:lineRule="auto"/>
              <w:rPr>
                <w:sz w:val="16"/>
                <w:szCs w:val="16"/>
              </w:rPr>
            </w:pPr>
            <w:r>
              <w:rPr>
                <w:sz w:val="16"/>
                <w:szCs w:val="16"/>
              </w:rPr>
              <w:t>21.53            (9.54, 37.22)</w:t>
            </w:r>
          </w:p>
        </w:tc>
        <w:tc>
          <w:tcPr>
            <w:tcW w:w="1200" w:type="dxa"/>
          </w:tcPr>
          <w:p w14:paraId="427EC1B3" w14:textId="50057061" w:rsidR="00AD1352" w:rsidRPr="008C78BF" w:rsidRDefault="00D14C20" w:rsidP="0079009B">
            <w:pPr>
              <w:pStyle w:val="NormalWeb"/>
              <w:spacing w:line="276" w:lineRule="auto"/>
              <w:rPr>
                <w:sz w:val="16"/>
                <w:szCs w:val="16"/>
              </w:rPr>
            </w:pPr>
            <w:r>
              <w:rPr>
                <w:sz w:val="16"/>
                <w:szCs w:val="16"/>
              </w:rPr>
              <w:t>20.59          (8.92, 36.31)</w:t>
            </w:r>
          </w:p>
        </w:tc>
      </w:tr>
      <w:tr w:rsidR="00AD1352" w:rsidRPr="0045636E" w14:paraId="4FF35FEE" w14:textId="77777777" w:rsidTr="007342B1">
        <w:tc>
          <w:tcPr>
            <w:tcW w:w="851" w:type="dxa"/>
          </w:tcPr>
          <w:p w14:paraId="25DCF2EB" w14:textId="77777777" w:rsidR="00AD1352" w:rsidRPr="008C78BF" w:rsidRDefault="00AD1352" w:rsidP="0079009B">
            <w:pPr>
              <w:pStyle w:val="NormalWeb"/>
              <w:spacing w:line="276" w:lineRule="auto"/>
              <w:rPr>
                <w:sz w:val="16"/>
                <w:szCs w:val="16"/>
              </w:rPr>
            </w:pPr>
            <w:r w:rsidRPr="008C78BF">
              <w:rPr>
                <w:sz w:val="16"/>
                <w:szCs w:val="16"/>
              </w:rPr>
              <w:t>DoA(H)</w:t>
            </w:r>
          </w:p>
        </w:tc>
        <w:tc>
          <w:tcPr>
            <w:tcW w:w="1559" w:type="dxa"/>
          </w:tcPr>
          <w:p w14:paraId="285FD513" w14:textId="23E1C635" w:rsidR="00AD1352" w:rsidRPr="008C78BF" w:rsidRDefault="007342B1" w:rsidP="0079009B">
            <w:pPr>
              <w:pStyle w:val="NormalWeb"/>
              <w:spacing w:line="276" w:lineRule="auto"/>
              <w:rPr>
                <w:sz w:val="16"/>
                <w:szCs w:val="16"/>
              </w:rPr>
            </w:pPr>
            <w:r>
              <w:rPr>
                <w:sz w:val="16"/>
                <w:szCs w:val="16"/>
              </w:rPr>
              <w:t>842222           (324112, 2208121)</w:t>
            </w:r>
          </w:p>
        </w:tc>
        <w:tc>
          <w:tcPr>
            <w:tcW w:w="1559" w:type="dxa"/>
          </w:tcPr>
          <w:p w14:paraId="7F7DFA1D" w14:textId="57C5FE19" w:rsidR="00AD1352" w:rsidRPr="008C78BF" w:rsidRDefault="00B423B6" w:rsidP="0079009B">
            <w:pPr>
              <w:pStyle w:val="NormalWeb"/>
              <w:spacing w:line="276" w:lineRule="auto"/>
              <w:rPr>
                <w:sz w:val="16"/>
                <w:szCs w:val="16"/>
              </w:rPr>
            </w:pPr>
            <w:r>
              <w:rPr>
                <w:sz w:val="16"/>
                <w:szCs w:val="16"/>
              </w:rPr>
              <w:t>853959           (334208, 2252347)</w:t>
            </w:r>
          </w:p>
        </w:tc>
        <w:tc>
          <w:tcPr>
            <w:tcW w:w="1560" w:type="dxa"/>
          </w:tcPr>
          <w:p w14:paraId="1EF11DED" w14:textId="2A5B298A" w:rsidR="00AD1352" w:rsidRPr="008C78BF" w:rsidRDefault="00D14C20" w:rsidP="0079009B">
            <w:pPr>
              <w:pStyle w:val="NormalWeb"/>
              <w:spacing w:line="276" w:lineRule="auto"/>
              <w:rPr>
                <w:sz w:val="16"/>
                <w:szCs w:val="16"/>
              </w:rPr>
            </w:pPr>
            <w:r>
              <w:rPr>
                <w:sz w:val="16"/>
                <w:szCs w:val="16"/>
              </w:rPr>
              <w:t>856722           (334842, 2276154)</w:t>
            </w:r>
          </w:p>
        </w:tc>
        <w:tc>
          <w:tcPr>
            <w:tcW w:w="1559" w:type="dxa"/>
          </w:tcPr>
          <w:p w14:paraId="2315DC73" w14:textId="30D2ECCE" w:rsidR="00AD1352" w:rsidRPr="008C78BF" w:rsidRDefault="007342B1" w:rsidP="0079009B">
            <w:pPr>
              <w:pStyle w:val="NormalWeb"/>
              <w:spacing w:line="276" w:lineRule="auto"/>
              <w:rPr>
                <w:sz w:val="16"/>
                <w:szCs w:val="16"/>
              </w:rPr>
            </w:pPr>
            <w:r>
              <w:rPr>
                <w:sz w:val="16"/>
                <w:szCs w:val="16"/>
              </w:rPr>
              <w:t>594337          (78257, 944524)</w:t>
            </w:r>
          </w:p>
        </w:tc>
        <w:tc>
          <w:tcPr>
            <w:tcW w:w="1559" w:type="dxa"/>
          </w:tcPr>
          <w:p w14:paraId="18B6E8F8" w14:textId="25EEF23B" w:rsidR="00AD1352" w:rsidRPr="008C78BF" w:rsidRDefault="00B423B6" w:rsidP="0079009B">
            <w:pPr>
              <w:pStyle w:val="NormalWeb"/>
              <w:spacing w:line="276" w:lineRule="auto"/>
              <w:rPr>
                <w:sz w:val="16"/>
                <w:szCs w:val="16"/>
              </w:rPr>
            </w:pPr>
            <w:r>
              <w:rPr>
                <w:sz w:val="16"/>
                <w:szCs w:val="16"/>
              </w:rPr>
              <w:t>835890          (187879, 1761681)</w:t>
            </w:r>
          </w:p>
        </w:tc>
        <w:tc>
          <w:tcPr>
            <w:tcW w:w="1701" w:type="dxa"/>
          </w:tcPr>
          <w:p w14:paraId="3C14269E" w14:textId="084BC71B" w:rsidR="00AD1352" w:rsidRPr="008C78BF" w:rsidRDefault="00D14C20" w:rsidP="0079009B">
            <w:pPr>
              <w:pStyle w:val="NormalWeb"/>
              <w:spacing w:line="276" w:lineRule="auto"/>
              <w:rPr>
                <w:sz w:val="16"/>
                <w:szCs w:val="16"/>
              </w:rPr>
            </w:pPr>
            <w:r>
              <w:rPr>
                <w:sz w:val="16"/>
                <w:szCs w:val="16"/>
              </w:rPr>
              <w:t>1101505            (301650, 2906050)</w:t>
            </w:r>
          </w:p>
        </w:tc>
        <w:tc>
          <w:tcPr>
            <w:tcW w:w="1134" w:type="dxa"/>
          </w:tcPr>
          <w:p w14:paraId="6C1A61E6" w14:textId="6CE85C64" w:rsidR="00AD1352" w:rsidRPr="008C78BF" w:rsidRDefault="007342B1" w:rsidP="0079009B">
            <w:pPr>
              <w:pStyle w:val="NormalWeb"/>
              <w:spacing w:line="276" w:lineRule="auto"/>
              <w:rPr>
                <w:sz w:val="16"/>
                <w:szCs w:val="16"/>
              </w:rPr>
            </w:pPr>
            <w:r>
              <w:rPr>
                <w:sz w:val="16"/>
                <w:szCs w:val="16"/>
              </w:rPr>
              <w:t>1.49             (0.48, 11.76)</w:t>
            </w:r>
          </w:p>
        </w:tc>
        <w:tc>
          <w:tcPr>
            <w:tcW w:w="1276" w:type="dxa"/>
          </w:tcPr>
          <w:p w14:paraId="4B2AA0FA" w14:textId="68F46B5B" w:rsidR="00AD1352" w:rsidRPr="008C78BF" w:rsidRDefault="00B423B6" w:rsidP="0079009B">
            <w:pPr>
              <w:pStyle w:val="NormalWeb"/>
              <w:spacing w:line="276" w:lineRule="auto"/>
              <w:rPr>
                <w:sz w:val="16"/>
                <w:szCs w:val="16"/>
              </w:rPr>
            </w:pPr>
            <w:r>
              <w:rPr>
                <w:sz w:val="16"/>
                <w:szCs w:val="16"/>
              </w:rPr>
              <w:t>0.98              (0.27, 5.45)</w:t>
            </w:r>
          </w:p>
        </w:tc>
        <w:tc>
          <w:tcPr>
            <w:tcW w:w="1200" w:type="dxa"/>
          </w:tcPr>
          <w:p w14:paraId="3D6E6A5E" w14:textId="1CFD1BBE" w:rsidR="00AD1352" w:rsidRPr="008C78BF" w:rsidRDefault="00D14C20" w:rsidP="0079009B">
            <w:pPr>
              <w:pStyle w:val="NormalWeb"/>
              <w:spacing w:line="276" w:lineRule="auto"/>
              <w:rPr>
                <w:sz w:val="16"/>
                <w:szCs w:val="16"/>
              </w:rPr>
            </w:pPr>
            <w:r>
              <w:rPr>
                <w:sz w:val="16"/>
                <w:szCs w:val="16"/>
              </w:rPr>
              <w:t>0.72          (0.17, 4.05)</w:t>
            </w:r>
          </w:p>
        </w:tc>
      </w:tr>
      <w:tr w:rsidR="00AD1352" w:rsidRPr="0045636E" w14:paraId="0B575654" w14:textId="77777777" w:rsidTr="007342B1">
        <w:trPr>
          <w:trHeight w:val="60"/>
        </w:trPr>
        <w:tc>
          <w:tcPr>
            <w:tcW w:w="851" w:type="dxa"/>
          </w:tcPr>
          <w:p w14:paraId="46B407C0" w14:textId="77777777" w:rsidR="00AD1352" w:rsidRPr="008C78BF" w:rsidRDefault="00AD1352" w:rsidP="0079009B">
            <w:pPr>
              <w:pStyle w:val="NormalWeb"/>
              <w:spacing w:line="276" w:lineRule="auto"/>
              <w:rPr>
                <w:sz w:val="16"/>
                <w:szCs w:val="16"/>
              </w:rPr>
            </w:pPr>
            <w:r w:rsidRPr="008C78BF">
              <w:rPr>
                <w:sz w:val="16"/>
                <w:szCs w:val="16"/>
              </w:rPr>
              <w:t>DoA</w:t>
            </w:r>
          </w:p>
        </w:tc>
        <w:tc>
          <w:tcPr>
            <w:tcW w:w="1559" w:type="dxa"/>
          </w:tcPr>
          <w:p w14:paraId="039A25DF" w14:textId="62D33591" w:rsidR="00AD1352" w:rsidRPr="008C78BF" w:rsidRDefault="007342B1" w:rsidP="0079009B">
            <w:pPr>
              <w:pStyle w:val="NormalWeb"/>
              <w:spacing w:line="276" w:lineRule="auto"/>
              <w:rPr>
                <w:sz w:val="16"/>
                <w:szCs w:val="16"/>
              </w:rPr>
            </w:pPr>
            <w:r>
              <w:rPr>
                <w:sz w:val="16"/>
                <w:szCs w:val="16"/>
              </w:rPr>
              <w:t>842334           (324118, 2208124)</w:t>
            </w:r>
          </w:p>
        </w:tc>
        <w:tc>
          <w:tcPr>
            <w:tcW w:w="1559" w:type="dxa"/>
          </w:tcPr>
          <w:p w14:paraId="4BAB9CAD" w14:textId="4E167AD4" w:rsidR="00AD1352" w:rsidRPr="008C78BF" w:rsidRDefault="00B423B6" w:rsidP="0079009B">
            <w:pPr>
              <w:pStyle w:val="NormalWeb"/>
              <w:spacing w:line="276" w:lineRule="auto"/>
              <w:rPr>
                <w:sz w:val="16"/>
                <w:szCs w:val="16"/>
              </w:rPr>
            </w:pPr>
            <w:r>
              <w:rPr>
                <w:sz w:val="16"/>
                <w:szCs w:val="16"/>
              </w:rPr>
              <w:t>854013           (334258, 2252359)</w:t>
            </w:r>
          </w:p>
        </w:tc>
        <w:tc>
          <w:tcPr>
            <w:tcW w:w="1560" w:type="dxa"/>
          </w:tcPr>
          <w:p w14:paraId="11A66953" w14:textId="157F2451" w:rsidR="00AD1352" w:rsidRPr="008C78BF" w:rsidRDefault="00D14C20" w:rsidP="0079009B">
            <w:pPr>
              <w:pStyle w:val="NormalWeb"/>
              <w:spacing w:line="276" w:lineRule="auto"/>
              <w:rPr>
                <w:sz w:val="16"/>
                <w:szCs w:val="16"/>
              </w:rPr>
            </w:pPr>
            <w:r>
              <w:rPr>
                <w:sz w:val="16"/>
                <w:szCs w:val="16"/>
              </w:rPr>
              <w:t>856812           (334874, 2276255)</w:t>
            </w:r>
          </w:p>
        </w:tc>
        <w:tc>
          <w:tcPr>
            <w:tcW w:w="1559" w:type="dxa"/>
          </w:tcPr>
          <w:p w14:paraId="38234BC7" w14:textId="42818A18" w:rsidR="00AD1352" w:rsidRPr="008C78BF" w:rsidRDefault="007342B1" w:rsidP="0079009B">
            <w:pPr>
              <w:pStyle w:val="NormalWeb"/>
              <w:spacing w:line="276" w:lineRule="auto"/>
              <w:rPr>
                <w:sz w:val="16"/>
                <w:szCs w:val="16"/>
              </w:rPr>
            </w:pPr>
            <w:r>
              <w:rPr>
                <w:sz w:val="16"/>
                <w:szCs w:val="16"/>
              </w:rPr>
              <w:t>3018359         (232351, 5064666)</w:t>
            </w:r>
          </w:p>
        </w:tc>
        <w:tc>
          <w:tcPr>
            <w:tcW w:w="1559" w:type="dxa"/>
          </w:tcPr>
          <w:p w14:paraId="3D1ED4BB" w14:textId="4E92224C" w:rsidR="00AD1352" w:rsidRPr="008C78BF" w:rsidRDefault="00B423B6" w:rsidP="0079009B">
            <w:pPr>
              <w:pStyle w:val="NormalWeb"/>
              <w:spacing w:line="276" w:lineRule="auto"/>
              <w:rPr>
                <w:sz w:val="16"/>
                <w:szCs w:val="16"/>
              </w:rPr>
            </w:pPr>
            <w:r>
              <w:rPr>
                <w:sz w:val="16"/>
                <w:szCs w:val="16"/>
              </w:rPr>
              <w:t>4514457         (669769, 8208650)</w:t>
            </w:r>
          </w:p>
        </w:tc>
        <w:tc>
          <w:tcPr>
            <w:tcW w:w="1701" w:type="dxa"/>
          </w:tcPr>
          <w:p w14:paraId="62D3CFB1" w14:textId="7515BF6A" w:rsidR="00AD1352" w:rsidRPr="008C78BF" w:rsidRDefault="00D14C20" w:rsidP="0079009B">
            <w:pPr>
              <w:pStyle w:val="NormalWeb"/>
              <w:spacing w:line="276" w:lineRule="auto"/>
              <w:rPr>
                <w:sz w:val="16"/>
                <w:szCs w:val="16"/>
              </w:rPr>
            </w:pPr>
            <w:r>
              <w:rPr>
                <w:sz w:val="16"/>
                <w:szCs w:val="16"/>
              </w:rPr>
              <w:t>5570304          (1155491, 12465462)</w:t>
            </w:r>
          </w:p>
        </w:tc>
        <w:tc>
          <w:tcPr>
            <w:tcW w:w="1134" w:type="dxa"/>
          </w:tcPr>
          <w:p w14:paraId="72D39742" w14:textId="1036B03F" w:rsidR="00AD1352" w:rsidRPr="008C78BF" w:rsidRDefault="007342B1" w:rsidP="0079009B">
            <w:pPr>
              <w:pStyle w:val="NormalWeb"/>
              <w:spacing w:line="276" w:lineRule="auto"/>
              <w:rPr>
                <w:sz w:val="16"/>
                <w:szCs w:val="16"/>
              </w:rPr>
            </w:pPr>
            <w:r>
              <w:rPr>
                <w:sz w:val="16"/>
                <w:szCs w:val="16"/>
              </w:rPr>
              <w:t>0.30           (0.095, 4.03)</w:t>
            </w:r>
          </w:p>
        </w:tc>
        <w:tc>
          <w:tcPr>
            <w:tcW w:w="1276" w:type="dxa"/>
          </w:tcPr>
          <w:p w14:paraId="3A5EB6A3" w14:textId="0D3131C0" w:rsidR="00AD1352" w:rsidRPr="008C78BF" w:rsidRDefault="00B423B6" w:rsidP="0079009B">
            <w:pPr>
              <w:pStyle w:val="NormalWeb"/>
              <w:spacing w:line="276" w:lineRule="auto"/>
              <w:rPr>
                <w:sz w:val="16"/>
                <w:szCs w:val="16"/>
              </w:rPr>
            </w:pPr>
            <w:r>
              <w:rPr>
                <w:sz w:val="16"/>
                <w:szCs w:val="16"/>
              </w:rPr>
              <w:t>0.19            (0.061, 1.53)</w:t>
            </w:r>
          </w:p>
        </w:tc>
        <w:tc>
          <w:tcPr>
            <w:tcW w:w="1200" w:type="dxa"/>
          </w:tcPr>
          <w:p w14:paraId="5E916833" w14:textId="6950907D" w:rsidR="00AD1352" w:rsidRPr="008C78BF" w:rsidRDefault="00D14C20" w:rsidP="0079009B">
            <w:pPr>
              <w:pStyle w:val="NormalWeb"/>
              <w:spacing w:line="276" w:lineRule="auto"/>
              <w:rPr>
                <w:sz w:val="16"/>
                <w:szCs w:val="16"/>
              </w:rPr>
            </w:pPr>
            <w:r>
              <w:rPr>
                <w:sz w:val="16"/>
                <w:szCs w:val="16"/>
              </w:rPr>
              <w:t>0.15          (0.042, 0.93)</w:t>
            </w:r>
          </w:p>
        </w:tc>
      </w:tr>
      <w:tr w:rsidR="00AD1352" w14:paraId="4EA10184" w14:textId="77777777" w:rsidTr="007342B1">
        <w:trPr>
          <w:trHeight w:val="60"/>
        </w:trPr>
        <w:tc>
          <w:tcPr>
            <w:tcW w:w="851" w:type="dxa"/>
          </w:tcPr>
          <w:p w14:paraId="30979A46" w14:textId="77777777" w:rsidR="00AD1352" w:rsidRPr="008C78BF" w:rsidRDefault="00AD1352" w:rsidP="0079009B">
            <w:pPr>
              <w:pStyle w:val="NormalWeb"/>
              <w:spacing w:line="276" w:lineRule="auto"/>
              <w:rPr>
                <w:sz w:val="16"/>
                <w:szCs w:val="16"/>
              </w:rPr>
            </w:pPr>
            <w:r w:rsidRPr="008C78BF">
              <w:rPr>
                <w:sz w:val="16"/>
                <w:szCs w:val="16"/>
              </w:rPr>
              <w:t>DaR</w:t>
            </w:r>
          </w:p>
        </w:tc>
        <w:tc>
          <w:tcPr>
            <w:tcW w:w="1559" w:type="dxa"/>
          </w:tcPr>
          <w:p w14:paraId="43064D64" w14:textId="449A918C" w:rsidR="00AD1352" w:rsidRPr="008C78BF" w:rsidRDefault="007342B1" w:rsidP="0079009B">
            <w:pPr>
              <w:pStyle w:val="NormalWeb"/>
              <w:spacing w:line="276" w:lineRule="auto"/>
              <w:rPr>
                <w:sz w:val="16"/>
                <w:szCs w:val="16"/>
              </w:rPr>
            </w:pPr>
            <w:r>
              <w:rPr>
                <w:sz w:val="16"/>
                <w:szCs w:val="16"/>
              </w:rPr>
              <w:t>842222           (324112, 2208121)</w:t>
            </w:r>
          </w:p>
        </w:tc>
        <w:tc>
          <w:tcPr>
            <w:tcW w:w="1559" w:type="dxa"/>
          </w:tcPr>
          <w:p w14:paraId="63D3C6A0" w14:textId="332A839F" w:rsidR="00AD1352" w:rsidRPr="008C78BF" w:rsidRDefault="00B423B6" w:rsidP="0079009B">
            <w:pPr>
              <w:pStyle w:val="NormalWeb"/>
              <w:spacing w:line="276" w:lineRule="auto"/>
              <w:rPr>
                <w:sz w:val="16"/>
                <w:szCs w:val="16"/>
              </w:rPr>
            </w:pPr>
            <w:r>
              <w:rPr>
                <w:sz w:val="16"/>
                <w:szCs w:val="16"/>
              </w:rPr>
              <w:t>853959           (334208, 2252348)</w:t>
            </w:r>
          </w:p>
        </w:tc>
        <w:tc>
          <w:tcPr>
            <w:tcW w:w="1560" w:type="dxa"/>
          </w:tcPr>
          <w:p w14:paraId="4E77C509" w14:textId="627BF169" w:rsidR="00AD1352" w:rsidRPr="008C78BF" w:rsidRDefault="00D14C20" w:rsidP="0079009B">
            <w:pPr>
              <w:pStyle w:val="NormalWeb"/>
              <w:spacing w:line="276" w:lineRule="auto"/>
              <w:rPr>
                <w:sz w:val="16"/>
                <w:szCs w:val="16"/>
              </w:rPr>
            </w:pPr>
            <w:r>
              <w:rPr>
                <w:sz w:val="16"/>
                <w:szCs w:val="16"/>
              </w:rPr>
              <w:t>856722           (334842, 2276154)</w:t>
            </w:r>
          </w:p>
        </w:tc>
        <w:tc>
          <w:tcPr>
            <w:tcW w:w="1559" w:type="dxa"/>
          </w:tcPr>
          <w:p w14:paraId="63CECD19" w14:textId="7E9B8F3C" w:rsidR="00AD1352" w:rsidRPr="008C78BF" w:rsidRDefault="007342B1" w:rsidP="0079009B">
            <w:pPr>
              <w:pStyle w:val="NormalWeb"/>
              <w:spacing w:line="276" w:lineRule="auto"/>
              <w:rPr>
                <w:sz w:val="16"/>
                <w:szCs w:val="16"/>
              </w:rPr>
            </w:pPr>
            <w:r>
              <w:rPr>
                <w:sz w:val="16"/>
                <w:szCs w:val="16"/>
              </w:rPr>
              <w:t>594389          (78596, 944584)</w:t>
            </w:r>
          </w:p>
        </w:tc>
        <w:tc>
          <w:tcPr>
            <w:tcW w:w="1559" w:type="dxa"/>
          </w:tcPr>
          <w:p w14:paraId="0F9F2854" w14:textId="4221971D" w:rsidR="00AD1352" w:rsidRPr="008C78BF" w:rsidRDefault="00B423B6" w:rsidP="0079009B">
            <w:pPr>
              <w:pStyle w:val="NormalWeb"/>
              <w:spacing w:line="276" w:lineRule="auto"/>
              <w:rPr>
                <w:sz w:val="16"/>
                <w:szCs w:val="16"/>
              </w:rPr>
            </w:pPr>
            <w:r>
              <w:rPr>
                <w:sz w:val="16"/>
                <w:szCs w:val="16"/>
              </w:rPr>
              <w:t>836109         (188256, 1761876)</w:t>
            </w:r>
          </w:p>
        </w:tc>
        <w:tc>
          <w:tcPr>
            <w:tcW w:w="1701" w:type="dxa"/>
          </w:tcPr>
          <w:p w14:paraId="67DAD5BC" w14:textId="4B0E2575" w:rsidR="00AD1352" w:rsidRPr="008C78BF" w:rsidRDefault="00D14C20" w:rsidP="0079009B">
            <w:pPr>
              <w:pStyle w:val="NormalWeb"/>
              <w:spacing w:line="276" w:lineRule="auto"/>
              <w:rPr>
                <w:sz w:val="16"/>
                <w:szCs w:val="16"/>
              </w:rPr>
            </w:pPr>
            <w:r>
              <w:rPr>
                <w:sz w:val="16"/>
                <w:szCs w:val="16"/>
              </w:rPr>
              <w:t>1101935            (302764, 2906439)</w:t>
            </w:r>
          </w:p>
        </w:tc>
        <w:tc>
          <w:tcPr>
            <w:tcW w:w="1134" w:type="dxa"/>
          </w:tcPr>
          <w:p w14:paraId="5146887A" w14:textId="5DC9BDAB" w:rsidR="00AD1352" w:rsidRPr="008C78BF" w:rsidRDefault="007342B1" w:rsidP="0079009B">
            <w:pPr>
              <w:pStyle w:val="NormalWeb"/>
              <w:spacing w:line="276" w:lineRule="auto"/>
              <w:rPr>
                <w:sz w:val="16"/>
                <w:szCs w:val="16"/>
              </w:rPr>
            </w:pPr>
            <w:r>
              <w:rPr>
                <w:sz w:val="16"/>
                <w:szCs w:val="16"/>
              </w:rPr>
              <w:t>1.49             (0.48, 11.76)</w:t>
            </w:r>
          </w:p>
        </w:tc>
        <w:tc>
          <w:tcPr>
            <w:tcW w:w="1276" w:type="dxa"/>
          </w:tcPr>
          <w:p w14:paraId="19EEA1D7" w14:textId="2512949B" w:rsidR="00AD1352" w:rsidRPr="008C78BF" w:rsidRDefault="00B423B6" w:rsidP="0079009B">
            <w:pPr>
              <w:pStyle w:val="NormalWeb"/>
              <w:spacing w:line="276" w:lineRule="auto"/>
              <w:rPr>
                <w:sz w:val="16"/>
                <w:szCs w:val="16"/>
              </w:rPr>
            </w:pPr>
            <w:r>
              <w:rPr>
                <w:sz w:val="16"/>
                <w:szCs w:val="16"/>
              </w:rPr>
              <w:t>0.98              (0.27, 5.44)</w:t>
            </w:r>
          </w:p>
        </w:tc>
        <w:tc>
          <w:tcPr>
            <w:tcW w:w="1200" w:type="dxa"/>
          </w:tcPr>
          <w:p w14:paraId="72C36FB2" w14:textId="1B57BBF6" w:rsidR="00AD1352" w:rsidRPr="008C78BF" w:rsidRDefault="00D14C20" w:rsidP="0079009B">
            <w:pPr>
              <w:pStyle w:val="NormalWeb"/>
              <w:spacing w:line="276" w:lineRule="auto"/>
              <w:rPr>
                <w:sz w:val="16"/>
                <w:szCs w:val="16"/>
              </w:rPr>
            </w:pPr>
            <w:r>
              <w:rPr>
                <w:sz w:val="16"/>
                <w:szCs w:val="16"/>
              </w:rPr>
              <w:t>0.72          (0.17, 4.03)</w:t>
            </w:r>
          </w:p>
        </w:tc>
      </w:tr>
    </w:tbl>
    <w:p w14:paraId="11C3F68E" w14:textId="77777777" w:rsidR="00AD1352" w:rsidRDefault="00AD1352" w:rsidP="00AD1352">
      <w:pPr>
        <w:pStyle w:val="NormalWeb"/>
        <w:spacing w:line="276" w:lineRule="auto"/>
        <w:jc w:val="both"/>
        <w:rPr>
          <w:sz w:val="20"/>
          <w:szCs w:val="20"/>
          <w:lang w:val="en-US"/>
        </w:rPr>
      </w:pPr>
    </w:p>
    <w:p w14:paraId="25D651A5" w14:textId="77777777" w:rsidR="00AD1352" w:rsidRDefault="00AD1352" w:rsidP="00AD1352">
      <w:pPr>
        <w:pStyle w:val="NormalWeb"/>
        <w:spacing w:line="276" w:lineRule="auto"/>
        <w:jc w:val="both"/>
        <w:rPr>
          <w:sz w:val="20"/>
          <w:szCs w:val="20"/>
          <w:lang w:val="en-US"/>
        </w:rPr>
      </w:pPr>
    </w:p>
    <w:p w14:paraId="2A06F94A" w14:textId="77777777" w:rsidR="00AD1352" w:rsidRDefault="00AD1352" w:rsidP="00AD1352">
      <w:pPr>
        <w:pStyle w:val="NormalWeb"/>
        <w:spacing w:line="276" w:lineRule="auto"/>
        <w:jc w:val="both"/>
        <w:rPr>
          <w:sz w:val="20"/>
          <w:szCs w:val="20"/>
          <w:lang w:val="en-US"/>
        </w:rPr>
      </w:pPr>
    </w:p>
    <w:p w14:paraId="68965742" w14:textId="77777777" w:rsidR="00AD1352" w:rsidRDefault="00AD1352" w:rsidP="00AD1352">
      <w:pPr>
        <w:pStyle w:val="NormalWeb"/>
        <w:spacing w:line="276" w:lineRule="auto"/>
        <w:jc w:val="both"/>
        <w:rPr>
          <w:sz w:val="20"/>
          <w:szCs w:val="20"/>
          <w:lang w:val="en-US"/>
        </w:rPr>
      </w:pPr>
    </w:p>
    <w:p w14:paraId="6A9E74D6" w14:textId="77777777" w:rsidR="00AD1352" w:rsidRDefault="00AD1352" w:rsidP="00AD1352">
      <w:pPr>
        <w:pStyle w:val="NormalWeb"/>
        <w:spacing w:line="276" w:lineRule="auto"/>
        <w:jc w:val="both"/>
        <w:rPr>
          <w:sz w:val="20"/>
          <w:szCs w:val="20"/>
          <w:lang w:val="en-US"/>
        </w:rPr>
      </w:pPr>
    </w:p>
    <w:p w14:paraId="5BF52B3A" w14:textId="77777777" w:rsidR="00AD1352" w:rsidRDefault="00AD1352" w:rsidP="00AD1352">
      <w:pPr>
        <w:pStyle w:val="NormalWeb"/>
        <w:spacing w:line="276" w:lineRule="auto"/>
        <w:jc w:val="both"/>
        <w:rPr>
          <w:sz w:val="20"/>
          <w:szCs w:val="20"/>
          <w:lang w:val="en-US"/>
        </w:rPr>
      </w:pPr>
    </w:p>
    <w:p w14:paraId="5B9AA236" w14:textId="77777777" w:rsidR="00E42CF4" w:rsidRDefault="00E42CF4" w:rsidP="00AD1352">
      <w:pPr>
        <w:pStyle w:val="NormalWeb"/>
        <w:spacing w:line="276" w:lineRule="auto"/>
        <w:jc w:val="both"/>
        <w:rPr>
          <w:sz w:val="20"/>
          <w:szCs w:val="20"/>
          <w:lang w:val="en-US"/>
        </w:rPr>
      </w:pPr>
    </w:p>
    <w:p w14:paraId="72686B84" w14:textId="0D0F79AF" w:rsidR="00AD1352" w:rsidRPr="00477A5E" w:rsidRDefault="00AD1352" w:rsidP="00AD1352">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17</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Pr>
          <w:sz w:val="20"/>
          <w:szCs w:val="20"/>
        </w:rPr>
        <w:t>,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low</w:t>
      </w:r>
      <w:r w:rsidR="006C676A" w:rsidRPr="006C676A">
        <w:rPr>
          <w:rFonts w:eastAsia="DengXian"/>
          <w:iCs/>
          <w:sz w:val="20"/>
          <w:szCs w:val="20"/>
        </w:rPr>
        <w:t xml:space="preserve">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2), </w:t>
      </w:r>
      <w:r w:rsidRPr="005A4C0F">
        <w:rPr>
          <w:sz w:val="20"/>
          <w:szCs w:val="20"/>
        </w:rPr>
        <w:t xml:space="preserve">assuming stabilization of inferred time-varying behavioural trends. Results are presented as median (95% </w:t>
      </w:r>
      <w:r>
        <w:rPr>
          <w:sz w:val="20"/>
          <w:szCs w:val="20"/>
        </w:rPr>
        <w:t>credible interval</w:t>
      </w:r>
      <w:r w:rsidRPr="005A4C0F">
        <w:rPr>
          <w:sz w:val="20"/>
          <w:szCs w:val="20"/>
        </w:rPr>
        <w:t xml:space="preserve">), </w:t>
      </w:r>
      <w:r w:rsidRPr="00477A5E">
        <w:rPr>
          <w:sz w:val="20"/>
          <w:szCs w:val="20"/>
        </w:rPr>
        <w:t xml:space="preserve">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{"citationID":"nGCdhC6C","properties":{"formattedCitation":"[42]","plainCitation":"[42]","noteIndex":0},"citationItems":[{"id":155,"uris":["http://zotero.org/users/9663344/items/M53GFMXN"],"itemData":{"id":155,"type":"webpage","abstract":"Screening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701"/>
        <w:gridCol w:w="1134"/>
        <w:gridCol w:w="1276"/>
        <w:gridCol w:w="1200"/>
      </w:tblGrid>
      <w:tr w:rsidR="00AD1352" w14:paraId="613E0074" w14:textId="77777777" w:rsidTr="00EF469F">
        <w:tc>
          <w:tcPr>
            <w:tcW w:w="851" w:type="dxa"/>
            <w:tcBorders>
              <w:top w:val="single" w:sz="4" w:space="0" w:color="auto"/>
              <w:bottom w:val="nil"/>
            </w:tcBorders>
          </w:tcPr>
          <w:p w14:paraId="2AF18C55" w14:textId="77777777" w:rsidR="00AD1352" w:rsidRPr="008C78BF" w:rsidRDefault="00AD1352" w:rsidP="0079009B">
            <w:pPr>
              <w:pStyle w:val="NormalWeb"/>
              <w:spacing w:line="276" w:lineRule="auto"/>
              <w:rPr>
                <w:sz w:val="16"/>
                <w:szCs w:val="16"/>
              </w:rPr>
            </w:pPr>
          </w:p>
        </w:tc>
        <w:tc>
          <w:tcPr>
            <w:tcW w:w="4678" w:type="dxa"/>
            <w:gridSpan w:val="3"/>
            <w:tcBorders>
              <w:top w:val="single" w:sz="4" w:space="0" w:color="auto"/>
              <w:bottom w:val="nil"/>
            </w:tcBorders>
          </w:tcPr>
          <w:p w14:paraId="0FA16994" w14:textId="77777777" w:rsidR="00AD1352" w:rsidRPr="008C78BF" w:rsidRDefault="00AD1352" w:rsidP="0079009B">
            <w:pPr>
              <w:pStyle w:val="NormalWeb"/>
              <w:spacing w:line="276" w:lineRule="auto"/>
              <w:rPr>
                <w:sz w:val="16"/>
                <w:szCs w:val="16"/>
              </w:rPr>
            </w:pPr>
            <w:r w:rsidRPr="008C78BF">
              <w:rPr>
                <w:sz w:val="16"/>
                <w:szCs w:val="16"/>
                <w:lang w:val="en-US"/>
              </w:rPr>
              <w:t>Total number of averted cases:                                                       Uptake rate</w:t>
            </w:r>
          </w:p>
        </w:tc>
        <w:tc>
          <w:tcPr>
            <w:tcW w:w="4819" w:type="dxa"/>
            <w:gridSpan w:val="3"/>
            <w:tcBorders>
              <w:top w:val="single" w:sz="4" w:space="0" w:color="auto"/>
              <w:bottom w:val="nil"/>
            </w:tcBorders>
          </w:tcPr>
          <w:p w14:paraId="3E5C1E4B" w14:textId="77777777" w:rsidR="00AD1352" w:rsidRPr="008C78BF" w:rsidRDefault="00AD1352" w:rsidP="0079009B">
            <w:pPr>
              <w:pStyle w:val="NormalWeb"/>
              <w:spacing w:line="276" w:lineRule="auto"/>
              <w:rPr>
                <w:sz w:val="16"/>
                <w:szCs w:val="16"/>
              </w:rPr>
            </w:pPr>
            <w:r w:rsidRPr="008C78BF">
              <w:rPr>
                <w:sz w:val="16"/>
                <w:szCs w:val="16"/>
                <w:lang w:val="en-US"/>
              </w:rPr>
              <w:t>Number of doxy-PEP prescriptions:                                                Uptake rate</w:t>
            </w:r>
          </w:p>
        </w:tc>
        <w:tc>
          <w:tcPr>
            <w:tcW w:w="3610" w:type="dxa"/>
            <w:gridSpan w:val="3"/>
            <w:tcBorders>
              <w:top w:val="single" w:sz="4" w:space="0" w:color="auto"/>
              <w:bottom w:val="nil"/>
            </w:tcBorders>
          </w:tcPr>
          <w:p w14:paraId="6F0300AE" w14:textId="77777777" w:rsidR="00AD1352" w:rsidRPr="008C78BF" w:rsidRDefault="00AD1352"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AD1352" w14:paraId="5C431ADE" w14:textId="77777777" w:rsidTr="00EF469F">
        <w:tc>
          <w:tcPr>
            <w:tcW w:w="851" w:type="dxa"/>
            <w:tcBorders>
              <w:top w:val="nil"/>
              <w:bottom w:val="single" w:sz="4" w:space="0" w:color="auto"/>
            </w:tcBorders>
          </w:tcPr>
          <w:p w14:paraId="22A45BE7" w14:textId="77777777" w:rsidR="00AD1352" w:rsidRPr="008C78BF" w:rsidRDefault="00AD1352" w:rsidP="0079009B">
            <w:pPr>
              <w:pStyle w:val="NormalWeb"/>
              <w:spacing w:line="276" w:lineRule="auto"/>
              <w:rPr>
                <w:sz w:val="16"/>
                <w:szCs w:val="16"/>
              </w:rPr>
            </w:pPr>
          </w:p>
        </w:tc>
        <w:tc>
          <w:tcPr>
            <w:tcW w:w="1559" w:type="dxa"/>
            <w:tcBorders>
              <w:top w:val="nil"/>
              <w:bottom w:val="single" w:sz="4" w:space="0" w:color="auto"/>
            </w:tcBorders>
          </w:tcPr>
          <w:p w14:paraId="166666C4"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7181295E" w14:textId="77777777" w:rsidR="00AD1352" w:rsidRPr="008C78BF" w:rsidRDefault="00AD1352"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031CF5E3" w14:textId="77777777" w:rsidR="00AD1352" w:rsidRPr="008C78BF" w:rsidRDefault="00AD1352" w:rsidP="0079009B">
            <w:pPr>
              <w:pStyle w:val="NormalWeb"/>
              <w:spacing w:line="276" w:lineRule="auto"/>
              <w:rPr>
                <w:sz w:val="16"/>
                <w:szCs w:val="16"/>
              </w:rPr>
            </w:pPr>
            <w:r w:rsidRPr="008C78BF">
              <w:rPr>
                <w:sz w:val="16"/>
                <w:szCs w:val="16"/>
              </w:rPr>
              <w:t>66.0%</w:t>
            </w:r>
          </w:p>
        </w:tc>
        <w:tc>
          <w:tcPr>
            <w:tcW w:w="1559" w:type="dxa"/>
            <w:tcBorders>
              <w:top w:val="nil"/>
              <w:bottom w:val="single" w:sz="4" w:space="0" w:color="auto"/>
            </w:tcBorders>
          </w:tcPr>
          <w:p w14:paraId="0911A6D0"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05392687" w14:textId="77777777" w:rsidR="00AD1352" w:rsidRPr="008C78BF" w:rsidRDefault="00AD1352"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7C87AC8C" w14:textId="77777777" w:rsidR="00AD1352" w:rsidRPr="008C78BF" w:rsidRDefault="00AD1352" w:rsidP="0079009B">
            <w:pPr>
              <w:pStyle w:val="NormalWeb"/>
              <w:spacing w:line="276" w:lineRule="auto"/>
              <w:rPr>
                <w:sz w:val="16"/>
                <w:szCs w:val="16"/>
              </w:rPr>
            </w:pPr>
            <w:r w:rsidRPr="008C78BF">
              <w:rPr>
                <w:sz w:val="16"/>
                <w:szCs w:val="16"/>
              </w:rPr>
              <w:t>66.0%</w:t>
            </w:r>
          </w:p>
        </w:tc>
        <w:tc>
          <w:tcPr>
            <w:tcW w:w="1134" w:type="dxa"/>
            <w:tcBorders>
              <w:top w:val="nil"/>
              <w:bottom w:val="single" w:sz="4" w:space="0" w:color="auto"/>
            </w:tcBorders>
          </w:tcPr>
          <w:p w14:paraId="7BF36B8C" w14:textId="77777777" w:rsidR="00AD1352" w:rsidRPr="008C78BF" w:rsidRDefault="00AD1352"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471DA5D" w14:textId="77777777" w:rsidR="00AD1352" w:rsidRPr="008C78BF" w:rsidRDefault="00AD1352"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5ED2E90A" w14:textId="77777777" w:rsidR="00AD1352" w:rsidRPr="008C78BF" w:rsidRDefault="00AD1352" w:rsidP="0079009B">
            <w:pPr>
              <w:pStyle w:val="NormalWeb"/>
              <w:spacing w:line="276" w:lineRule="auto"/>
              <w:rPr>
                <w:sz w:val="16"/>
                <w:szCs w:val="16"/>
              </w:rPr>
            </w:pPr>
            <w:r w:rsidRPr="008C78BF">
              <w:rPr>
                <w:sz w:val="16"/>
                <w:szCs w:val="16"/>
              </w:rPr>
              <w:t>66.0%</w:t>
            </w:r>
          </w:p>
        </w:tc>
      </w:tr>
      <w:tr w:rsidR="00AD1352" w:rsidRPr="0045636E" w14:paraId="43997949" w14:textId="77777777" w:rsidTr="00EF469F">
        <w:tc>
          <w:tcPr>
            <w:tcW w:w="851" w:type="dxa"/>
            <w:tcBorders>
              <w:top w:val="single" w:sz="4" w:space="0" w:color="auto"/>
            </w:tcBorders>
          </w:tcPr>
          <w:p w14:paraId="156AA89E" w14:textId="77777777" w:rsidR="00AD1352" w:rsidRPr="008C78BF" w:rsidRDefault="00AD1352" w:rsidP="0079009B">
            <w:pPr>
              <w:pStyle w:val="NormalWeb"/>
              <w:spacing w:line="276" w:lineRule="auto"/>
              <w:rPr>
                <w:sz w:val="16"/>
                <w:szCs w:val="16"/>
              </w:rPr>
            </w:pPr>
            <w:r w:rsidRPr="008C78BF">
              <w:rPr>
                <w:sz w:val="16"/>
                <w:szCs w:val="16"/>
              </w:rPr>
              <w:t>DbE</w:t>
            </w:r>
          </w:p>
        </w:tc>
        <w:tc>
          <w:tcPr>
            <w:tcW w:w="1559" w:type="dxa"/>
            <w:tcBorders>
              <w:top w:val="single" w:sz="4" w:space="0" w:color="auto"/>
            </w:tcBorders>
          </w:tcPr>
          <w:p w14:paraId="37D37371" w14:textId="73818ADA" w:rsidR="00AD1352" w:rsidRPr="008C78BF" w:rsidRDefault="00EF469F" w:rsidP="0079009B">
            <w:pPr>
              <w:pStyle w:val="NormalWeb"/>
              <w:spacing w:line="276" w:lineRule="auto"/>
              <w:rPr>
                <w:sz w:val="16"/>
                <w:szCs w:val="16"/>
              </w:rPr>
            </w:pPr>
            <w:r>
              <w:rPr>
                <w:sz w:val="16"/>
                <w:szCs w:val="16"/>
              </w:rPr>
              <w:t>23040               (11154, 38062)</w:t>
            </w:r>
          </w:p>
        </w:tc>
        <w:tc>
          <w:tcPr>
            <w:tcW w:w="1559" w:type="dxa"/>
            <w:tcBorders>
              <w:top w:val="single" w:sz="4" w:space="0" w:color="auto"/>
            </w:tcBorders>
          </w:tcPr>
          <w:p w14:paraId="460078D0" w14:textId="77777777" w:rsidR="00AD1352" w:rsidRPr="008C78BF" w:rsidRDefault="00AD1352" w:rsidP="0079009B">
            <w:pPr>
              <w:pStyle w:val="NormalWeb"/>
              <w:spacing w:line="276" w:lineRule="auto"/>
              <w:rPr>
                <w:sz w:val="16"/>
                <w:szCs w:val="16"/>
              </w:rPr>
            </w:pPr>
            <w:r>
              <w:rPr>
                <w:sz w:val="16"/>
                <w:szCs w:val="16"/>
              </w:rPr>
              <w:t>74988</w:t>
            </w:r>
            <w:r w:rsidRPr="008C78BF">
              <w:rPr>
                <w:sz w:val="16"/>
                <w:szCs w:val="16"/>
              </w:rPr>
              <w:t xml:space="preserve">        </w:t>
            </w:r>
            <w:r>
              <w:rPr>
                <w:sz w:val="16"/>
                <w:szCs w:val="16"/>
              </w:rPr>
              <w:t xml:space="preserve"> </w:t>
            </w:r>
            <w:r w:rsidRPr="008C78BF">
              <w:rPr>
                <w:sz w:val="16"/>
                <w:szCs w:val="16"/>
              </w:rPr>
              <w:t xml:space="preserve"> </w:t>
            </w:r>
            <w:r>
              <w:rPr>
                <w:sz w:val="16"/>
                <w:szCs w:val="16"/>
              </w:rPr>
              <w:t xml:space="preserve">  </w:t>
            </w:r>
            <w:r w:rsidRPr="008C78BF">
              <w:rPr>
                <w:sz w:val="16"/>
                <w:szCs w:val="16"/>
              </w:rPr>
              <w:t>(</w:t>
            </w:r>
            <w:r>
              <w:rPr>
                <w:sz w:val="16"/>
                <w:szCs w:val="16"/>
              </w:rPr>
              <w:t>36088</w:t>
            </w:r>
            <w:r w:rsidRPr="008C78BF">
              <w:rPr>
                <w:sz w:val="16"/>
                <w:szCs w:val="16"/>
              </w:rPr>
              <w:t xml:space="preserve">, </w:t>
            </w:r>
            <w:r>
              <w:rPr>
                <w:sz w:val="16"/>
                <w:szCs w:val="16"/>
              </w:rPr>
              <w:t>124738</w:t>
            </w:r>
            <w:r w:rsidRPr="008C78BF">
              <w:rPr>
                <w:sz w:val="16"/>
                <w:szCs w:val="16"/>
              </w:rPr>
              <w:t>)</w:t>
            </w:r>
          </w:p>
        </w:tc>
        <w:tc>
          <w:tcPr>
            <w:tcW w:w="1560" w:type="dxa"/>
            <w:tcBorders>
              <w:top w:val="single" w:sz="4" w:space="0" w:color="auto"/>
            </w:tcBorders>
          </w:tcPr>
          <w:p w14:paraId="1B279756" w14:textId="72EE5F78" w:rsidR="00AD1352" w:rsidRPr="008C78BF" w:rsidRDefault="007A4C89" w:rsidP="0079009B">
            <w:pPr>
              <w:pStyle w:val="NormalWeb"/>
              <w:spacing w:line="276" w:lineRule="auto"/>
              <w:rPr>
                <w:sz w:val="16"/>
                <w:szCs w:val="16"/>
              </w:rPr>
            </w:pPr>
            <w:r>
              <w:rPr>
                <w:sz w:val="16"/>
                <w:szCs w:val="16"/>
              </w:rPr>
              <w:t>147136             (68619, 246199)</w:t>
            </w:r>
          </w:p>
        </w:tc>
        <w:tc>
          <w:tcPr>
            <w:tcW w:w="1559" w:type="dxa"/>
            <w:tcBorders>
              <w:top w:val="single" w:sz="4" w:space="0" w:color="auto"/>
            </w:tcBorders>
          </w:tcPr>
          <w:p w14:paraId="58E57490" w14:textId="36C595A4" w:rsidR="00AD1352" w:rsidRPr="008C78BF" w:rsidRDefault="00AD1352" w:rsidP="0079009B">
            <w:pPr>
              <w:pStyle w:val="NormalWeb"/>
              <w:spacing w:line="276" w:lineRule="auto"/>
              <w:rPr>
                <w:sz w:val="16"/>
                <w:szCs w:val="16"/>
              </w:rPr>
            </w:pPr>
            <w:r>
              <w:rPr>
                <w:sz w:val="16"/>
                <w:szCs w:val="16"/>
              </w:rPr>
              <w:t xml:space="preserve">18000           </w:t>
            </w:r>
            <w:r w:rsidR="00EF469F">
              <w:rPr>
                <w:sz w:val="16"/>
                <w:szCs w:val="16"/>
              </w:rPr>
              <w:t xml:space="preserve"> </w:t>
            </w:r>
            <w:r>
              <w:rPr>
                <w:sz w:val="16"/>
                <w:szCs w:val="16"/>
              </w:rPr>
              <w:t>(18000, 18000)</w:t>
            </w:r>
          </w:p>
        </w:tc>
        <w:tc>
          <w:tcPr>
            <w:tcW w:w="1559" w:type="dxa"/>
            <w:tcBorders>
              <w:top w:val="single" w:sz="4" w:space="0" w:color="auto"/>
            </w:tcBorders>
          </w:tcPr>
          <w:p w14:paraId="75B5AC99" w14:textId="77777777" w:rsidR="00AD1352" w:rsidRPr="008C78BF" w:rsidRDefault="00AD1352"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55AB6630" w14:textId="77777777" w:rsidR="00AD1352" w:rsidRPr="008C78BF" w:rsidRDefault="00AD1352" w:rsidP="0079009B">
            <w:pPr>
              <w:pStyle w:val="NormalWeb"/>
              <w:spacing w:line="276" w:lineRule="auto"/>
              <w:rPr>
                <w:sz w:val="16"/>
                <w:szCs w:val="16"/>
              </w:rPr>
            </w:pPr>
            <w:r w:rsidRPr="008C78BF">
              <w:rPr>
                <w:sz w:val="16"/>
                <w:szCs w:val="16"/>
              </w:rPr>
              <w:t xml:space="preserve">118800      </w:t>
            </w:r>
            <w:r>
              <w:rPr>
                <w:sz w:val="16"/>
                <w:szCs w:val="16"/>
              </w:rPr>
              <w:t xml:space="preserve">        </w:t>
            </w:r>
            <w:r w:rsidRPr="008C78BF">
              <w:rPr>
                <w:sz w:val="16"/>
                <w:szCs w:val="16"/>
              </w:rPr>
              <w:t xml:space="preserve"> (118800, 118800)</w:t>
            </w:r>
          </w:p>
        </w:tc>
        <w:tc>
          <w:tcPr>
            <w:tcW w:w="1134" w:type="dxa"/>
            <w:tcBorders>
              <w:top w:val="single" w:sz="4" w:space="0" w:color="auto"/>
            </w:tcBorders>
          </w:tcPr>
          <w:p w14:paraId="2B7C1BFA" w14:textId="4ECBEB3C" w:rsidR="00AD1352" w:rsidRPr="008C78BF" w:rsidRDefault="00EF469F" w:rsidP="0079009B">
            <w:pPr>
              <w:pStyle w:val="NormalWeb"/>
              <w:spacing w:line="276" w:lineRule="auto"/>
              <w:rPr>
                <w:sz w:val="16"/>
                <w:szCs w:val="16"/>
              </w:rPr>
            </w:pPr>
            <w:r>
              <w:rPr>
                <w:sz w:val="16"/>
                <w:szCs w:val="16"/>
              </w:rPr>
              <w:t>1.28              (0.62, 2.11)</w:t>
            </w:r>
          </w:p>
        </w:tc>
        <w:tc>
          <w:tcPr>
            <w:tcW w:w="1276" w:type="dxa"/>
            <w:tcBorders>
              <w:top w:val="single" w:sz="4" w:space="0" w:color="auto"/>
            </w:tcBorders>
          </w:tcPr>
          <w:p w14:paraId="534A05CF" w14:textId="77777777" w:rsidR="00AD1352" w:rsidRPr="008C78BF" w:rsidRDefault="00AD1352" w:rsidP="0079009B">
            <w:pPr>
              <w:pStyle w:val="NormalWeb"/>
              <w:spacing w:line="276" w:lineRule="auto"/>
              <w:rPr>
                <w:sz w:val="16"/>
                <w:szCs w:val="16"/>
              </w:rPr>
            </w:pPr>
            <w:r>
              <w:rPr>
                <w:sz w:val="16"/>
                <w:szCs w:val="16"/>
              </w:rPr>
              <w:t>1.26            (0.61, 2.10)</w:t>
            </w:r>
          </w:p>
        </w:tc>
        <w:tc>
          <w:tcPr>
            <w:tcW w:w="1200" w:type="dxa"/>
            <w:tcBorders>
              <w:top w:val="single" w:sz="4" w:space="0" w:color="auto"/>
            </w:tcBorders>
          </w:tcPr>
          <w:p w14:paraId="59CDB4AF" w14:textId="7A93B6A1" w:rsidR="00AD1352" w:rsidRPr="008C78BF" w:rsidRDefault="007A4C89" w:rsidP="0079009B">
            <w:pPr>
              <w:pStyle w:val="NormalWeb"/>
              <w:spacing w:line="276" w:lineRule="auto"/>
              <w:rPr>
                <w:sz w:val="16"/>
                <w:szCs w:val="16"/>
              </w:rPr>
            </w:pPr>
            <w:r>
              <w:rPr>
                <w:sz w:val="16"/>
                <w:szCs w:val="16"/>
              </w:rPr>
              <w:t>1.24            (0.58, 2.07)</w:t>
            </w:r>
          </w:p>
        </w:tc>
      </w:tr>
      <w:tr w:rsidR="00AD1352" w:rsidRPr="0045636E" w14:paraId="69B2D4CE" w14:textId="77777777" w:rsidTr="00EF469F">
        <w:tc>
          <w:tcPr>
            <w:tcW w:w="851" w:type="dxa"/>
          </w:tcPr>
          <w:p w14:paraId="71CECBF2" w14:textId="77777777" w:rsidR="00AD1352" w:rsidRPr="008C78BF" w:rsidRDefault="00AD1352" w:rsidP="0079009B">
            <w:pPr>
              <w:pStyle w:val="NormalWeb"/>
              <w:spacing w:line="276" w:lineRule="auto"/>
              <w:rPr>
                <w:sz w:val="16"/>
                <w:szCs w:val="16"/>
              </w:rPr>
            </w:pPr>
            <w:r w:rsidRPr="008C78BF">
              <w:rPr>
                <w:sz w:val="16"/>
                <w:szCs w:val="16"/>
              </w:rPr>
              <w:t>DoD(H)</w:t>
            </w:r>
          </w:p>
        </w:tc>
        <w:tc>
          <w:tcPr>
            <w:tcW w:w="1559" w:type="dxa"/>
          </w:tcPr>
          <w:p w14:paraId="2572E85E" w14:textId="15A4E995" w:rsidR="00AD1352" w:rsidRPr="008C78BF" w:rsidRDefault="00EF469F" w:rsidP="0079009B">
            <w:pPr>
              <w:pStyle w:val="NormalWeb"/>
              <w:spacing w:line="276" w:lineRule="auto"/>
              <w:rPr>
                <w:sz w:val="16"/>
                <w:szCs w:val="16"/>
              </w:rPr>
            </w:pPr>
            <w:r>
              <w:rPr>
                <w:sz w:val="16"/>
                <w:szCs w:val="16"/>
              </w:rPr>
              <w:t>171876          (40373, 601689)</w:t>
            </w:r>
          </w:p>
        </w:tc>
        <w:tc>
          <w:tcPr>
            <w:tcW w:w="1559" w:type="dxa"/>
          </w:tcPr>
          <w:p w14:paraId="444935BD" w14:textId="77777777" w:rsidR="00AD1352" w:rsidRPr="008C78BF" w:rsidRDefault="00AD1352" w:rsidP="0079009B">
            <w:pPr>
              <w:pStyle w:val="NormalWeb"/>
              <w:spacing w:line="276" w:lineRule="auto"/>
              <w:rPr>
                <w:sz w:val="16"/>
                <w:szCs w:val="16"/>
              </w:rPr>
            </w:pPr>
            <w:r>
              <w:rPr>
                <w:sz w:val="16"/>
                <w:szCs w:val="16"/>
              </w:rPr>
              <w:t>380772           (104749, 1214961)</w:t>
            </w:r>
          </w:p>
        </w:tc>
        <w:tc>
          <w:tcPr>
            <w:tcW w:w="1560" w:type="dxa"/>
          </w:tcPr>
          <w:p w14:paraId="479F7A76" w14:textId="02D7FF9E" w:rsidR="00AD1352" w:rsidRPr="008C78BF" w:rsidRDefault="007A4C89" w:rsidP="0079009B">
            <w:pPr>
              <w:pStyle w:val="NormalWeb"/>
              <w:spacing w:line="276" w:lineRule="auto"/>
              <w:rPr>
                <w:sz w:val="16"/>
                <w:szCs w:val="16"/>
              </w:rPr>
            </w:pPr>
            <w:r>
              <w:rPr>
                <w:sz w:val="16"/>
                <w:szCs w:val="16"/>
              </w:rPr>
              <w:t>519778           (156852, 1564865)</w:t>
            </w:r>
          </w:p>
        </w:tc>
        <w:tc>
          <w:tcPr>
            <w:tcW w:w="1559" w:type="dxa"/>
          </w:tcPr>
          <w:p w14:paraId="4C29E2CC" w14:textId="550A8D11" w:rsidR="00AD1352" w:rsidRPr="008C78BF" w:rsidRDefault="00EF469F" w:rsidP="0079009B">
            <w:pPr>
              <w:pStyle w:val="NormalWeb"/>
              <w:spacing w:line="276" w:lineRule="auto"/>
              <w:rPr>
                <w:sz w:val="16"/>
                <w:szCs w:val="16"/>
              </w:rPr>
            </w:pPr>
            <w:r>
              <w:rPr>
                <w:sz w:val="16"/>
                <w:szCs w:val="16"/>
              </w:rPr>
              <w:t>20603              (9022, 50890)</w:t>
            </w:r>
          </w:p>
        </w:tc>
        <w:tc>
          <w:tcPr>
            <w:tcW w:w="1559" w:type="dxa"/>
          </w:tcPr>
          <w:p w14:paraId="7DEE9575" w14:textId="77777777" w:rsidR="00AD1352" w:rsidRPr="008C78BF" w:rsidRDefault="00AD1352" w:rsidP="0079009B">
            <w:pPr>
              <w:pStyle w:val="NormalWeb"/>
              <w:spacing w:line="276" w:lineRule="auto"/>
              <w:rPr>
                <w:sz w:val="16"/>
                <w:szCs w:val="16"/>
              </w:rPr>
            </w:pPr>
            <w:r>
              <w:rPr>
                <w:sz w:val="16"/>
                <w:szCs w:val="16"/>
              </w:rPr>
              <w:t>47735             (22670, 109319)</w:t>
            </w:r>
          </w:p>
        </w:tc>
        <w:tc>
          <w:tcPr>
            <w:tcW w:w="1701" w:type="dxa"/>
          </w:tcPr>
          <w:p w14:paraId="44E8922E" w14:textId="71D1DC8A" w:rsidR="00AD1352" w:rsidRPr="008C78BF" w:rsidRDefault="007A4C89" w:rsidP="0079009B">
            <w:pPr>
              <w:pStyle w:val="NormalWeb"/>
              <w:spacing w:line="276" w:lineRule="auto"/>
              <w:rPr>
                <w:sz w:val="16"/>
                <w:szCs w:val="16"/>
              </w:rPr>
            </w:pPr>
            <w:r>
              <w:rPr>
                <w:sz w:val="16"/>
                <w:szCs w:val="16"/>
              </w:rPr>
              <w:t>68407                 (34430, 148038)</w:t>
            </w:r>
          </w:p>
        </w:tc>
        <w:tc>
          <w:tcPr>
            <w:tcW w:w="1134" w:type="dxa"/>
          </w:tcPr>
          <w:p w14:paraId="293CBF1C" w14:textId="795EB6E5" w:rsidR="00AD1352" w:rsidRPr="008C78BF" w:rsidRDefault="00EF469F" w:rsidP="0079009B">
            <w:pPr>
              <w:pStyle w:val="NormalWeb"/>
              <w:spacing w:line="276" w:lineRule="auto"/>
              <w:rPr>
                <w:sz w:val="16"/>
                <w:szCs w:val="16"/>
              </w:rPr>
            </w:pPr>
            <w:r>
              <w:rPr>
                <w:sz w:val="16"/>
                <w:szCs w:val="16"/>
              </w:rPr>
              <w:t>8.13              (3.81, 13.34)</w:t>
            </w:r>
          </w:p>
        </w:tc>
        <w:tc>
          <w:tcPr>
            <w:tcW w:w="1276" w:type="dxa"/>
          </w:tcPr>
          <w:p w14:paraId="1A7C6B31" w14:textId="77777777" w:rsidR="00AD1352" w:rsidRPr="008C78BF" w:rsidRDefault="00AD1352" w:rsidP="0079009B">
            <w:pPr>
              <w:pStyle w:val="NormalWeb"/>
              <w:spacing w:line="276" w:lineRule="auto"/>
              <w:rPr>
                <w:sz w:val="16"/>
                <w:szCs w:val="16"/>
              </w:rPr>
            </w:pPr>
            <w:r>
              <w:rPr>
                <w:sz w:val="16"/>
                <w:szCs w:val="16"/>
              </w:rPr>
              <w:t>7.82               (3.67, 12.99)</w:t>
            </w:r>
          </w:p>
        </w:tc>
        <w:tc>
          <w:tcPr>
            <w:tcW w:w="1200" w:type="dxa"/>
          </w:tcPr>
          <w:p w14:paraId="3228FE5C" w14:textId="4AB72925" w:rsidR="00AD1352" w:rsidRPr="008C78BF" w:rsidRDefault="007A4C89" w:rsidP="0079009B">
            <w:pPr>
              <w:pStyle w:val="NormalWeb"/>
              <w:spacing w:line="276" w:lineRule="auto"/>
              <w:rPr>
                <w:sz w:val="16"/>
                <w:szCs w:val="16"/>
              </w:rPr>
            </w:pPr>
            <w:r>
              <w:rPr>
                <w:sz w:val="16"/>
                <w:szCs w:val="16"/>
              </w:rPr>
              <w:t>7.52            (3.51, 12.66)</w:t>
            </w:r>
          </w:p>
        </w:tc>
      </w:tr>
      <w:tr w:rsidR="00AD1352" w:rsidRPr="0045636E" w14:paraId="39605B6C" w14:textId="77777777" w:rsidTr="00EF469F">
        <w:tc>
          <w:tcPr>
            <w:tcW w:w="851" w:type="dxa"/>
          </w:tcPr>
          <w:p w14:paraId="0C9AC452" w14:textId="77777777" w:rsidR="00AD1352" w:rsidRPr="008C78BF" w:rsidRDefault="00AD1352" w:rsidP="0079009B">
            <w:pPr>
              <w:pStyle w:val="NormalWeb"/>
              <w:spacing w:line="276" w:lineRule="auto"/>
              <w:rPr>
                <w:sz w:val="16"/>
                <w:szCs w:val="16"/>
              </w:rPr>
            </w:pPr>
            <w:r w:rsidRPr="008C78BF">
              <w:rPr>
                <w:sz w:val="16"/>
                <w:szCs w:val="16"/>
              </w:rPr>
              <w:t>DoD</w:t>
            </w:r>
          </w:p>
        </w:tc>
        <w:tc>
          <w:tcPr>
            <w:tcW w:w="1559" w:type="dxa"/>
          </w:tcPr>
          <w:p w14:paraId="286A3D54" w14:textId="5C202145" w:rsidR="00AD1352" w:rsidRPr="008C78BF" w:rsidRDefault="00EF469F" w:rsidP="0079009B">
            <w:pPr>
              <w:pStyle w:val="NormalWeb"/>
              <w:spacing w:line="276" w:lineRule="auto"/>
              <w:rPr>
                <w:sz w:val="16"/>
                <w:szCs w:val="16"/>
              </w:rPr>
            </w:pPr>
            <w:r>
              <w:rPr>
                <w:sz w:val="16"/>
                <w:szCs w:val="16"/>
              </w:rPr>
              <w:t>171895          (40378, 601729)</w:t>
            </w:r>
          </w:p>
        </w:tc>
        <w:tc>
          <w:tcPr>
            <w:tcW w:w="1559" w:type="dxa"/>
          </w:tcPr>
          <w:p w14:paraId="0EBF9A8F" w14:textId="53F510D7" w:rsidR="00AD1352" w:rsidRPr="008C78BF" w:rsidRDefault="00AD1352" w:rsidP="0079009B">
            <w:pPr>
              <w:pStyle w:val="NormalWeb"/>
              <w:spacing w:line="276" w:lineRule="auto"/>
              <w:rPr>
                <w:sz w:val="16"/>
                <w:szCs w:val="16"/>
              </w:rPr>
            </w:pPr>
            <w:r>
              <w:rPr>
                <w:sz w:val="16"/>
                <w:szCs w:val="16"/>
              </w:rPr>
              <w:t>380773           (104783, 1215062)</w:t>
            </w:r>
          </w:p>
        </w:tc>
        <w:tc>
          <w:tcPr>
            <w:tcW w:w="1560" w:type="dxa"/>
          </w:tcPr>
          <w:p w14:paraId="679907A9" w14:textId="388800A2" w:rsidR="00AD1352" w:rsidRPr="008C78BF" w:rsidRDefault="007A4C89" w:rsidP="0079009B">
            <w:pPr>
              <w:pStyle w:val="NormalWeb"/>
              <w:spacing w:line="276" w:lineRule="auto"/>
              <w:rPr>
                <w:sz w:val="16"/>
                <w:szCs w:val="16"/>
              </w:rPr>
            </w:pPr>
            <w:r>
              <w:rPr>
                <w:sz w:val="16"/>
                <w:szCs w:val="16"/>
              </w:rPr>
              <w:t>519797           (156871, 1564916)</w:t>
            </w:r>
          </w:p>
        </w:tc>
        <w:tc>
          <w:tcPr>
            <w:tcW w:w="1559" w:type="dxa"/>
          </w:tcPr>
          <w:p w14:paraId="74C7C292" w14:textId="10D2B2E0" w:rsidR="00AD1352" w:rsidRPr="008C78BF" w:rsidRDefault="00EF469F" w:rsidP="0079009B">
            <w:pPr>
              <w:pStyle w:val="NormalWeb"/>
              <w:spacing w:line="276" w:lineRule="auto"/>
              <w:rPr>
                <w:sz w:val="16"/>
                <w:szCs w:val="16"/>
              </w:rPr>
            </w:pPr>
            <w:r>
              <w:rPr>
                <w:sz w:val="16"/>
                <w:szCs w:val="16"/>
              </w:rPr>
              <w:t>22908            (10056, 57446)</w:t>
            </w:r>
          </w:p>
        </w:tc>
        <w:tc>
          <w:tcPr>
            <w:tcW w:w="1559" w:type="dxa"/>
          </w:tcPr>
          <w:p w14:paraId="2E8055A0" w14:textId="551E1747" w:rsidR="00AD1352" w:rsidRPr="008C78BF" w:rsidRDefault="00AD1352" w:rsidP="0079009B">
            <w:pPr>
              <w:pStyle w:val="NormalWeb"/>
              <w:spacing w:line="276" w:lineRule="auto"/>
              <w:rPr>
                <w:sz w:val="16"/>
                <w:szCs w:val="16"/>
              </w:rPr>
            </w:pPr>
            <w:r>
              <w:rPr>
                <w:sz w:val="16"/>
                <w:szCs w:val="16"/>
              </w:rPr>
              <w:t>52098               (24994, 124026)</w:t>
            </w:r>
          </w:p>
        </w:tc>
        <w:tc>
          <w:tcPr>
            <w:tcW w:w="1701" w:type="dxa"/>
          </w:tcPr>
          <w:p w14:paraId="0C6194E6" w14:textId="6EAAB7D5" w:rsidR="00AD1352" w:rsidRPr="008C78BF" w:rsidRDefault="007A4C89" w:rsidP="0079009B">
            <w:pPr>
              <w:pStyle w:val="NormalWeb"/>
              <w:spacing w:line="276" w:lineRule="auto"/>
              <w:rPr>
                <w:sz w:val="16"/>
                <w:szCs w:val="16"/>
              </w:rPr>
            </w:pPr>
            <w:r>
              <w:rPr>
                <w:sz w:val="16"/>
                <w:szCs w:val="16"/>
              </w:rPr>
              <w:t>73797                  (38308, 168353)</w:t>
            </w:r>
          </w:p>
        </w:tc>
        <w:tc>
          <w:tcPr>
            <w:tcW w:w="1134" w:type="dxa"/>
          </w:tcPr>
          <w:p w14:paraId="1699F0C2" w14:textId="72F5DBD7" w:rsidR="00AD1352" w:rsidRPr="008C78BF" w:rsidRDefault="00EF469F" w:rsidP="0079009B">
            <w:pPr>
              <w:pStyle w:val="NormalWeb"/>
              <w:spacing w:line="276" w:lineRule="auto"/>
              <w:rPr>
                <w:sz w:val="16"/>
                <w:szCs w:val="16"/>
              </w:rPr>
            </w:pPr>
            <w:r>
              <w:rPr>
                <w:sz w:val="16"/>
                <w:szCs w:val="16"/>
              </w:rPr>
              <w:t>7.44              (3.47, 12.09)</w:t>
            </w:r>
          </w:p>
        </w:tc>
        <w:tc>
          <w:tcPr>
            <w:tcW w:w="1276" w:type="dxa"/>
          </w:tcPr>
          <w:p w14:paraId="2AB5F49B" w14:textId="69494F45" w:rsidR="00AD1352" w:rsidRPr="008C78BF" w:rsidRDefault="00AD1352" w:rsidP="0079009B">
            <w:pPr>
              <w:pStyle w:val="NormalWeb"/>
              <w:spacing w:line="276" w:lineRule="auto"/>
              <w:rPr>
                <w:sz w:val="16"/>
                <w:szCs w:val="16"/>
              </w:rPr>
            </w:pPr>
            <w:r>
              <w:rPr>
                <w:sz w:val="16"/>
                <w:szCs w:val="16"/>
              </w:rPr>
              <w:t>7.13              (3.33, 11.76)</w:t>
            </w:r>
          </w:p>
        </w:tc>
        <w:tc>
          <w:tcPr>
            <w:tcW w:w="1200" w:type="dxa"/>
          </w:tcPr>
          <w:p w14:paraId="2175A5A4" w14:textId="5E1D594E" w:rsidR="00AD1352" w:rsidRPr="008C78BF" w:rsidRDefault="007A4C89" w:rsidP="0079009B">
            <w:pPr>
              <w:pStyle w:val="NormalWeb"/>
              <w:spacing w:line="276" w:lineRule="auto"/>
              <w:rPr>
                <w:sz w:val="16"/>
                <w:szCs w:val="16"/>
              </w:rPr>
            </w:pPr>
            <w:r>
              <w:rPr>
                <w:sz w:val="16"/>
                <w:szCs w:val="16"/>
              </w:rPr>
              <w:t>6.84            (3.18, 11.39)</w:t>
            </w:r>
          </w:p>
        </w:tc>
      </w:tr>
      <w:tr w:rsidR="00AD1352" w:rsidRPr="0045636E" w14:paraId="314B0521" w14:textId="77777777" w:rsidTr="00EF469F">
        <w:tc>
          <w:tcPr>
            <w:tcW w:w="851" w:type="dxa"/>
          </w:tcPr>
          <w:p w14:paraId="40A005B7" w14:textId="77777777" w:rsidR="00AD1352" w:rsidRPr="008C78BF" w:rsidRDefault="00AD1352" w:rsidP="0079009B">
            <w:pPr>
              <w:pStyle w:val="NormalWeb"/>
              <w:spacing w:line="276" w:lineRule="auto"/>
              <w:rPr>
                <w:sz w:val="16"/>
                <w:szCs w:val="16"/>
              </w:rPr>
            </w:pPr>
            <w:r w:rsidRPr="008C78BF">
              <w:rPr>
                <w:sz w:val="16"/>
                <w:szCs w:val="16"/>
              </w:rPr>
              <w:t>DoA(H)</w:t>
            </w:r>
          </w:p>
        </w:tc>
        <w:tc>
          <w:tcPr>
            <w:tcW w:w="1559" w:type="dxa"/>
          </w:tcPr>
          <w:p w14:paraId="56082242" w14:textId="4979F63E" w:rsidR="00AD1352" w:rsidRPr="008C78BF" w:rsidRDefault="00EF469F" w:rsidP="0079009B">
            <w:pPr>
              <w:pStyle w:val="NormalWeb"/>
              <w:spacing w:line="276" w:lineRule="auto"/>
              <w:rPr>
                <w:sz w:val="16"/>
                <w:szCs w:val="16"/>
              </w:rPr>
            </w:pPr>
            <w:r>
              <w:rPr>
                <w:sz w:val="16"/>
                <w:szCs w:val="16"/>
              </w:rPr>
              <w:t>829379           (306439, 2152428)</w:t>
            </w:r>
          </w:p>
        </w:tc>
        <w:tc>
          <w:tcPr>
            <w:tcW w:w="1559" w:type="dxa"/>
          </w:tcPr>
          <w:p w14:paraId="11172395" w14:textId="58A2D557" w:rsidR="00AD1352" w:rsidRPr="008C78BF" w:rsidRDefault="00AD1352" w:rsidP="0079009B">
            <w:pPr>
              <w:pStyle w:val="NormalWeb"/>
              <w:spacing w:line="276" w:lineRule="auto"/>
              <w:rPr>
                <w:sz w:val="16"/>
                <w:szCs w:val="16"/>
              </w:rPr>
            </w:pPr>
            <w:r>
              <w:rPr>
                <w:sz w:val="16"/>
                <w:szCs w:val="16"/>
              </w:rPr>
              <w:t>848667           (328010, 2208154)</w:t>
            </w:r>
          </w:p>
        </w:tc>
        <w:tc>
          <w:tcPr>
            <w:tcW w:w="1560" w:type="dxa"/>
          </w:tcPr>
          <w:p w14:paraId="3FBCCA4B" w14:textId="66A64F84" w:rsidR="00AD1352" w:rsidRPr="008C78BF" w:rsidRDefault="007A4C89" w:rsidP="0079009B">
            <w:pPr>
              <w:pStyle w:val="NormalWeb"/>
              <w:spacing w:line="276" w:lineRule="auto"/>
              <w:rPr>
                <w:sz w:val="16"/>
                <w:szCs w:val="16"/>
              </w:rPr>
            </w:pPr>
            <w:r>
              <w:rPr>
                <w:sz w:val="16"/>
                <w:szCs w:val="16"/>
              </w:rPr>
              <w:t>854865           (334554, 2208157)</w:t>
            </w:r>
          </w:p>
        </w:tc>
        <w:tc>
          <w:tcPr>
            <w:tcW w:w="1559" w:type="dxa"/>
          </w:tcPr>
          <w:p w14:paraId="48A97DCE" w14:textId="7E24EBDA" w:rsidR="00AD1352" w:rsidRPr="008C78BF" w:rsidRDefault="00EF469F" w:rsidP="0079009B">
            <w:pPr>
              <w:pStyle w:val="NormalWeb"/>
              <w:spacing w:line="276" w:lineRule="auto"/>
              <w:rPr>
                <w:sz w:val="16"/>
                <w:szCs w:val="16"/>
              </w:rPr>
            </w:pPr>
            <w:r>
              <w:rPr>
                <w:sz w:val="16"/>
                <w:szCs w:val="16"/>
              </w:rPr>
              <w:t>1215391        (87285, 2315083)</w:t>
            </w:r>
          </w:p>
        </w:tc>
        <w:tc>
          <w:tcPr>
            <w:tcW w:w="1559" w:type="dxa"/>
          </w:tcPr>
          <w:p w14:paraId="294C2A85" w14:textId="6CFA0B1E" w:rsidR="00AD1352" w:rsidRPr="008C78BF" w:rsidRDefault="00AD1352" w:rsidP="0079009B">
            <w:pPr>
              <w:pStyle w:val="NormalWeb"/>
              <w:spacing w:line="276" w:lineRule="auto"/>
              <w:rPr>
                <w:sz w:val="16"/>
                <w:szCs w:val="16"/>
              </w:rPr>
            </w:pPr>
            <w:r>
              <w:rPr>
                <w:sz w:val="16"/>
                <w:szCs w:val="16"/>
              </w:rPr>
              <w:t>2068655         (256926, 3426476)</w:t>
            </w:r>
          </w:p>
        </w:tc>
        <w:tc>
          <w:tcPr>
            <w:tcW w:w="1701" w:type="dxa"/>
          </w:tcPr>
          <w:p w14:paraId="6A07EC42" w14:textId="6B050334" w:rsidR="00AD1352" w:rsidRPr="008C78BF" w:rsidRDefault="007A4C89" w:rsidP="0079009B">
            <w:pPr>
              <w:pStyle w:val="NormalWeb"/>
              <w:spacing w:line="276" w:lineRule="auto"/>
              <w:rPr>
                <w:sz w:val="16"/>
                <w:szCs w:val="16"/>
              </w:rPr>
            </w:pPr>
            <w:r>
              <w:rPr>
                <w:sz w:val="16"/>
                <w:szCs w:val="16"/>
              </w:rPr>
              <w:t>2586322            (420968, 4648125)</w:t>
            </w:r>
          </w:p>
        </w:tc>
        <w:tc>
          <w:tcPr>
            <w:tcW w:w="1134" w:type="dxa"/>
          </w:tcPr>
          <w:p w14:paraId="4CFF85CE" w14:textId="71CC619F" w:rsidR="00AD1352" w:rsidRPr="008C78BF" w:rsidRDefault="00EF469F" w:rsidP="0079009B">
            <w:pPr>
              <w:pStyle w:val="NormalWeb"/>
              <w:spacing w:line="276" w:lineRule="auto"/>
              <w:rPr>
                <w:sz w:val="16"/>
                <w:szCs w:val="16"/>
              </w:rPr>
            </w:pPr>
            <w:r>
              <w:rPr>
                <w:sz w:val="16"/>
                <w:szCs w:val="16"/>
              </w:rPr>
              <w:t>0.73           (0.20, 7.22)</w:t>
            </w:r>
          </w:p>
        </w:tc>
        <w:tc>
          <w:tcPr>
            <w:tcW w:w="1276" w:type="dxa"/>
          </w:tcPr>
          <w:p w14:paraId="01BD03E9" w14:textId="4146EC94" w:rsidR="00AD1352" w:rsidRPr="008C78BF" w:rsidRDefault="00AD1352" w:rsidP="0079009B">
            <w:pPr>
              <w:pStyle w:val="NormalWeb"/>
              <w:spacing w:line="276" w:lineRule="auto"/>
              <w:rPr>
                <w:sz w:val="16"/>
                <w:szCs w:val="16"/>
              </w:rPr>
            </w:pPr>
            <w:r>
              <w:rPr>
                <w:sz w:val="16"/>
                <w:szCs w:val="16"/>
              </w:rPr>
              <w:t>0.43              (0.13, 3.67)</w:t>
            </w:r>
          </w:p>
        </w:tc>
        <w:tc>
          <w:tcPr>
            <w:tcW w:w="1200" w:type="dxa"/>
          </w:tcPr>
          <w:p w14:paraId="4B4BAD7A" w14:textId="5A6DB190" w:rsidR="00AD1352" w:rsidRPr="008C78BF" w:rsidRDefault="007A4C89" w:rsidP="0079009B">
            <w:pPr>
              <w:pStyle w:val="NormalWeb"/>
              <w:spacing w:line="276" w:lineRule="auto"/>
              <w:rPr>
                <w:sz w:val="16"/>
                <w:szCs w:val="16"/>
              </w:rPr>
            </w:pPr>
            <w:r>
              <w:rPr>
                <w:sz w:val="16"/>
                <w:szCs w:val="16"/>
              </w:rPr>
              <w:t>0.33            (0.10, 2.16)</w:t>
            </w:r>
          </w:p>
        </w:tc>
      </w:tr>
      <w:tr w:rsidR="00AD1352" w:rsidRPr="0045636E" w14:paraId="3A74D75C" w14:textId="77777777" w:rsidTr="00EF469F">
        <w:trPr>
          <w:trHeight w:val="60"/>
        </w:trPr>
        <w:tc>
          <w:tcPr>
            <w:tcW w:w="851" w:type="dxa"/>
          </w:tcPr>
          <w:p w14:paraId="26108B5F" w14:textId="77777777" w:rsidR="00AD1352" w:rsidRPr="008C78BF" w:rsidRDefault="00AD1352" w:rsidP="0079009B">
            <w:pPr>
              <w:pStyle w:val="NormalWeb"/>
              <w:spacing w:line="276" w:lineRule="auto"/>
              <w:rPr>
                <w:sz w:val="16"/>
                <w:szCs w:val="16"/>
              </w:rPr>
            </w:pPr>
            <w:r w:rsidRPr="008C78BF">
              <w:rPr>
                <w:sz w:val="16"/>
                <w:szCs w:val="16"/>
              </w:rPr>
              <w:t>DoA</w:t>
            </w:r>
          </w:p>
        </w:tc>
        <w:tc>
          <w:tcPr>
            <w:tcW w:w="1559" w:type="dxa"/>
          </w:tcPr>
          <w:p w14:paraId="63BF80D2" w14:textId="4115F5E8" w:rsidR="00AD1352" w:rsidRPr="008C78BF" w:rsidRDefault="00EF469F" w:rsidP="0079009B">
            <w:pPr>
              <w:pStyle w:val="NormalWeb"/>
              <w:spacing w:line="276" w:lineRule="auto"/>
              <w:rPr>
                <w:sz w:val="16"/>
                <w:szCs w:val="16"/>
              </w:rPr>
            </w:pPr>
            <w:r>
              <w:rPr>
                <w:sz w:val="16"/>
                <w:szCs w:val="16"/>
              </w:rPr>
              <w:t>829393           (306450, 2152455)</w:t>
            </w:r>
          </w:p>
        </w:tc>
        <w:tc>
          <w:tcPr>
            <w:tcW w:w="1559" w:type="dxa"/>
          </w:tcPr>
          <w:p w14:paraId="44BDD2CD" w14:textId="42965CD5" w:rsidR="00AD1352" w:rsidRPr="008C78BF" w:rsidRDefault="00AD1352" w:rsidP="0079009B">
            <w:pPr>
              <w:pStyle w:val="NormalWeb"/>
              <w:spacing w:line="276" w:lineRule="auto"/>
              <w:rPr>
                <w:sz w:val="16"/>
                <w:szCs w:val="16"/>
              </w:rPr>
            </w:pPr>
            <w:r>
              <w:rPr>
                <w:sz w:val="16"/>
                <w:szCs w:val="16"/>
              </w:rPr>
              <w:t>848736           (328013, 2208155)</w:t>
            </w:r>
          </w:p>
        </w:tc>
        <w:tc>
          <w:tcPr>
            <w:tcW w:w="1560" w:type="dxa"/>
          </w:tcPr>
          <w:p w14:paraId="414CEC7F" w14:textId="31498037" w:rsidR="00AD1352" w:rsidRPr="008C78BF" w:rsidRDefault="007A4C89" w:rsidP="0079009B">
            <w:pPr>
              <w:pStyle w:val="NormalWeb"/>
              <w:spacing w:line="276" w:lineRule="auto"/>
              <w:rPr>
                <w:sz w:val="16"/>
                <w:szCs w:val="16"/>
              </w:rPr>
            </w:pPr>
            <w:r>
              <w:rPr>
                <w:sz w:val="16"/>
                <w:szCs w:val="16"/>
              </w:rPr>
              <w:t>854949           (334558, 2208157)</w:t>
            </w:r>
          </w:p>
        </w:tc>
        <w:tc>
          <w:tcPr>
            <w:tcW w:w="1559" w:type="dxa"/>
          </w:tcPr>
          <w:p w14:paraId="3F199ECD" w14:textId="353A065E" w:rsidR="00AD1352" w:rsidRPr="008C78BF" w:rsidRDefault="00EF469F" w:rsidP="0079009B">
            <w:pPr>
              <w:pStyle w:val="NormalWeb"/>
              <w:spacing w:line="276" w:lineRule="auto"/>
              <w:rPr>
                <w:sz w:val="16"/>
                <w:szCs w:val="16"/>
              </w:rPr>
            </w:pPr>
            <w:r>
              <w:rPr>
                <w:sz w:val="16"/>
                <w:szCs w:val="16"/>
              </w:rPr>
              <w:t>5128637         (258545, 12257926)</w:t>
            </w:r>
          </w:p>
        </w:tc>
        <w:tc>
          <w:tcPr>
            <w:tcW w:w="1559" w:type="dxa"/>
          </w:tcPr>
          <w:p w14:paraId="54EDF012" w14:textId="663D80E7" w:rsidR="00AD1352" w:rsidRPr="008C78BF" w:rsidRDefault="00AD1352" w:rsidP="0079009B">
            <w:pPr>
              <w:pStyle w:val="NormalWeb"/>
              <w:spacing w:line="276" w:lineRule="auto"/>
              <w:rPr>
                <w:sz w:val="16"/>
                <w:szCs w:val="16"/>
              </w:rPr>
            </w:pPr>
            <w:r>
              <w:rPr>
                <w:sz w:val="16"/>
                <w:szCs w:val="16"/>
              </w:rPr>
              <w:t>10263159     (764303, 18276253)</w:t>
            </w:r>
          </w:p>
        </w:tc>
        <w:tc>
          <w:tcPr>
            <w:tcW w:w="1701" w:type="dxa"/>
          </w:tcPr>
          <w:p w14:paraId="471FB4F6" w14:textId="6838CEA0" w:rsidR="00AD1352" w:rsidRPr="008C78BF" w:rsidRDefault="007A4C89" w:rsidP="0079009B">
            <w:pPr>
              <w:pStyle w:val="NormalWeb"/>
              <w:spacing w:line="276" w:lineRule="auto"/>
              <w:rPr>
                <w:sz w:val="16"/>
                <w:szCs w:val="16"/>
              </w:rPr>
            </w:pPr>
            <w:r>
              <w:rPr>
                <w:sz w:val="16"/>
                <w:szCs w:val="16"/>
              </w:rPr>
              <w:t>13575554         (1437374, 23404626)</w:t>
            </w:r>
          </w:p>
        </w:tc>
        <w:tc>
          <w:tcPr>
            <w:tcW w:w="1134" w:type="dxa"/>
          </w:tcPr>
          <w:p w14:paraId="266E13B7" w14:textId="275C5C09" w:rsidR="00AD1352" w:rsidRPr="008C78BF" w:rsidRDefault="00EF469F" w:rsidP="0079009B">
            <w:pPr>
              <w:pStyle w:val="NormalWeb"/>
              <w:spacing w:line="276" w:lineRule="auto"/>
              <w:rPr>
                <w:sz w:val="16"/>
                <w:szCs w:val="16"/>
              </w:rPr>
            </w:pPr>
            <w:r>
              <w:rPr>
                <w:sz w:val="16"/>
                <w:szCs w:val="16"/>
              </w:rPr>
              <w:t>0.17          (0.041, 2.46)</w:t>
            </w:r>
          </w:p>
        </w:tc>
        <w:tc>
          <w:tcPr>
            <w:tcW w:w="1276" w:type="dxa"/>
          </w:tcPr>
          <w:p w14:paraId="67F71EDB" w14:textId="2FB40F40" w:rsidR="00AD1352" w:rsidRPr="008C78BF" w:rsidRDefault="00AD1352" w:rsidP="0079009B">
            <w:pPr>
              <w:pStyle w:val="NormalWeb"/>
              <w:spacing w:line="276" w:lineRule="auto"/>
              <w:rPr>
                <w:sz w:val="16"/>
                <w:szCs w:val="16"/>
              </w:rPr>
            </w:pPr>
            <w:r>
              <w:rPr>
                <w:sz w:val="16"/>
                <w:szCs w:val="16"/>
              </w:rPr>
              <w:t>0.086          (0.027, 1.26)</w:t>
            </w:r>
          </w:p>
        </w:tc>
        <w:tc>
          <w:tcPr>
            <w:tcW w:w="1200" w:type="dxa"/>
          </w:tcPr>
          <w:p w14:paraId="0E67AD6D" w14:textId="3060657E" w:rsidR="00AD1352" w:rsidRPr="008C78BF" w:rsidRDefault="007A4C89" w:rsidP="0079009B">
            <w:pPr>
              <w:pStyle w:val="NormalWeb"/>
              <w:spacing w:line="276" w:lineRule="auto"/>
              <w:rPr>
                <w:sz w:val="16"/>
                <w:szCs w:val="16"/>
              </w:rPr>
            </w:pPr>
            <w:r>
              <w:rPr>
                <w:sz w:val="16"/>
                <w:szCs w:val="16"/>
              </w:rPr>
              <w:t>0.065        (0.021, 0.72)</w:t>
            </w:r>
          </w:p>
        </w:tc>
      </w:tr>
      <w:tr w:rsidR="00AD1352" w14:paraId="7F8739A6" w14:textId="77777777" w:rsidTr="00EF469F">
        <w:trPr>
          <w:trHeight w:val="60"/>
        </w:trPr>
        <w:tc>
          <w:tcPr>
            <w:tcW w:w="851" w:type="dxa"/>
          </w:tcPr>
          <w:p w14:paraId="2F76B712" w14:textId="77777777" w:rsidR="00AD1352" w:rsidRPr="008C78BF" w:rsidRDefault="00AD1352" w:rsidP="0079009B">
            <w:pPr>
              <w:pStyle w:val="NormalWeb"/>
              <w:spacing w:line="276" w:lineRule="auto"/>
              <w:rPr>
                <w:sz w:val="16"/>
                <w:szCs w:val="16"/>
              </w:rPr>
            </w:pPr>
            <w:r w:rsidRPr="008C78BF">
              <w:rPr>
                <w:sz w:val="16"/>
                <w:szCs w:val="16"/>
              </w:rPr>
              <w:t>DaR</w:t>
            </w:r>
          </w:p>
        </w:tc>
        <w:tc>
          <w:tcPr>
            <w:tcW w:w="1559" w:type="dxa"/>
          </w:tcPr>
          <w:p w14:paraId="7859EE6D" w14:textId="3E1AD1DE" w:rsidR="00AD1352" w:rsidRPr="008C78BF" w:rsidRDefault="00EF469F" w:rsidP="0079009B">
            <w:pPr>
              <w:pStyle w:val="NormalWeb"/>
              <w:spacing w:line="276" w:lineRule="auto"/>
              <w:rPr>
                <w:sz w:val="16"/>
                <w:szCs w:val="16"/>
              </w:rPr>
            </w:pPr>
            <w:r>
              <w:rPr>
                <w:sz w:val="16"/>
                <w:szCs w:val="16"/>
              </w:rPr>
              <w:t>829379           (306439, 2152428)</w:t>
            </w:r>
          </w:p>
        </w:tc>
        <w:tc>
          <w:tcPr>
            <w:tcW w:w="1559" w:type="dxa"/>
          </w:tcPr>
          <w:p w14:paraId="2D1CB0FA" w14:textId="0C0282B5" w:rsidR="00AD1352" w:rsidRPr="008C78BF" w:rsidRDefault="00AD1352" w:rsidP="0079009B">
            <w:pPr>
              <w:pStyle w:val="NormalWeb"/>
              <w:spacing w:line="276" w:lineRule="auto"/>
              <w:rPr>
                <w:sz w:val="16"/>
                <w:szCs w:val="16"/>
              </w:rPr>
            </w:pPr>
            <w:r>
              <w:rPr>
                <w:sz w:val="16"/>
                <w:szCs w:val="16"/>
              </w:rPr>
              <w:t>848667           (328010, 2208154)</w:t>
            </w:r>
          </w:p>
        </w:tc>
        <w:tc>
          <w:tcPr>
            <w:tcW w:w="1560" w:type="dxa"/>
          </w:tcPr>
          <w:p w14:paraId="40BE3785" w14:textId="68C13927" w:rsidR="00AD1352" w:rsidRPr="008C78BF" w:rsidRDefault="007A4C89" w:rsidP="0079009B">
            <w:pPr>
              <w:pStyle w:val="NormalWeb"/>
              <w:spacing w:line="276" w:lineRule="auto"/>
              <w:rPr>
                <w:sz w:val="16"/>
                <w:szCs w:val="16"/>
              </w:rPr>
            </w:pPr>
            <w:r>
              <w:rPr>
                <w:sz w:val="16"/>
                <w:szCs w:val="16"/>
              </w:rPr>
              <w:t>854865           (334554, 2208157)</w:t>
            </w:r>
          </w:p>
        </w:tc>
        <w:tc>
          <w:tcPr>
            <w:tcW w:w="1559" w:type="dxa"/>
          </w:tcPr>
          <w:p w14:paraId="5C64B4D8" w14:textId="569280BC" w:rsidR="00AD1352" w:rsidRPr="008C78BF" w:rsidRDefault="00EF469F" w:rsidP="0079009B">
            <w:pPr>
              <w:pStyle w:val="NormalWeb"/>
              <w:spacing w:line="276" w:lineRule="auto"/>
              <w:rPr>
                <w:sz w:val="16"/>
                <w:szCs w:val="16"/>
              </w:rPr>
            </w:pPr>
            <w:r>
              <w:rPr>
                <w:sz w:val="16"/>
                <w:szCs w:val="16"/>
              </w:rPr>
              <w:t>1215447           (89667, 2315143)</w:t>
            </w:r>
          </w:p>
        </w:tc>
        <w:tc>
          <w:tcPr>
            <w:tcW w:w="1559" w:type="dxa"/>
          </w:tcPr>
          <w:p w14:paraId="1E7A9FE8" w14:textId="5CBCD8CC" w:rsidR="00AD1352" w:rsidRPr="008C78BF" w:rsidRDefault="00AD1352" w:rsidP="0079009B">
            <w:pPr>
              <w:pStyle w:val="NormalWeb"/>
              <w:spacing w:line="276" w:lineRule="auto"/>
              <w:rPr>
                <w:sz w:val="16"/>
                <w:szCs w:val="16"/>
              </w:rPr>
            </w:pPr>
            <w:r>
              <w:rPr>
                <w:sz w:val="16"/>
                <w:szCs w:val="16"/>
              </w:rPr>
              <w:t xml:space="preserve">2068810 </w:t>
            </w:r>
            <w:r w:rsidR="007A4C89">
              <w:rPr>
                <w:sz w:val="16"/>
                <w:szCs w:val="16"/>
              </w:rPr>
              <w:t xml:space="preserve">        </w:t>
            </w:r>
            <w:r>
              <w:rPr>
                <w:sz w:val="16"/>
                <w:szCs w:val="16"/>
              </w:rPr>
              <w:t>(</w:t>
            </w:r>
            <w:r w:rsidR="007A4C89">
              <w:rPr>
                <w:sz w:val="16"/>
                <w:szCs w:val="16"/>
              </w:rPr>
              <w:t>257682, 3426672)</w:t>
            </w:r>
          </w:p>
        </w:tc>
        <w:tc>
          <w:tcPr>
            <w:tcW w:w="1701" w:type="dxa"/>
          </w:tcPr>
          <w:p w14:paraId="61554E29" w14:textId="6D368DE6" w:rsidR="00AD1352" w:rsidRPr="008C78BF" w:rsidRDefault="007A4C89" w:rsidP="0079009B">
            <w:pPr>
              <w:pStyle w:val="NormalWeb"/>
              <w:spacing w:line="276" w:lineRule="auto"/>
              <w:rPr>
                <w:sz w:val="16"/>
                <w:szCs w:val="16"/>
              </w:rPr>
            </w:pPr>
            <w:r>
              <w:rPr>
                <w:sz w:val="16"/>
                <w:szCs w:val="16"/>
              </w:rPr>
              <w:t>2586629            (422015, 4648515)</w:t>
            </w:r>
          </w:p>
        </w:tc>
        <w:tc>
          <w:tcPr>
            <w:tcW w:w="1134" w:type="dxa"/>
          </w:tcPr>
          <w:p w14:paraId="20A474A8" w14:textId="300AF63B" w:rsidR="00AD1352" w:rsidRPr="008C78BF" w:rsidRDefault="00EF469F" w:rsidP="0079009B">
            <w:pPr>
              <w:pStyle w:val="NormalWeb"/>
              <w:spacing w:line="276" w:lineRule="auto"/>
              <w:rPr>
                <w:sz w:val="16"/>
                <w:szCs w:val="16"/>
              </w:rPr>
            </w:pPr>
            <w:r>
              <w:rPr>
                <w:sz w:val="16"/>
                <w:szCs w:val="16"/>
              </w:rPr>
              <w:t>0.73           (0.20, 7.12)</w:t>
            </w:r>
          </w:p>
        </w:tc>
        <w:tc>
          <w:tcPr>
            <w:tcW w:w="1276" w:type="dxa"/>
          </w:tcPr>
          <w:p w14:paraId="601C0AE0" w14:textId="3F1921DC" w:rsidR="00AD1352" w:rsidRPr="008C78BF" w:rsidRDefault="007A4C89" w:rsidP="0079009B">
            <w:pPr>
              <w:pStyle w:val="NormalWeb"/>
              <w:spacing w:line="276" w:lineRule="auto"/>
              <w:rPr>
                <w:sz w:val="16"/>
                <w:szCs w:val="16"/>
              </w:rPr>
            </w:pPr>
            <w:r>
              <w:rPr>
                <w:sz w:val="16"/>
                <w:szCs w:val="16"/>
              </w:rPr>
              <w:t>0.43              (0.13, 3.67)</w:t>
            </w:r>
          </w:p>
        </w:tc>
        <w:tc>
          <w:tcPr>
            <w:tcW w:w="1200" w:type="dxa"/>
          </w:tcPr>
          <w:p w14:paraId="2EDA15E8" w14:textId="2C8FDE2F" w:rsidR="00AD1352" w:rsidRPr="008C78BF" w:rsidRDefault="007A4C89" w:rsidP="0079009B">
            <w:pPr>
              <w:pStyle w:val="NormalWeb"/>
              <w:spacing w:line="276" w:lineRule="auto"/>
              <w:rPr>
                <w:sz w:val="16"/>
                <w:szCs w:val="16"/>
              </w:rPr>
            </w:pPr>
            <w:r>
              <w:rPr>
                <w:sz w:val="16"/>
                <w:szCs w:val="16"/>
              </w:rPr>
              <w:t>0.33            (0.10, 2.16)</w:t>
            </w:r>
          </w:p>
        </w:tc>
      </w:tr>
    </w:tbl>
    <w:p w14:paraId="01BB8361" w14:textId="77777777" w:rsidR="00AD1352" w:rsidRDefault="00AD1352" w:rsidP="00AD1352">
      <w:pPr>
        <w:pStyle w:val="NormalWeb"/>
        <w:spacing w:line="276" w:lineRule="auto"/>
        <w:jc w:val="both"/>
        <w:rPr>
          <w:sz w:val="20"/>
          <w:szCs w:val="20"/>
          <w:lang w:val="en-US"/>
        </w:rPr>
      </w:pPr>
    </w:p>
    <w:p w14:paraId="5E93AB30" w14:textId="77777777" w:rsidR="00AD1352" w:rsidRDefault="00A1302F"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4B0CC3EA" wp14:editId="0B2E50EF">
            <wp:extent cx="8863330" cy="4431665"/>
            <wp:effectExtent l="0" t="0" r="1270" b="635"/>
            <wp:docPr id="447837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37326" name="Picture 447837326"/>
                    <pic:cNvPicPr/>
                  </pic:nvPicPr>
                  <pic:blipFill>
                    <a:blip r:embed="rId12"/>
                    <a:stretch>
                      <a:fillRect/>
                    </a:stretch>
                  </pic:blipFill>
                  <pic:spPr>
                    <a:xfrm>
                      <a:off x="0" y="0"/>
                      <a:ext cx="8863330" cy="4431665"/>
                    </a:xfrm>
                    <a:prstGeom prst="rect">
                      <a:avLst/>
                    </a:prstGeom>
                  </pic:spPr>
                </pic:pic>
              </a:graphicData>
            </a:graphic>
          </wp:inline>
        </w:drawing>
      </w:r>
    </w:p>
    <w:p w14:paraId="3BD7E3CF" w14:textId="78B0FA31" w:rsidR="00A1302F" w:rsidRDefault="00A1302F" w:rsidP="00A1302F">
      <w:pPr>
        <w:pStyle w:val="NormalWeb"/>
        <w:spacing w:line="276" w:lineRule="auto"/>
        <w:jc w:val="both"/>
        <w:rPr>
          <w:sz w:val="20"/>
          <w:szCs w:val="20"/>
        </w:rPr>
      </w:pPr>
      <w:r w:rsidRPr="009D2614">
        <w:rPr>
          <w:sz w:val="20"/>
          <w:szCs w:val="20"/>
          <w:lang w:val="en-US"/>
        </w:rPr>
        <w:t>Fig. 1</w:t>
      </w:r>
      <w:r w:rsidR="00AB3FB4">
        <w:rPr>
          <w:sz w:val="20"/>
          <w:szCs w:val="20"/>
          <w:lang w:val="en-US"/>
        </w:rPr>
        <w:t>0</w:t>
      </w:r>
      <w:r w:rsidRPr="009D2614">
        <w:rPr>
          <w:sz w:val="20"/>
          <w:szCs w:val="20"/>
          <w:lang w:val="en-US"/>
        </w:rPr>
        <w:t xml:space="preserve">: </w:t>
      </w:r>
      <w:r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Pr="009D2614">
        <w:rPr>
          <w:rFonts w:eastAsia="DengXian"/>
          <w:iCs/>
          <w:sz w:val="20"/>
          <w:szCs w:val="20"/>
        </w:rPr>
        <w:t xml:space="preserve"> = 33.0%). </w:t>
      </w:r>
      <w:r w:rsidRPr="009D2614">
        <w:rPr>
          <w:sz w:val="20"/>
          <w:szCs w:val="20"/>
        </w:rPr>
        <w:t xml:space="preserve">The </w:t>
      </w:r>
      <w:r>
        <w:rPr>
          <w:sz w:val="20"/>
          <w:szCs w:val="20"/>
        </w:rPr>
        <w:t xml:space="preserve">Singapore </w:t>
      </w:r>
      <w:r w:rsidRPr="009D2614">
        <w:rPr>
          <w:sz w:val="20"/>
          <w:szCs w:val="20"/>
        </w:rPr>
        <w:t xml:space="preserve">main scenario assumes stabilization of inferred time-varying behavioural trends, with all males not engaging in sex with females classified as MSM. </w:t>
      </w:r>
      <w:r>
        <w:rPr>
          <w:sz w:val="20"/>
          <w:szCs w:val="20"/>
        </w:rPr>
        <w:t xml:space="preserve">Panels </w:t>
      </w:r>
      <w:r w:rsidRPr="009D2614">
        <w:rPr>
          <w:sz w:val="20"/>
          <w:szCs w:val="20"/>
          <w:lang w:val="en-US"/>
        </w:rPr>
        <w:t>(</w:t>
      </w:r>
      <w:r>
        <w:rPr>
          <w:sz w:val="20"/>
          <w:szCs w:val="20"/>
          <w:lang w:val="en-US"/>
        </w:rPr>
        <w:t>1</w:t>
      </w:r>
      <w:r w:rsidRPr="009D2614">
        <w:rPr>
          <w:sz w:val="20"/>
          <w:szCs w:val="20"/>
          <w:lang w:val="en-US"/>
        </w:rPr>
        <w:t xml:space="preserve">) </w:t>
      </w:r>
      <w:r>
        <w:rPr>
          <w:sz w:val="20"/>
          <w:szCs w:val="20"/>
          <w:lang w:val="en-US"/>
        </w:rPr>
        <w:t xml:space="preserve">and (3) show the </w:t>
      </w:r>
      <w:r>
        <w:rPr>
          <w:sz w:val="20"/>
          <w:szCs w:val="20"/>
        </w:rPr>
        <w:t>t</w:t>
      </w:r>
      <w:r w:rsidRPr="009D2614">
        <w:rPr>
          <w:sz w:val="20"/>
          <w:szCs w:val="20"/>
        </w:rPr>
        <w:t xml:space="preserve">otal number of averted </w:t>
      </w:r>
      <w:r>
        <w:rPr>
          <w:sz w:val="20"/>
          <w:szCs w:val="20"/>
        </w:rPr>
        <w:t xml:space="preserve">diagnosed </w:t>
      </w:r>
      <w:r w:rsidRPr="009D2614">
        <w:rPr>
          <w:sz w:val="20"/>
          <w:szCs w:val="20"/>
        </w:rPr>
        <w:t xml:space="preserve">cases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Pr>
          <w:sz w:val="20"/>
          <w:szCs w:val="20"/>
        </w:rPr>
        <w:t xml:space="preserve">. Panels </w:t>
      </w:r>
      <w:r w:rsidRPr="009D2614">
        <w:rPr>
          <w:sz w:val="20"/>
          <w:szCs w:val="20"/>
        </w:rPr>
        <w:t>(</w:t>
      </w:r>
      <w:r>
        <w:rPr>
          <w:sz w:val="20"/>
          <w:szCs w:val="20"/>
        </w:rPr>
        <w:t>2</w:t>
      </w:r>
      <w:r w:rsidRPr="009D2614">
        <w:rPr>
          <w:sz w:val="20"/>
          <w:szCs w:val="20"/>
        </w:rPr>
        <w:t xml:space="preserve">) </w:t>
      </w:r>
      <w:r>
        <w:rPr>
          <w:sz w:val="20"/>
          <w:szCs w:val="20"/>
        </w:rPr>
        <w:t>and (4) show the n</w:t>
      </w:r>
      <w:r w:rsidRPr="009D2614">
        <w:rPr>
          <w:sz w:val="20"/>
          <w:szCs w:val="20"/>
        </w:rPr>
        <w:t xml:space="preserve">umber of averted </w:t>
      </w:r>
      <w:r>
        <w:rPr>
          <w:sz w:val="20"/>
          <w:szCs w:val="20"/>
        </w:rPr>
        <w:t xml:space="preserve">diagnosed </w:t>
      </w:r>
      <w:r w:rsidRPr="009D2614">
        <w:rPr>
          <w:sz w:val="20"/>
          <w:szCs w:val="20"/>
        </w:rPr>
        <w:t xml:space="preserve">cases per prescription,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sidRPr="009D2614">
        <w:rPr>
          <w:sz w:val="20"/>
          <w:szCs w:val="20"/>
        </w:rPr>
        <w:t>.</w:t>
      </w:r>
    </w:p>
    <w:p w14:paraId="2094BBAC" w14:textId="44F0201D" w:rsidR="00A1302F" w:rsidRPr="00D22C11" w:rsidRDefault="00A1302F" w:rsidP="006A1447">
      <w:pPr>
        <w:pStyle w:val="NormalWeb"/>
        <w:spacing w:line="276" w:lineRule="auto"/>
        <w:jc w:val="both"/>
        <w:rPr>
          <w:sz w:val="20"/>
          <w:szCs w:val="20"/>
        </w:rPr>
        <w:sectPr w:rsidR="00A1302F" w:rsidRPr="00D22C11" w:rsidSect="0001558D">
          <w:pgSz w:w="16838" w:h="11906" w:orient="landscape"/>
          <w:pgMar w:top="1440" w:right="1440" w:bottom="1440" w:left="1440" w:header="709" w:footer="709" w:gutter="0"/>
          <w:cols w:space="708"/>
          <w:docGrid w:linePitch="360"/>
        </w:sectPr>
      </w:pPr>
    </w:p>
    <w:p w14:paraId="0C6EE919" w14:textId="77777777" w:rsidR="00841F1B" w:rsidRDefault="00841F1B" w:rsidP="00841F1B">
      <w:pPr>
        <w:pStyle w:val="NormalWeb"/>
        <w:numPr>
          <w:ilvl w:val="0"/>
          <w:numId w:val="24"/>
        </w:numPr>
        <w:spacing w:line="276" w:lineRule="auto"/>
        <w:jc w:val="both"/>
        <w:rPr>
          <w:sz w:val="20"/>
          <w:szCs w:val="20"/>
          <w:lang w:val="en-US"/>
        </w:rPr>
      </w:pPr>
      <w:r>
        <w:rPr>
          <w:sz w:val="20"/>
          <w:szCs w:val="20"/>
          <w:lang w:val="en-US"/>
        </w:rPr>
        <w:lastRenderedPageBreak/>
        <w:t>Results of Singapore (main scenario) and England</w:t>
      </w:r>
    </w:p>
    <w:p w14:paraId="30717A55" w14:textId="6FF0BBB2" w:rsidR="00841F1B" w:rsidRDefault="00841F1B" w:rsidP="00841F1B">
      <w:pPr>
        <w:pStyle w:val="NormalWeb"/>
        <w:spacing w:line="276" w:lineRule="auto"/>
        <w:jc w:val="both"/>
        <w:rPr>
          <w:sz w:val="20"/>
          <w:szCs w:val="20"/>
        </w:rPr>
      </w:pPr>
      <w:r w:rsidRPr="00ED19FE">
        <w:rPr>
          <w:sz w:val="20"/>
          <w:szCs w:val="20"/>
        </w:rPr>
        <w:t xml:space="preserve">This subsection presents results under the following assumption: </w:t>
      </w:r>
      <w:r w:rsidRPr="00ED19FE">
        <w:rPr>
          <w:rFonts w:eastAsia="DengXian"/>
          <w:iCs/>
          <w:sz w:val="20"/>
          <w:szCs w:val="20"/>
        </w:rPr>
        <w:t>(</w:t>
      </w:r>
      <w:r>
        <w:rPr>
          <w:rFonts w:eastAsia="DengXian"/>
          <w:iCs/>
          <w:sz w:val="20"/>
          <w:szCs w:val="20"/>
        </w:rPr>
        <w:t>1</w:t>
      </w:r>
      <w:r w:rsidRPr="00ED19FE">
        <w:rPr>
          <w:rFonts w:eastAsia="DengXian"/>
          <w:iCs/>
          <w:sz w:val="20"/>
          <w:szCs w:val="20"/>
        </w:rPr>
        <w:t xml:space="preserve">) </w:t>
      </w:r>
      <w:r w:rsidRPr="00ED19FE">
        <w:rPr>
          <w:sz w:val="20"/>
          <w:szCs w:val="20"/>
        </w:rPr>
        <w:t>stabilization of inferred time-varying behavioural trends. The outcomes include the total number of averted syphilis cases, total number of doxy-PEP prescriptions, number of averted cases per prescription. These results are stratified by varying levels of uptake</w:t>
      </w:r>
      <w:r>
        <w:rPr>
          <w:sz w:val="20"/>
          <w:szCs w:val="20"/>
        </w:rPr>
        <w:t xml:space="preserve"> and </w:t>
      </w:r>
      <m:oMath>
        <m:r>
          <w:rPr>
            <w:rFonts w:ascii="Cambria Math" w:eastAsia="DengXian" w:hAnsi="Cambria Math"/>
            <w:sz w:val="20"/>
            <w:szCs w:val="20"/>
          </w:rPr>
          <m:t>ζ</m:t>
        </m:r>
      </m:oMath>
      <w:r w:rsidRPr="00ED19FE">
        <w:rPr>
          <w:sz w:val="20"/>
          <w:szCs w:val="20"/>
        </w:rPr>
        <w:t>.</w:t>
      </w:r>
    </w:p>
    <w:p w14:paraId="4AA3FE8C" w14:textId="77777777" w:rsidR="00841F1B" w:rsidRDefault="00841F1B" w:rsidP="00841F1B">
      <w:pPr>
        <w:pStyle w:val="NormalWeb"/>
        <w:spacing w:line="276" w:lineRule="auto"/>
        <w:jc w:val="both"/>
        <w:rPr>
          <w:sz w:val="20"/>
          <w:szCs w:val="20"/>
          <w:lang w:val="en-US"/>
        </w:rPr>
        <w:sectPr w:rsidR="00841F1B" w:rsidSect="00A3239D">
          <w:pgSz w:w="11906" w:h="16838"/>
          <w:pgMar w:top="1440" w:right="1440" w:bottom="1440" w:left="1440" w:header="709" w:footer="709" w:gutter="0"/>
          <w:cols w:space="708"/>
          <w:docGrid w:linePitch="360"/>
        </w:sectPr>
      </w:pPr>
    </w:p>
    <w:p w14:paraId="3DE55D00" w14:textId="4F9D9DB3" w:rsidR="00841F1B" w:rsidRPr="00477A5E" w:rsidRDefault="00841F1B" w:rsidP="00841F1B">
      <w:pPr>
        <w:pStyle w:val="NormalWeb"/>
        <w:spacing w:line="276" w:lineRule="auto"/>
        <w:jc w:val="both"/>
        <w:rPr>
          <w:sz w:val="20"/>
          <w:szCs w:val="20"/>
        </w:rPr>
      </w:pPr>
      <w:r w:rsidRPr="00477A5E">
        <w:rPr>
          <w:sz w:val="20"/>
          <w:szCs w:val="20"/>
          <w:lang w:val="en-US"/>
        </w:rPr>
        <w:lastRenderedPageBreak/>
        <w:t xml:space="preserve">Table </w:t>
      </w:r>
      <w:r>
        <w:rPr>
          <w:sz w:val="20"/>
          <w:szCs w:val="20"/>
          <w:lang w:val="en-US"/>
        </w:rPr>
        <w:t>18</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10</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{"citationID":"Ws7cwTN5","properties":{"formattedCitation":"[42]","plainCitation":"[42]","noteIndex":0},"citationItems":[{"id":155,"uris":["http://zotero.org/users/9663344/items/M53GFMXN"],"itemData":{"id":155,"type":"webpage","abstract":"Screening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41F1B" w14:paraId="02A362C4" w14:textId="77777777" w:rsidTr="0079009B">
        <w:tc>
          <w:tcPr>
            <w:tcW w:w="883" w:type="dxa"/>
            <w:tcBorders>
              <w:top w:val="single" w:sz="4" w:space="0" w:color="auto"/>
              <w:bottom w:val="nil"/>
            </w:tcBorders>
          </w:tcPr>
          <w:p w14:paraId="232D8FA9" w14:textId="77777777" w:rsidR="00841F1B" w:rsidRDefault="00841F1B" w:rsidP="0079009B">
            <w:pPr>
              <w:pStyle w:val="NormalWeb"/>
              <w:spacing w:line="276" w:lineRule="auto"/>
              <w:rPr>
                <w:szCs w:val="20"/>
              </w:rPr>
            </w:pPr>
          </w:p>
        </w:tc>
        <w:tc>
          <w:tcPr>
            <w:tcW w:w="4929" w:type="dxa"/>
            <w:gridSpan w:val="3"/>
            <w:tcBorders>
              <w:top w:val="single" w:sz="4" w:space="0" w:color="auto"/>
              <w:bottom w:val="nil"/>
            </w:tcBorders>
          </w:tcPr>
          <w:p w14:paraId="25ED04E3" w14:textId="77777777" w:rsidR="00841F1B" w:rsidRDefault="00841F1B"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10E13EAD" w14:textId="77777777" w:rsidR="00841F1B" w:rsidRDefault="00841F1B"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2C2E2DE5" w14:textId="77777777" w:rsidR="00841F1B" w:rsidRDefault="00841F1B" w:rsidP="0079009B">
            <w:pPr>
              <w:pStyle w:val="NormalWeb"/>
              <w:spacing w:line="276" w:lineRule="auto"/>
              <w:rPr>
                <w:szCs w:val="20"/>
                <w:lang w:val="en-US"/>
              </w:rPr>
            </w:pPr>
            <w:r>
              <w:rPr>
                <w:szCs w:val="20"/>
                <w:lang w:val="en-US"/>
              </w:rPr>
              <w:t>Number of averted cases per prescription:                                                Uptake ratio</w:t>
            </w:r>
          </w:p>
        </w:tc>
      </w:tr>
      <w:tr w:rsidR="00841F1B" w14:paraId="705B6B84" w14:textId="77777777" w:rsidTr="0079009B">
        <w:tc>
          <w:tcPr>
            <w:tcW w:w="883" w:type="dxa"/>
            <w:tcBorders>
              <w:top w:val="nil"/>
              <w:bottom w:val="single" w:sz="4" w:space="0" w:color="auto"/>
            </w:tcBorders>
          </w:tcPr>
          <w:p w14:paraId="5110B200" w14:textId="77777777" w:rsidR="00841F1B" w:rsidRDefault="00841F1B" w:rsidP="0079009B">
            <w:pPr>
              <w:pStyle w:val="NormalWeb"/>
              <w:spacing w:line="276" w:lineRule="auto"/>
              <w:rPr>
                <w:szCs w:val="20"/>
              </w:rPr>
            </w:pPr>
          </w:p>
        </w:tc>
        <w:tc>
          <w:tcPr>
            <w:tcW w:w="1669" w:type="dxa"/>
            <w:tcBorders>
              <w:top w:val="nil"/>
              <w:bottom w:val="single" w:sz="4" w:space="0" w:color="auto"/>
            </w:tcBorders>
          </w:tcPr>
          <w:p w14:paraId="088977B5" w14:textId="77777777" w:rsidR="00841F1B" w:rsidRDefault="00841F1B" w:rsidP="0079009B">
            <w:pPr>
              <w:pStyle w:val="NormalWeb"/>
              <w:spacing w:line="276" w:lineRule="auto"/>
              <w:rPr>
                <w:szCs w:val="20"/>
              </w:rPr>
            </w:pPr>
            <w:r>
              <w:rPr>
                <w:szCs w:val="20"/>
              </w:rPr>
              <w:t>10.0%</w:t>
            </w:r>
          </w:p>
        </w:tc>
        <w:tc>
          <w:tcPr>
            <w:tcW w:w="1701" w:type="dxa"/>
            <w:tcBorders>
              <w:top w:val="nil"/>
              <w:bottom w:val="single" w:sz="4" w:space="0" w:color="auto"/>
            </w:tcBorders>
          </w:tcPr>
          <w:p w14:paraId="1CC20CBC"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5B6F41B1"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56380262" w14:textId="77777777" w:rsidR="00841F1B" w:rsidRDefault="00841F1B" w:rsidP="0079009B">
            <w:pPr>
              <w:pStyle w:val="NormalWeb"/>
              <w:spacing w:line="276" w:lineRule="auto"/>
              <w:rPr>
                <w:szCs w:val="20"/>
              </w:rPr>
            </w:pPr>
            <w:r>
              <w:rPr>
                <w:szCs w:val="20"/>
              </w:rPr>
              <w:t>10.0%</w:t>
            </w:r>
          </w:p>
        </w:tc>
        <w:tc>
          <w:tcPr>
            <w:tcW w:w="1559" w:type="dxa"/>
            <w:tcBorders>
              <w:top w:val="nil"/>
              <w:bottom w:val="single" w:sz="4" w:space="0" w:color="auto"/>
            </w:tcBorders>
          </w:tcPr>
          <w:p w14:paraId="3DC056B3"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16CAD67D"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7E933B7E" w14:textId="77777777" w:rsidR="00841F1B" w:rsidRDefault="00841F1B" w:rsidP="0079009B">
            <w:pPr>
              <w:pStyle w:val="NormalWeb"/>
              <w:spacing w:line="276" w:lineRule="auto"/>
              <w:rPr>
                <w:szCs w:val="20"/>
              </w:rPr>
            </w:pPr>
            <w:r>
              <w:rPr>
                <w:szCs w:val="20"/>
              </w:rPr>
              <w:t>10.0%</w:t>
            </w:r>
          </w:p>
        </w:tc>
        <w:tc>
          <w:tcPr>
            <w:tcW w:w="1276" w:type="dxa"/>
            <w:tcBorders>
              <w:top w:val="nil"/>
              <w:bottom w:val="single" w:sz="4" w:space="0" w:color="auto"/>
            </w:tcBorders>
          </w:tcPr>
          <w:p w14:paraId="715E58EA" w14:textId="77777777" w:rsidR="00841F1B" w:rsidRDefault="00841F1B" w:rsidP="0079009B">
            <w:pPr>
              <w:pStyle w:val="NormalWeb"/>
              <w:spacing w:line="276" w:lineRule="auto"/>
              <w:rPr>
                <w:szCs w:val="20"/>
              </w:rPr>
            </w:pPr>
            <w:r>
              <w:rPr>
                <w:szCs w:val="20"/>
              </w:rPr>
              <w:t>33.0%</w:t>
            </w:r>
          </w:p>
        </w:tc>
        <w:tc>
          <w:tcPr>
            <w:tcW w:w="1200" w:type="dxa"/>
            <w:tcBorders>
              <w:top w:val="nil"/>
              <w:bottom w:val="single" w:sz="4" w:space="0" w:color="auto"/>
            </w:tcBorders>
          </w:tcPr>
          <w:p w14:paraId="4B860ADC" w14:textId="77777777" w:rsidR="00841F1B" w:rsidRDefault="00841F1B" w:rsidP="0079009B">
            <w:pPr>
              <w:pStyle w:val="NormalWeb"/>
              <w:spacing w:line="276" w:lineRule="auto"/>
              <w:rPr>
                <w:szCs w:val="20"/>
              </w:rPr>
            </w:pPr>
            <w:r>
              <w:rPr>
                <w:szCs w:val="20"/>
              </w:rPr>
              <w:t>100.0%</w:t>
            </w:r>
          </w:p>
        </w:tc>
      </w:tr>
      <w:tr w:rsidR="00841F1B" w14:paraId="78328F56" w14:textId="77777777" w:rsidTr="0079009B">
        <w:tc>
          <w:tcPr>
            <w:tcW w:w="883" w:type="dxa"/>
            <w:tcBorders>
              <w:top w:val="single" w:sz="4" w:space="0" w:color="auto"/>
            </w:tcBorders>
          </w:tcPr>
          <w:p w14:paraId="7E389FBC" w14:textId="77777777" w:rsidR="00841F1B" w:rsidRDefault="00841F1B" w:rsidP="0079009B">
            <w:pPr>
              <w:pStyle w:val="NormalWeb"/>
              <w:spacing w:line="276" w:lineRule="auto"/>
              <w:rPr>
                <w:szCs w:val="20"/>
              </w:rPr>
            </w:pPr>
            <w:r>
              <w:rPr>
                <w:szCs w:val="20"/>
              </w:rPr>
              <w:t>DbE</w:t>
            </w:r>
          </w:p>
        </w:tc>
        <w:tc>
          <w:tcPr>
            <w:tcW w:w="1669" w:type="dxa"/>
            <w:tcBorders>
              <w:top w:val="single" w:sz="4" w:space="0" w:color="auto"/>
            </w:tcBorders>
          </w:tcPr>
          <w:p w14:paraId="5D54E801" w14:textId="77777777" w:rsidR="00841F1B" w:rsidRDefault="00841F1B" w:rsidP="0079009B">
            <w:pPr>
              <w:pStyle w:val="NormalWeb"/>
              <w:spacing w:line="276" w:lineRule="auto"/>
              <w:rPr>
                <w:szCs w:val="20"/>
              </w:rPr>
            </w:pPr>
          </w:p>
        </w:tc>
        <w:tc>
          <w:tcPr>
            <w:tcW w:w="1701" w:type="dxa"/>
            <w:tcBorders>
              <w:top w:val="single" w:sz="4" w:space="0" w:color="auto"/>
            </w:tcBorders>
          </w:tcPr>
          <w:p w14:paraId="1D55602F" w14:textId="77777777" w:rsidR="00841F1B" w:rsidRDefault="00841F1B" w:rsidP="0079009B">
            <w:pPr>
              <w:pStyle w:val="NormalWeb"/>
              <w:spacing w:line="276" w:lineRule="auto"/>
              <w:rPr>
                <w:szCs w:val="20"/>
              </w:rPr>
            </w:pPr>
          </w:p>
        </w:tc>
        <w:tc>
          <w:tcPr>
            <w:tcW w:w="1559" w:type="dxa"/>
            <w:tcBorders>
              <w:top w:val="single" w:sz="4" w:space="0" w:color="auto"/>
            </w:tcBorders>
          </w:tcPr>
          <w:p w14:paraId="6F579B2D" w14:textId="77777777" w:rsidR="00841F1B" w:rsidRDefault="00841F1B" w:rsidP="0079009B">
            <w:pPr>
              <w:pStyle w:val="NormalWeb"/>
              <w:spacing w:line="276" w:lineRule="auto"/>
              <w:rPr>
                <w:szCs w:val="20"/>
              </w:rPr>
            </w:pPr>
          </w:p>
        </w:tc>
        <w:tc>
          <w:tcPr>
            <w:tcW w:w="1276" w:type="dxa"/>
            <w:tcBorders>
              <w:top w:val="single" w:sz="4" w:space="0" w:color="auto"/>
            </w:tcBorders>
          </w:tcPr>
          <w:p w14:paraId="0EE8FEB8" w14:textId="77777777" w:rsidR="00841F1B" w:rsidRDefault="00841F1B" w:rsidP="0079009B">
            <w:pPr>
              <w:pStyle w:val="NormalWeb"/>
              <w:spacing w:line="276" w:lineRule="auto"/>
              <w:rPr>
                <w:szCs w:val="20"/>
              </w:rPr>
            </w:pPr>
          </w:p>
        </w:tc>
        <w:tc>
          <w:tcPr>
            <w:tcW w:w="1559" w:type="dxa"/>
            <w:tcBorders>
              <w:top w:val="single" w:sz="4" w:space="0" w:color="auto"/>
            </w:tcBorders>
          </w:tcPr>
          <w:p w14:paraId="1B808594" w14:textId="77777777" w:rsidR="00841F1B" w:rsidRDefault="00841F1B" w:rsidP="0079009B">
            <w:pPr>
              <w:pStyle w:val="NormalWeb"/>
              <w:spacing w:line="276" w:lineRule="auto"/>
              <w:rPr>
                <w:szCs w:val="20"/>
              </w:rPr>
            </w:pPr>
          </w:p>
        </w:tc>
        <w:tc>
          <w:tcPr>
            <w:tcW w:w="1559" w:type="dxa"/>
            <w:tcBorders>
              <w:top w:val="single" w:sz="4" w:space="0" w:color="auto"/>
            </w:tcBorders>
          </w:tcPr>
          <w:p w14:paraId="2C91431A" w14:textId="77777777" w:rsidR="00841F1B" w:rsidRDefault="00841F1B" w:rsidP="0079009B">
            <w:pPr>
              <w:pStyle w:val="NormalWeb"/>
              <w:spacing w:line="276" w:lineRule="auto"/>
              <w:rPr>
                <w:szCs w:val="20"/>
              </w:rPr>
            </w:pPr>
          </w:p>
        </w:tc>
        <w:tc>
          <w:tcPr>
            <w:tcW w:w="1276" w:type="dxa"/>
            <w:tcBorders>
              <w:top w:val="single" w:sz="4" w:space="0" w:color="auto"/>
            </w:tcBorders>
          </w:tcPr>
          <w:p w14:paraId="5BC80918" w14:textId="77777777" w:rsidR="00841F1B" w:rsidRDefault="00841F1B" w:rsidP="0079009B">
            <w:pPr>
              <w:pStyle w:val="NormalWeb"/>
              <w:spacing w:line="276" w:lineRule="auto"/>
              <w:rPr>
                <w:szCs w:val="20"/>
              </w:rPr>
            </w:pPr>
          </w:p>
        </w:tc>
        <w:tc>
          <w:tcPr>
            <w:tcW w:w="1276" w:type="dxa"/>
            <w:tcBorders>
              <w:top w:val="single" w:sz="4" w:space="0" w:color="auto"/>
            </w:tcBorders>
          </w:tcPr>
          <w:p w14:paraId="2411D6F4" w14:textId="77777777" w:rsidR="00841F1B" w:rsidRDefault="00841F1B" w:rsidP="0079009B">
            <w:pPr>
              <w:pStyle w:val="NormalWeb"/>
              <w:spacing w:line="276" w:lineRule="auto"/>
              <w:rPr>
                <w:szCs w:val="20"/>
              </w:rPr>
            </w:pPr>
          </w:p>
        </w:tc>
        <w:tc>
          <w:tcPr>
            <w:tcW w:w="1200" w:type="dxa"/>
            <w:tcBorders>
              <w:top w:val="single" w:sz="4" w:space="0" w:color="auto"/>
            </w:tcBorders>
          </w:tcPr>
          <w:p w14:paraId="5B70246F" w14:textId="77777777" w:rsidR="00841F1B" w:rsidRDefault="00841F1B" w:rsidP="0079009B">
            <w:pPr>
              <w:pStyle w:val="NormalWeb"/>
              <w:spacing w:line="276" w:lineRule="auto"/>
              <w:rPr>
                <w:szCs w:val="20"/>
              </w:rPr>
            </w:pPr>
          </w:p>
        </w:tc>
      </w:tr>
      <w:tr w:rsidR="00841F1B" w14:paraId="1604B569" w14:textId="77777777" w:rsidTr="0079009B">
        <w:tc>
          <w:tcPr>
            <w:tcW w:w="883" w:type="dxa"/>
          </w:tcPr>
          <w:p w14:paraId="46B1CE5A" w14:textId="77777777" w:rsidR="00841F1B" w:rsidRDefault="00841F1B" w:rsidP="0079009B">
            <w:pPr>
              <w:pStyle w:val="NormalWeb"/>
              <w:spacing w:line="276" w:lineRule="auto"/>
              <w:rPr>
                <w:szCs w:val="20"/>
              </w:rPr>
            </w:pPr>
            <w:r>
              <w:rPr>
                <w:szCs w:val="20"/>
              </w:rPr>
              <w:t>DoD(H)</w:t>
            </w:r>
          </w:p>
        </w:tc>
        <w:tc>
          <w:tcPr>
            <w:tcW w:w="1669" w:type="dxa"/>
          </w:tcPr>
          <w:p w14:paraId="2E463321" w14:textId="77777777" w:rsidR="00841F1B" w:rsidRDefault="00841F1B" w:rsidP="0079009B">
            <w:pPr>
              <w:pStyle w:val="NormalWeb"/>
              <w:spacing w:line="276" w:lineRule="auto"/>
              <w:rPr>
                <w:szCs w:val="20"/>
              </w:rPr>
            </w:pPr>
          </w:p>
        </w:tc>
        <w:tc>
          <w:tcPr>
            <w:tcW w:w="1701" w:type="dxa"/>
          </w:tcPr>
          <w:p w14:paraId="56244A0F" w14:textId="77777777" w:rsidR="00841F1B" w:rsidRDefault="00841F1B" w:rsidP="0079009B">
            <w:pPr>
              <w:pStyle w:val="NormalWeb"/>
              <w:spacing w:line="276" w:lineRule="auto"/>
              <w:rPr>
                <w:szCs w:val="20"/>
              </w:rPr>
            </w:pPr>
          </w:p>
        </w:tc>
        <w:tc>
          <w:tcPr>
            <w:tcW w:w="1559" w:type="dxa"/>
          </w:tcPr>
          <w:p w14:paraId="493A0FD1" w14:textId="77777777" w:rsidR="00841F1B" w:rsidRDefault="00841F1B" w:rsidP="0079009B">
            <w:pPr>
              <w:pStyle w:val="NormalWeb"/>
              <w:spacing w:line="276" w:lineRule="auto"/>
              <w:rPr>
                <w:szCs w:val="20"/>
              </w:rPr>
            </w:pPr>
          </w:p>
        </w:tc>
        <w:tc>
          <w:tcPr>
            <w:tcW w:w="1276" w:type="dxa"/>
          </w:tcPr>
          <w:p w14:paraId="537DB41E" w14:textId="77777777" w:rsidR="00841F1B" w:rsidRDefault="00841F1B" w:rsidP="0079009B">
            <w:pPr>
              <w:pStyle w:val="NormalWeb"/>
              <w:spacing w:line="276" w:lineRule="auto"/>
              <w:rPr>
                <w:szCs w:val="20"/>
              </w:rPr>
            </w:pPr>
          </w:p>
        </w:tc>
        <w:tc>
          <w:tcPr>
            <w:tcW w:w="1559" w:type="dxa"/>
          </w:tcPr>
          <w:p w14:paraId="1873D205" w14:textId="77777777" w:rsidR="00841F1B" w:rsidRDefault="00841F1B" w:rsidP="0079009B">
            <w:pPr>
              <w:pStyle w:val="NormalWeb"/>
              <w:spacing w:line="276" w:lineRule="auto"/>
              <w:rPr>
                <w:szCs w:val="20"/>
              </w:rPr>
            </w:pPr>
          </w:p>
        </w:tc>
        <w:tc>
          <w:tcPr>
            <w:tcW w:w="1559" w:type="dxa"/>
          </w:tcPr>
          <w:p w14:paraId="2E4CCB9B" w14:textId="77777777" w:rsidR="00841F1B" w:rsidRDefault="00841F1B" w:rsidP="0079009B">
            <w:pPr>
              <w:pStyle w:val="NormalWeb"/>
              <w:spacing w:line="276" w:lineRule="auto"/>
              <w:rPr>
                <w:szCs w:val="20"/>
              </w:rPr>
            </w:pPr>
          </w:p>
        </w:tc>
        <w:tc>
          <w:tcPr>
            <w:tcW w:w="1276" w:type="dxa"/>
          </w:tcPr>
          <w:p w14:paraId="532BBF37" w14:textId="77777777" w:rsidR="00841F1B" w:rsidRDefault="00841F1B" w:rsidP="0079009B">
            <w:pPr>
              <w:pStyle w:val="NormalWeb"/>
              <w:spacing w:line="276" w:lineRule="auto"/>
              <w:rPr>
                <w:szCs w:val="20"/>
              </w:rPr>
            </w:pPr>
          </w:p>
        </w:tc>
        <w:tc>
          <w:tcPr>
            <w:tcW w:w="1276" w:type="dxa"/>
          </w:tcPr>
          <w:p w14:paraId="50538CE0" w14:textId="77777777" w:rsidR="00841F1B" w:rsidRDefault="00841F1B" w:rsidP="0079009B">
            <w:pPr>
              <w:pStyle w:val="NormalWeb"/>
              <w:spacing w:line="276" w:lineRule="auto"/>
              <w:rPr>
                <w:szCs w:val="20"/>
              </w:rPr>
            </w:pPr>
          </w:p>
        </w:tc>
        <w:tc>
          <w:tcPr>
            <w:tcW w:w="1200" w:type="dxa"/>
          </w:tcPr>
          <w:p w14:paraId="30505CCB" w14:textId="77777777" w:rsidR="00841F1B" w:rsidRDefault="00841F1B" w:rsidP="0079009B">
            <w:pPr>
              <w:pStyle w:val="NormalWeb"/>
              <w:spacing w:line="276" w:lineRule="auto"/>
              <w:rPr>
                <w:szCs w:val="20"/>
              </w:rPr>
            </w:pPr>
          </w:p>
        </w:tc>
      </w:tr>
      <w:tr w:rsidR="00841F1B" w14:paraId="40D1A04A" w14:textId="77777777" w:rsidTr="0079009B">
        <w:tc>
          <w:tcPr>
            <w:tcW w:w="883" w:type="dxa"/>
          </w:tcPr>
          <w:p w14:paraId="4DB03291" w14:textId="77777777" w:rsidR="00841F1B" w:rsidRDefault="00841F1B" w:rsidP="0079009B">
            <w:pPr>
              <w:pStyle w:val="NormalWeb"/>
              <w:spacing w:line="276" w:lineRule="auto"/>
              <w:rPr>
                <w:szCs w:val="20"/>
              </w:rPr>
            </w:pPr>
            <w:r>
              <w:rPr>
                <w:szCs w:val="20"/>
              </w:rPr>
              <w:t>DoD</w:t>
            </w:r>
          </w:p>
        </w:tc>
        <w:tc>
          <w:tcPr>
            <w:tcW w:w="1669" w:type="dxa"/>
          </w:tcPr>
          <w:p w14:paraId="7B90D211" w14:textId="77777777" w:rsidR="00841F1B" w:rsidRDefault="00841F1B" w:rsidP="0079009B">
            <w:pPr>
              <w:pStyle w:val="NormalWeb"/>
              <w:spacing w:line="276" w:lineRule="auto"/>
              <w:rPr>
                <w:szCs w:val="20"/>
              </w:rPr>
            </w:pPr>
          </w:p>
        </w:tc>
        <w:tc>
          <w:tcPr>
            <w:tcW w:w="1701" w:type="dxa"/>
          </w:tcPr>
          <w:p w14:paraId="7DD7DDDE" w14:textId="77777777" w:rsidR="00841F1B" w:rsidRDefault="00841F1B" w:rsidP="0079009B">
            <w:pPr>
              <w:pStyle w:val="NormalWeb"/>
              <w:spacing w:line="276" w:lineRule="auto"/>
              <w:rPr>
                <w:szCs w:val="20"/>
              </w:rPr>
            </w:pPr>
          </w:p>
        </w:tc>
        <w:tc>
          <w:tcPr>
            <w:tcW w:w="1559" w:type="dxa"/>
          </w:tcPr>
          <w:p w14:paraId="5D678C0D" w14:textId="77777777" w:rsidR="00841F1B" w:rsidRDefault="00841F1B" w:rsidP="0079009B">
            <w:pPr>
              <w:pStyle w:val="NormalWeb"/>
              <w:spacing w:line="276" w:lineRule="auto"/>
              <w:rPr>
                <w:szCs w:val="20"/>
              </w:rPr>
            </w:pPr>
          </w:p>
        </w:tc>
        <w:tc>
          <w:tcPr>
            <w:tcW w:w="1276" w:type="dxa"/>
          </w:tcPr>
          <w:p w14:paraId="6874B90B" w14:textId="77777777" w:rsidR="00841F1B" w:rsidRDefault="00841F1B" w:rsidP="0079009B">
            <w:pPr>
              <w:pStyle w:val="NormalWeb"/>
              <w:spacing w:line="276" w:lineRule="auto"/>
              <w:rPr>
                <w:szCs w:val="20"/>
              </w:rPr>
            </w:pPr>
          </w:p>
        </w:tc>
        <w:tc>
          <w:tcPr>
            <w:tcW w:w="1559" w:type="dxa"/>
          </w:tcPr>
          <w:p w14:paraId="60EBD188" w14:textId="77777777" w:rsidR="00841F1B" w:rsidRDefault="00841F1B" w:rsidP="0079009B">
            <w:pPr>
              <w:pStyle w:val="NormalWeb"/>
              <w:spacing w:line="276" w:lineRule="auto"/>
              <w:rPr>
                <w:szCs w:val="20"/>
              </w:rPr>
            </w:pPr>
          </w:p>
        </w:tc>
        <w:tc>
          <w:tcPr>
            <w:tcW w:w="1559" w:type="dxa"/>
          </w:tcPr>
          <w:p w14:paraId="51D235E2" w14:textId="77777777" w:rsidR="00841F1B" w:rsidRDefault="00841F1B" w:rsidP="0079009B">
            <w:pPr>
              <w:pStyle w:val="NormalWeb"/>
              <w:spacing w:line="276" w:lineRule="auto"/>
              <w:rPr>
                <w:szCs w:val="20"/>
              </w:rPr>
            </w:pPr>
          </w:p>
        </w:tc>
        <w:tc>
          <w:tcPr>
            <w:tcW w:w="1276" w:type="dxa"/>
          </w:tcPr>
          <w:p w14:paraId="0869F306" w14:textId="77777777" w:rsidR="00841F1B" w:rsidRDefault="00841F1B" w:rsidP="0079009B">
            <w:pPr>
              <w:pStyle w:val="NormalWeb"/>
              <w:spacing w:line="276" w:lineRule="auto"/>
              <w:rPr>
                <w:szCs w:val="20"/>
              </w:rPr>
            </w:pPr>
          </w:p>
        </w:tc>
        <w:tc>
          <w:tcPr>
            <w:tcW w:w="1276" w:type="dxa"/>
          </w:tcPr>
          <w:p w14:paraId="639CF170" w14:textId="77777777" w:rsidR="00841F1B" w:rsidRDefault="00841F1B" w:rsidP="0079009B">
            <w:pPr>
              <w:pStyle w:val="NormalWeb"/>
              <w:spacing w:line="276" w:lineRule="auto"/>
              <w:rPr>
                <w:szCs w:val="20"/>
              </w:rPr>
            </w:pPr>
          </w:p>
        </w:tc>
        <w:tc>
          <w:tcPr>
            <w:tcW w:w="1200" w:type="dxa"/>
          </w:tcPr>
          <w:p w14:paraId="16E741BD" w14:textId="77777777" w:rsidR="00841F1B" w:rsidRDefault="00841F1B" w:rsidP="0079009B">
            <w:pPr>
              <w:pStyle w:val="NormalWeb"/>
              <w:spacing w:line="276" w:lineRule="auto"/>
              <w:rPr>
                <w:szCs w:val="20"/>
              </w:rPr>
            </w:pPr>
          </w:p>
        </w:tc>
      </w:tr>
      <w:tr w:rsidR="00841F1B" w14:paraId="653ADE60" w14:textId="77777777" w:rsidTr="0079009B">
        <w:tc>
          <w:tcPr>
            <w:tcW w:w="883" w:type="dxa"/>
          </w:tcPr>
          <w:p w14:paraId="44FF0C4D" w14:textId="77777777" w:rsidR="00841F1B" w:rsidRDefault="00841F1B" w:rsidP="0079009B">
            <w:pPr>
              <w:pStyle w:val="NormalWeb"/>
              <w:spacing w:line="276" w:lineRule="auto"/>
              <w:rPr>
                <w:szCs w:val="20"/>
              </w:rPr>
            </w:pPr>
            <w:r>
              <w:rPr>
                <w:szCs w:val="20"/>
              </w:rPr>
              <w:t>DoA(H)</w:t>
            </w:r>
          </w:p>
        </w:tc>
        <w:tc>
          <w:tcPr>
            <w:tcW w:w="1669" w:type="dxa"/>
          </w:tcPr>
          <w:p w14:paraId="0787C283" w14:textId="77777777" w:rsidR="00841F1B" w:rsidRDefault="00841F1B" w:rsidP="0079009B">
            <w:pPr>
              <w:pStyle w:val="NormalWeb"/>
              <w:spacing w:line="276" w:lineRule="auto"/>
              <w:rPr>
                <w:szCs w:val="20"/>
              </w:rPr>
            </w:pPr>
          </w:p>
        </w:tc>
        <w:tc>
          <w:tcPr>
            <w:tcW w:w="1701" w:type="dxa"/>
          </w:tcPr>
          <w:p w14:paraId="7E3DDB93" w14:textId="77777777" w:rsidR="00841F1B" w:rsidRDefault="00841F1B" w:rsidP="0079009B">
            <w:pPr>
              <w:pStyle w:val="NormalWeb"/>
              <w:spacing w:line="276" w:lineRule="auto"/>
              <w:rPr>
                <w:szCs w:val="20"/>
              </w:rPr>
            </w:pPr>
          </w:p>
        </w:tc>
        <w:tc>
          <w:tcPr>
            <w:tcW w:w="1559" w:type="dxa"/>
          </w:tcPr>
          <w:p w14:paraId="261D9B41" w14:textId="77777777" w:rsidR="00841F1B" w:rsidRDefault="00841F1B" w:rsidP="0079009B">
            <w:pPr>
              <w:pStyle w:val="NormalWeb"/>
              <w:spacing w:line="276" w:lineRule="auto"/>
              <w:rPr>
                <w:szCs w:val="20"/>
              </w:rPr>
            </w:pPr>
          </w:p>
        </w:tc>
        <w:tc>
          <w:tcPr>
            <w:tcW w:w="1276" w:type="dxa"/>
          </w:tcPr>
          <w:p w14:paraId="58D9C209" w14:textId="77777777" w:rsidR="00841F1B" w:rsidRDefault="00841F1B" w:rsidP="0079009B">
            <w:pPr>
              <w:pStyle w:val="NormalWeb"/>
              <w:spacing w:line="276" w:lineRule="auto"/>
              <w:rPr>
                <w:szCs w:val="20"/>
              </w:rPr>
            </w:pPr>
          </w:p>
        </w:tc>
        <w:tc>
          <w:tcPr>
            <w:tcW w:w="1559" w:type="dxa"/>
          </w:tcPr>
          <w:p w14:paraId="34F5C0AA" w14:textId="77777777" w:rsidR="00841F1B" w:rsidRDefault="00841F1B" w:rsidP="0079009B">
            <w:pPr>
              <w:pStyle w:val="NormalWeb"/>
              <w:spacing w:line="276" w:lineRule="auto"/>
              <w:rPr>
                <w:szCs w:val="20"/>
              </w:rPr>
            </w:pPr>
          </w:p>
        </w:tc>
        <w:tc>
          <w:tcPr>
            <w:tcW w:w="1559" w:type="dxa"/>
          </w:tcPr>
          <w:p w14:paraId="52ED1B17" w14:textId="77777777" w:rsidR="00841F1B" w:rsidRDefault="00841F1B" w:rsidP="0079009B">
            <w:pPr>
              <w:pStyle w:val="NormalWeb"/>
              <w:spacing w:line="276" w:lineRule="auto"/>
              <w:rPr>
                <w:szCs w:val="20"/>
              </w:rPr>
            </w:pPr>
          </w:p>
        </w:tc>
        <w:tc>
          <w:tcPr>
            <w:tcW w:w="1276" w:type="dxa"/>
          </w:tcPr>
          <w:p w14:paraId="6D351952" w14:textId="77777777" w:rsidR="00841F1B" w:rsidRDefault="00841F1B" w:rsidP="0079009B">
            <w:pPr>
              <w:pStyle w:val="NormalWeb"/>
              <w:spacing w:line="276" w:lineRule="auto"/>
              <w:rPr>
                <w:szCs w:val="20"/>
              </w:rPr>
            </w:pPr>
          </w:p>
        </w:tc>
        <w:tc>
          <w:tcPr>
            <w:tcW w:w="1276" w:type="dxa"/>
          </w:tcPr>
          <w:p w14:paraId="29194212" w14:textId="77777777" w:rsidR="00841F1B" w:rsidRDefault="00841F1B" w:rsidP="0079009B">
            <w:pPr>
              <w:pStyle w:val="NormalWeb"/>
              <w:spacing w:line="276" w:lineRule="auto"/>
              <w:rPr>
                <w:szCs w:val="20"/>
              </w:rPr>
            </w:pPr>
          </w:p>
        </w:tc>
        <w:tc>
          <w:tcPr>
            <w:tcW w:w="1200" w:type="dxa"/>
          </w:tcPr>
          <w:p w14:paraId="490879F1" w14:textId="77777777" w:rsidR="00841F1B" w:rsidRDefault="00841F1B" w:rsidP="0079009B">
            <w:pPr>
              <w:pStyle w:val="NormalWeb"/>
              <w:spacing w:line="276" w:lineRule="auto"/>
              <w:rPr>
                <w:szCs w:val="20"/>
              </w:rPr>
            </w:pPr>
          </w:p>
        </w:tc>
      </w:tr>
      <w:tr w:rsidR="00841F1B" w14:paraId="3173037A" w14:textId="77777777" w:rsidTr="0079009B">
        <w:trPr>
          <w:trHeight w:val="60"/>
        </w:trPr>
        <w:tc>
          <w:tcPr>
            <w:tcW w:w="883" w:type="dxa"/>
          </w:tcPr>
          <w:p w14:paraId="1E720230" w14:textId="77777777" w:rsidR="00841F1B" w:rsidRDefault="00841F1B" w:rsidP="0079009B">
            <w:pPr>
              <w:pStyle w:val="NormalWeb"/>
              <w:spacing w:line="276" w:lineRule="auto"/>
              <w:rPr>
                <w:szCs w:val="20"/>
              </w:rPr>
            </w:pPr>
            <w:r>
              <w:rPr>
                <w:szCs w:val="20"/>
              </w:rPr>
              <w:t>DoA</w:t>
            </w:r>
          </w:p>
        </w:tc>
        <w:tc>
          <w:tcPr>
            <w:tcW w:w="1669" w:type="dxa"/>
          </w:tcPr>
          <w:p w14:paraId="16CAA1D7" w14:textId="77777777" w:rsidR="00841F1B" w:rsidRDefault="00841F1B" w:rsidP="0079009B">
            <w:pPr>
              <w:pStyle w:val="NormalWeb"/>
              <w:spacing w:line="276" w:lineRule="auto"/>
              <w:rPr>
                <w:szCs w:val="20"/>
              </w:rPr>
            </w:pPr>
          </w:p>
        </w:tc>
        <w:tc>
          <w:tcPr>
            <w:tcW w:w="1701" w:type="dxa"/>
          </w:tcPr>
          <w:p w14:paraId="76AF63A2" w14:textId="77777777" w:rsidR="00841F1B" w:rsidRDefault="00841F1B" w:rsidP="0079009B">
            <w:pPr>
              <w:pStyle w:val="NormalWeb"/>
              <w:spacing w:line="276" w:lineRule="auto"/>
              <w:rPr>
                <w:szCs w:val="20"/>
              </w:rPr>
            </w:pPr>
          </w:p>
        </w:tc>
        <w:tc>
          <w:tcPr>
            <w:tcW w:w="1559" w:type="dxa"/>
          </w:tcPr>
          <w:p w14:paraId="418E3656" w14:textId="77777777" w:rsidR="00841F1B" w:rsidRDefault="00841F1B" w:rsidP="0079009B">
            <w:pPr>
              <w:pStyle w:val="NormalWeb"/>
              <w:spacing w:line="276" w:lineRule="auto"/>
              <w:rPr>
                <w:szCs w:val="20"/>
              </w:rPr>
            </w:pPr>
          </w:p>
        </w:tc>
        <w:tc>
          <w:tcPr>
            <w:tcW w:w="1276" w:type="dxa"/>
          </w:tcPr>
          <w:p w14:paraId="07C75E15" w14:textId="77777777" w:rsidR="00841F1B" w:rsidRDefault="00841F1B" w:rsidP="0079009B">
            <w:pPr>
              <w:pStyle w:val="NormalWeb"/>
              <w:spacing w:line="276" w:lineRule="auto"/>
              <w:rPr>
                <w:szCs w:val="20"/>
              </w:rPr>
            </w:pPr>
          </w:p>
        </w:tc>
        <w:tc>
          <w:tcPr>
            <w:tcW w:w="1559" w:type="dxa"/>
          </w:tcPr>
          <w:p w14:paraId="06710122" w14:textId="77777777" w:rsidR="00841F1B" w:rsidRDefault="00841F1B" w:rsidP="0079009B">
            <w:pPr>
              <w:pStyle w:val="NormalWeb"/>
              <w:spacing w:line="276" w:lineRule="auto"/>
              <w:rPr>
                <w:szCs w:val="20"/>
              </w:rPr>
            </w:pPr>
          </w:p>
        </w:tc>
        <w:tc>
          <w:tcPr>
            <w:tcW w:w="1559" w:type="dxa"/>
          </w:tcPr>
          <w:p w14:paraId="38451CFD" w14:textId="77777777" w:rsidR="00841F1B" w:rsidRDefault="00841F1B" w:rsidP="0079009B">
            <w:pPr>
              <w:pStyle w:val="NormalWeb"/>
              <w:spacing w:line="276" w:lineRule="auto"/>
              <w:rPr>
                <w:szCs w:val="20"/>
              </w:rPr>
            </w:pPr>
          </w:p>
        </w:tc>
        <w:tc>
          <w:tcPr>
            <w:tcW w:w="1276" w:type="dxa"/>
          </w:tcPr>
          <w:p w14:paraId="4E75F31F" w14:textId="77777777" w:rsidR="00841F1B" w:rsidRDefault="00841F1B" w:rsidP="0079009B">
            <w:pPr>
              <w:pStyle w:val="NormalWeb"/>
              <w:spacing w:line="276" w:lineRule="auto"/>
              <w:rPr>
                <w:szCs w:val="20"/>
              </w:rPr>
            </w:pPr>
          </w:p>
        </w:tc>
        <w:tc>
          <w:tcPr>
            <w:tcW w:w="1276" w:type="dxa"/>
          </w:tcPr>
          <w:p w14:paraId="1DFCC49B" w14:textId="77777777" w:rsidR="00841F1B" w:rsidRDefault="00841F1B" w:rsidP="0079009B">
            <w:pPr>
              <w:pStyle w:val="NormalWeb"/>
              <w:spacing w:line="276" w:lineRule="auto"/>
              <w:rPr>
                <w:szCs w:val="20"/>
              </w:rPr>
            </w:pPr>
          </w:p>
        </w:tc>
        <w:tc>
          <w:tcPr>
            <w:tcW w:w="1200" w:type="dxa"/>
          </w:tcPr>
          <w:p w14:paraId="050F27B5" w14:textId="77777777" w:rsidR="00841F1B" w:rsidRDefault="00841F1B" w:rsidP="0079009B">
            <w:pPr>
              <w:pStyle w:val="NormalWeb"/>
              <w:spacing w:line="276" w:lineRule="auto"/>
              <w:rPr>
                <w:szCs w:val="20"/>
              </w:rPr>
            </w:pPr>
          </w:p>
        </w:tc>
      </w:tr>
      <w:tr w:rsidR="00841F1B" w14:paraId="1097EFD4" w14:textId="77777777" w:rsidTr="0079009B">
        <w:trPr>
          <w:trHeight w:val="60"/>
        </w:trPr>
        <w:tc>
          <w:tcPr>
            <w:tcW w:w="883" w:type="dxa"/>
          </w:tcPr>
          <w:p w14:paraId="2459260E" w14:textId="77777777" w:rsidR="00841F1B" w:rsidRDefault="00841F1B" w:rsidP="0079009B">
            <w:pPr>
              <w:pStyle w:val="NormalWeb"/>
              <w:spacing w:line="276" w:lineRule="auto"/>
              <w:rPr>
                <w:szCs w:val="20"/>
              </w:rPr>
            </w:pPr>
            <w:r>
              <w:rPr>
                <w:szCs w:val="20"/>
              </w:rPr>
              <w:t>DaR</w:t>
            </w:r>
          </w:p>
        </w:tc>
        <w:tc>
          <w:tcPr>
            <w:tcW w:w="1669" w:type="dxa"/>
          </w:tcPr>
          <w:p w14:paraId="0B15AC8C" w14:textId="77777777" w:rsidR="00841F1B" w:rsidRDefault="00841F1B" w:rsidP="0079009B">
            <w:pPr>
              <w:pStyle w:val="NormalWeb"/>
              <w:spacing w:line="276" w:lineRule="auto"/>
              <w:rPr>
                <w:szCs w:val="20"/>
              </w:rPr>
            </w:pPr>
          </w:p>
        </w:tc>
        <w:tc>
          <w:tcPr>
            <w:tcW w:w="1701" w:type="dxa"/>
          </w:tcPr>
          <w:p w14:paraId="598938F2" w14:textId="77777777" w:rsidR="00841F1B" w:rsidRDefault="00841F1B" w:rsidP="0079009B">
            <w:pPr>
              <w:pStyle w:val="NormalWeb"/>
              <w:spacing w:line="276" w:lineRule="auto"/>
              <w:rPr>
                <w:szCs w:val="20"/>
              </w:rPr>
            </w:pPr>
          </w:p>
        </w:tc>
        <w:tc>
          <w:tcPr>
            <w:tcW w:w="1559" w:type="dxa"/>
          </w:tcPr>
          <w:p w14:paraId="005A7DB3" w14:textId="77777777" w:rsidR="00841F1B" w:rsidRDefault="00841F1B" w:rsidP="0079009B">
            <w:pPr>
              <w:pStyle w:val="NormalWeb"/>
              <w:spacing w:line="276" w:lineRule="auto"/>
              <w:rPr>
                <w:szCs w:val="20"/>
              </w:rPr>
            </w:pPr>
          </w:p>
        </w:tc>
        <w:tc>
          <w:tcPr>
            <w:tcW w:w="1276" w:type="dxa"/>
          </w:tcPr>
          <w:p w14:paraId="2A94F114" w14:textId="77777777" w:rsidR="00841F1B" w:rsidRDefault="00841F1B" w:rsidP="0079009B">
            <w:pPr>
              <w:pStyle w:val="NormalWeb"/>
              <w:spacing w:line="276" w:lineRule="auto"/>
              <w:rPr>
                <w:szCs w:val="20"/>
              </w:rPr>
            </w:pPr>
          </w:p>
        </w:tc>
        <w:tc>
          <w:tcPr>
            <w:tcW w:w="1559" w:type="dxa"/>
          </w:tcPr>
          <w:p w14:paraId="2EF156D2" w14:textId="77777777" w:rsidR="00841F1B" w:rsidRDefault="00841F1B" w:rsidP="0079009B">
            <w:pPr>
              <w:pStyle w:val="NormalWeb"/>
              <w:spacing w:line="276" w:lineRule="auto"/>
              <w:rPr>
                <w:szCs w:val="20"/>
              </w:rPr>
            </w:pPr>
          </w:p>
        </w:tc>
        <w:tc>
          <w:tcPr>
            <w:tcW w:w="1559" w:type="dxa"/>
          </w:tcPr>
          <w:p w14:paraId="7B9C943F" w14:textId="77777777" w:rsidR="00841F1B" w:rsidRDefault="00841F1B" w:rsidP="0079009B">
            <w:pPr>
              <w:pStyle w:val="NormalWeb"/>
              <w:spacing w:line="276" w:lineRule="auto"/>
              <w:rPr>
                <w:szCs w:val="20"/>
              </w:rPr>
            </w:pPr>
          </w:p>
        </w:tc>
        <w:tc>
          <w:tcPr>
            <w:tcW w:w="1276" w:type="dxa"/>
          </w:tcPr>
          <w:p w14:paraId="40F02C8C" w14:textId="77777777" w:rsidR="00841F1B" w:rsidRDefault="00841F1B" w:rsidP="0079009B">
            <w:pPr>
              <w:pStyle w:val="NormalWeb"/>
              <w:spacing w:line="276" w:lineRule="auto"/>
              <w:rPr>
                <w:szCs w:val="20"/>
              </w:rPr>
            </w:pPr>
          </w:p>
        </w:tc>
        <w:tc>
          <w:tcPr>
            <w:tcW w:w="1276" w:type="dxa"/>
          </w:tcPr>
          <w:p w14:paraId="58E9D3D8" w14:textId="77777777" w:rsidR="00841F1B" w:rsidRDefault="00841F1B" w:rsidP="0079009B">
            <w:pPr>
              <w:pStyle w:val="NormalWeb"/>
              <w:spacing w:line="276" w:lineRule="auto"/>
              <w:rPr>
                <w:szCs w:val="20"/>
              </w:rPr>
            </w:pPr>
          </w:p>
        </w:tc>
        <w:tc>
          <w:tcPr>
            <w:tcW w:w="1200" w:type="dxa"/>
          </w:tcPr>
          <w:p w14:paraId="1D70EF45" w14:textId="77777777" w:rsidR="00841F1B" w:rsidRDefault="00841F1B" w:rsidP="0079009B">
            <w:pPr>
              <w:pStyle w:val="NormalWeb"/>
              <w:spacing w:line="276" w:lineRule="auto"/>
              <w:rPr>
                <w:szCs w:val="20"/>
              </w:rPr>
            </w:pPr>
          </w:p>
        </w:tc>
      </w:tr>
    </w:tbl>
    <w:p w14:paraId="56001D45" w14:textId="2FA3809C" w:rsidR="00841F1B" w:rsidRPr="00477A5E" w:rsidRDefault="00841F1B" w:rsidP="00841F1B">
      <w:pPr>
        <w:pStyle w:val="NormalWeb"/>
        <w:spacing w:line="276" w:lineRule="auto"/>
        <w:jc w:val="both"/>
        <w:rPr>
          <w:sz w:val="20"/>
          <w:szCs w:val="20"/>
        </w:rPr>
      </w:pPr>
      <w:r w:rsidRPr="00477A5E">
        <w:rPr>
          <w:sz w:val="20"/>
          <w:szCs w:val="20"/>
          <w:lang w:val="en-US"/>
        </w:rPr>
        <w:t xml:space="preserve">Table </w:t>
      </w:r>
      <w:r>
        <w:rPr>
          <w:sz w:val="20"/>
          <w:szCs w:val="20"/>
          <w:lang w:val="en-US"/>
        </w:rPr>
        <w:t>1</w:t>
      </w:r>
      <w:r>
        <w:rPr>
          <w:sz w:val="20"/>
          <w:szCs w:val="20"/>
          <w:lang w:val="en-US"/>
        </w:rPr>
        <w:t>9</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66</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{"citationID":"4KPPEYeS","properties":{"formattedCitation":"[42]","plainCitation":"[42]","noteIndex":0},"citationItems":[{"id":155,"uris":["http://zotero.org/users/9663344/items/M53GFMXN"],"itemData":{"id":155,"type":"webpage","abstract":"Screening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41F1B" w14:paraId="32166DD8" w14:textId="77777777" w:rsidTr="0079009B">
        <w:tc>
          <w:tcPr>
            <w:tcW w:w="883" w:type="dxa"/>
            <w:tcBorders>
              <w:top w:val="single" w:sz="4" w:space="0" w:color="auto"/>
              <w:bottom w:val="nil"/>
            </w:tcBorders>
          </w:tcPr>
          <w:p w14:paraId="5D6FC811" w14:textId="77777777" w:rsidR="00841F1B" w:rsidRDefault="00841F1B" w:rsidP="0079009B">
            <w:pPr>
              <w:pStyle w:val="NormalWeb"/>
              <w:spacing w:line="276" w:lineRule="auto"/>
              <w:rPr>
                <w:szCs w:val="20"/>
              </w:rPr>
            </w:pPr>
          </w:p>
        </w:tc>
        <w:tc>
          <w:tcPr>
            <w:tcW w:w="4929" w:type="dxa"/>
            <w:gridSpan w:val="3"/>
            <w:tcBorders>
              <w:top w:val="single" w:sz="4" w:space="0" w:color="auto"/>
              <w:bottom w:val="nil"/>
            </w:tcBorders>
          </w:tcPr>
          <w:p w14:paraId="245B1283" w14:textId="77777777" w:rsidR="00841F1B" w:rsidRDefault="00841F1B"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54E1F95D" w14:textId="77777777" w:rsidR="00841F1B" w:rsidRDefault="00841F1B"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7C285373" w14:textId="77777777" w:rsidR="00841F1B" w:rsidRDefault="00841F1B" w:rsidP="0079009B">
            <w:pPr>
              <w:pStyle w:val="NormalWeb"/>
              <w:spacing w:line="276" w:lineRule="auto"/>
              <w:rPr>
                <w:szCs w:val="20"/>
                <w:lang w:val="en-US"/>
              </w:rPr>
            </w:pPr>
            <w:r>
              <w:rPr>
                <w:szCs w:val="20"/>
                <w:lang w:val="en-US"/>
              </w:rPr>
              <w:t>Number of averted cases per prescription:                                                Uptake ratio</w:t>
            </w:r>
          </w:p>
        </w:tc>
      </w:tr>
      <w:tr w:rsidR="00841F1B" w14:paraId="6DE84180" w14:textId="77777777" w:rsidTr="0079009B">
        <w:tc>
          <w:tcPr>
            <w:tcW w:w="883" w:type="dxa"/>
            <w:tcBorders>
              <w:top w:val="nil"/>
              <w:bottom w:val="single" w:sz="4" w:space="0" w:color="auto"/>
            </w:tcBorders>
          </w:tcPr>
          <w:p w14:paraId="2180D61B" w14:textId="77777777" w:rsidR="00841F1B" w:rsidRDefault="00841F1B" w:rsidP="0079009B">
            <w:pPr>
              <w:pStyle w:val="NormalWeb"/>
              <w:spacing w:line="276" w:lineRule="auto"/>
              <w:rPr>
                <w:szCs w:val="20"/>
              </w:rPr>
            </w:pPr>
          </w:p>
        </w:tc>
        <w:tc>
          <w:tcPr>
            <w:tcW w:w="1669" w:type="dxa"/>
            <w:tcBorders>
              <w:top w:val="nil"/>
              <w:bottom w:val="single" w:sz="4" w:space="0" w:color="auto"/>
            </w:tcBorders>
          </w:tcPr>
          <w:p w14:paraId="66A28D18" w14:textId="77777777" w:rsidR="00841F1B" w:rsidRDefault="00841F1B" w:rsidP="0079009B">
            <w:pPr>
              <w:pStyle w:val="NormalWeb"/>
              <w:spacing w:line="276" w:lineRule="auto"/>
              <w:rPr>
                <w:szCs w:val="20"/>
              </w:rPr>
            </w:pPr>
            <w:r>
              <w:rPr>
                <w:szCs w:val="20"/>
              </w:rPr>
              <w:t>10.0%</w:t>
            </w:r>
          </w:p>
        </w:tc>
        <w:tc>
          <w:tcPr>
            <w:tcW w:w="1701" w:type="dxa"/>
            <w:tcBorders>
              <w:top w:val="nil"/>
              <w:bottom w:val="single" w:sz="4" w:space="0" w:color="auto"/>
            </w:tcBorders>
          </w:tcPr>
          <w:p w14:paraId="050BAFE8"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2C68171F"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304BD0D0" w14:textId="77777777" w:rsidR="00841F1B" w:rsidRDefault="00841F1B" w:rsidP="0079009B">
            <w:pPr>
              <w:pStyle w:val="NormalWeb"/>
              <w:spacing w:line="276" w:lineRule="auto"/>
              <w:rPr>
                <w:szCs w:val="20"/>
              </w:rPr>
            </w:pPr>
            <w:r>
              <w:rPr>
                <w:szCs w:val="20"/>
              </w:rPr>
              <w:t>10.0%</w:t>
            </w:r>
          </w:p>
        </w:tc>
        <w:tc>
          <w:tcPr>
            <w:tcW w:w="1559" w:type="dxa"/>
            <w:tcBorders>
              <w:top w:val="nil"/>
              <w:bottom w:val="single" w:sz="4" w:space="0" w:color="auto"/>
            </w:tcBorders>
          </w:tcPr>
          <w:p w14:paraId="67967927"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12B2B2D9"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6C83F4F6" w14:textId="77777777" w:rsidR="00841F1B" w:rsidRDefault="00841F1B" w:rsidP="0079009B">
            <w:pPr>
              <w:pStyle w:val="NormalWeb"/>
              <w:spacing w:line="276" w:lineRule="auto"/>
              <w:rPr>
                <w:szCs w:val="20"/>
              </w:rPr>
            </w:pPr>
            <w:r>
              <w:rPr>
                <w:szCs w:val="20"/>
              </w:rPr>
              <w:t>10.0%</w:t>
            </w:r>
          </w:p>
        </w:tc>
        <w:tc>
          <w:tcPr>
            <w:tcW w:w="1276" w:type="dxa"/>
            <w:tcBorders>
              <w:top w:val="nil"/>
              <w:bottom w:val="single" w:sz="4" w:space="0" w:color="auto"/>
            </w:tcBorders>
          </w:tcPr>
          <w:p w14:paraId="1D59822C" w14:textId="77777777" w:rsidR="00841F1B" w:rsidRDefault="00841F1B" w:rsidP="0079009B">
            <w:pPr>
              <w:pStyle w:val="NormalWeb"/>
              <w:spacing w:line="276" w:lineRule="auto"/>
              <w:rPr>
                <w:szCs w:val="20"/>
              </w:rPr>
            </w:pPr>
            <w:r>
              <w:rPr>
                <w:szCs w:val="20"/>
              </w:rPr>
              <w:t>33.0%</w:t>
            </w:r>
          </w:p>
        </w:tc>
        <w:tc>
          <w:tcPr>
            <w:tcW w:w="1200" w:type="dxa"/>
            <w:tcBorders>
              <w:top w:val="nil"/>
              <w:bottom w:val="single" w:sz="4" w:space="0" w:color="auto"/>
            </w:tcBorders>
          </w:tcPr>
          <w:p w14:paraId="0DE38EC1" w14:textId="77777777" w:rsidR="00841F1B" w:rsidRDefault="00841F1B" w:rsidP="0079009B">
            <w:pPr>
              <w:pStyle w:val="NormalWeb"/>
              <w:spacing w:line="276" w:lineRule="auto"/>
              <w:rPr>
                <w:szCs w:val="20"/>
              </w:rPr>
            </w:pPr>
            <w:r>
              <w:rPr>
                <w:szCs w:val="20"/>
              </w:rPr>
              <w:t>100.0%</w:t>
            </w:r>
          </w:p>
        </w:tc>
      </w:tr>
      <w:tr w:rsidR="00841F1B" w14:paraId="11DF17A5" w14:textId="77777777" w:rsidTr="0079009B">
        <w:tc>
          <w:tcPr>
            <w:tcW w:w="883" w:type="dxa"/>
            <w:tcBorders>
              <w:top w:val="single" w:sz="4" w:space="0" w:color="auto"/>
            </w:tcBorders>
          </w:tcPr>
          <w:p w14:paraId="0225BEF8" w14:textId="77777777" w:rsidR="00841F1B" w:rsidRDefault="00841F1B" w:rsidP="0079009B">
            <w:pPr>
              <w:pStyle w:val="NormalWeb"/>
              <w:spacing w:line="276" w:lineRule="auto"/>
              <w:rPr>
                <w:szCs w:val="20"/>
              </w:rPr>
            </w:pPr>
            <w:r>
              <w:rPr>
                <w:szCs w:val="20"/>
              </w:rPr>
              <w:t>DbE</w:t>
            </w:r>
          </w:p>
        </w:tc>
        <w:tc>
          <w:tcPr>
            <w:tcW w:w="1669" w:type="dxa"/>
            <w:tcBorders>
              <w:top w:val="single" w:sz="4" w:space="0" w:color="auto"/>
            </w:tcBorders>
          </w:tcPr>
          <w:p w14:paraId="7D1BE01F" w14:textId="77777777" w:rsidR="00841F1B" w:rsidRDefault="00841F1B" w:rsidP="0079009B">
            <w:pPr>
              <w:pStyle w:val="NormalWeb"/>
              <w:spacing w:line="276" w:lineRule="auto"/>
              <w:rPr>
                <w:szCs w:val="20"/>
              </w:rPr>
            </w:pPr>
          </w:p>
        </w:tc>
        <w:tc>
          <w:tcPr>
            <w:tcW w:w="1701" w:type="dxa"/>
            <w:tcBorders>
              <w:top w:val="single" w:sz="4" w:space="0" w:color="auto"/>
            </w:tcBorders>
          </w:tcPr>
          <w:p w14:paraId="3171EFAA" w14:textId="77777777" w:rsidR="00841F1B" w:rsidRDefault="00841F1B" w:rsidP="0079009B">
            <w:pPr>
              <w:pStyle w:val="NormalWeb"/>
              <w:spacing w:line="276" w:lineRule="auto"/>
              <w:rPr>
                <w:szCs w:val="20"/>
              </w:rPr>
            </w:pPr>
          </w:p>
        </w:tc>
        <w:tc>
          <w:tcPr>
            <w:tcW w:w="1559" w:type="dxa"/>
            <w:tcBorders>
              <w:top w:val="single" w:sz="4" w:space="0" w:color="auto"/>
            </w:tcBorders>
          </w:tcPr>
          <w:p w14:paraId="7B041476" w14:textId="77777777" w:rsidR="00841F1B" w:rsidRDefault="00841F1B" w:rsidP="0079009B">
            <w:pPr>
              <w:pStyle w:val="NormalWeb"/>
              <w:spacing w:line="276" w:lineRule="auto"/>
              <w:rPr>
                <w:szCs w:val="20"/>
              </w:rPr>
            </w:pPr>
          </w:p>
        </w:tc>
        <w:tc>
          <w:tcPr>
            <w:tcW w:w="1276" w:type="dxa"/>
            <w:tcBorders>
              <w:top w:val="single" w:sz="4" w:space="0" w:color="auto"/>
            </w:tcBorders>
          </w:tcPr>
          <w:p w14:paraId="6691EC8C" w14:textId="77777777" w:rsidR="00841F1B" w:rsidRDefault="00841F1B" w:rsidP="0079009B">
            <w:pPr>
              <w:pStyle w:val="NormalWeb"/>
              <w:spacing w:line="276" w:lineRule="auto"/>
              <w:rPr>
                <w:szCs w:val="20"/>
              </w:rPr>
            </w:pPr>
          </w:p>
        </w:tc>
        <w:tc>
          <w:tcPr>
            <w:tcW w:w="1559" w:type="dxa"/>
            <w:tcBorders>
              <w:top w:val="single" w:sz="4" w:space="0" w:color="auto"/>
            </w:tcBorders>
          </w:tcPr>
          <w:p w14:paraId="072CB677" w14:textId="77777777" w:rsidR="00841F1B" w:rsidRDefault="00841F1B" w:rsidP="0079009B">
            <w:pPr>
              <w:pStyle w:val="NormalWeb"/>
              <w:spacing w:line="276" w:lineRule="auto"/>
              <w:rPr>
                <w:szCs w:val="20"/>
              </w:rPr>
            </w:pPr>
          </w:p>
        </w:tc>
        <w:tc>
          <w:tcPr>
            <w:tcW w:w="1559" w:type="dxa"/>
            <w:tcBorders>
              <w:top w:val="single" w:sz="4" w:space="0" w:color="auto"/>
            </w:tcBorders>
          </w:tcPr>
          <w:p w14:paraId="5960B385" w14:textId="77777777" w:rsidR="00841F1B" w:rsidRDefault="00841F1B" w:rsidP="0079009B">
            <w:pPr>
              <w:pStyle w:val="NormalWeb"/>
              <w:spacing w:line="276" w:lineRule="auto"/>
              <w:rPr>
                <w:szCs w:val="20"/>
              </w:rPr>
            </w:pPr>
          </w:p>
        </w:tc>
        <w:tc>
          <w:tcPr>
            <w:tcW w:w="1276" w:type="dxa"/>
            <w:tcBorders>
              <w:top w:val="single" w:sz="4" w:space="0" w:color="auto"/>
            </w:tcBorders>
          </w:tcPr>
          <w:p w14:paraId="6DD3C94F" w14:textId="77777777" w:rsidR="00841F1B" w:rsidRDefault="00841F1B" w:rsidP="0079009B">
            <w:pPr>
              <w:pStyle w:val="NormalWeb"/>
              <w:spacing w:line="276" w:lineRule="auto"/>
              <w:rPr>
                <w:szCs w:val="20"/>
              </w:rPr>
            </w:pPr>
          </w:p>
        </w:tc>
        <w:tc>
          <w:tcPr>
            <w:tcW w:w="1276" w:type="dxa"/>
            <w:tcBorders>
              <w:top w:val="single" w:sz="4" w:space="0" w:color="auto"/>
            </w:tcBorders>
          </w:tcPr>
          <w:p w14:paraId="70DECD4A" w14:textId="77777777" w:rsidR="00841F1B" w:rsidRDefault="00841F1B" w:rsidP="0079009B">
            <w:pPr>
              <w:pStyle w:val="NormalWeb"/>
              <w:spacing w:line="276" w:lineRule="auto"/>
              <w:rPr>
                <w:szCs w:val="20"/>
              </w:rPr>
            </w:pPr>
          </w:p>
        </w:tc>
        <w:tc>
          <w:tcPr>
            <w:tcW w:w="1200" w:type="dxa"/>
            <w:tcBorders>
              <w:top w:val="single" w:sz="4" w:space="0" w:color="auto"/>
            </w:tcBorders>
          </w:tcPr>
          <w:p w14:paraId="2E7677CF" w14:textId="77777777" w:rsidR="00841F1B" w:rsidRDefault="00841F1B" w:rsidP="0079009B">
            <w:pPr>
              <w:pStyle w:val="NormalWeb"/>
              <w:spacing w:line="276" w:lineRule="auto"/>
              <w:rPr>
                <w:szCs w:val="20"/>
              </w:rPr>
            </w:pPr>
          </w:p>
        </w:tc>
      </w:tr>
      <w:tr w:rsidR="00841F1B" w14:paraId="72678753" w14:textId="77777777" w:rsidTr="0079009B">
        <w:tc>
          <w:tcPr>
            <w:tcW w:w="883" w:type="dxa"/>
          </w:tcPr>
          <w:p w14:paraId="369AC772" w14:textId="77777777" w:rsidR="00841F1B" w:rsidRDefault="00841F1B" w:rsidP="0079009B">
            <w:pPr>
              <w:pStyle w:val="NormalWeb"/>
              <w:spacing w:line="276" w:lineRule="auto"/>
              <w:rPr>
                <w:szCs w:val="20"/>
              </w:rPr>
            </w:pPr>
            <w:r>
              <w:rPr>
                <w:szCs w:val="20"/>
              </w:rPr>
              <w:t>DoD(H)</w:t>
            </w:r>
          </w:p>
        </w:tc>
        <w:tc>
          <w:tcPr>
            <w:tcW w:w="1669" w:type="dxa"/>
          </w:tcPr>
          <w:p w14:paraId="6AE22439" w14:textId="77777777" w:rsidR="00841F1B" w:rsidRDefault="00841F1B" w:rsidP="0079009B">
            <w:pPr>
              <w:pStyle w:val="NormalWeb"/>
              <w:spacing w:line="276" w:lineRule="auto"/>
              <w:rPr>
                <w:szCs w:val="20"/>
              </w:rPr>
            </w:pPr>
          </w:p>
        </w:tc>
        <w:tc>
          <w:tcPr>
            <w:tcW w:w="1701" w:type="dxa"/>
          </w:tcPr>
          <w:p w14:paraId="00948750" w14:textId="77777777" w:rsidR="00841F1B" w:rsidRDefault="00841F1B" w:rsidP="0079009B">
            <w:pPr>
              <w:pStyle w:val="NormalWeb"/>
              <w:spacing w:line="276" w:lineRule="auto"/>
              <w:rPr>
                <w:szCs w:val="20"/>
              </w:rPr>
            </w:pPr>
          </w:p>
        </w:tc>
        <w:tc>
          <w:tcPr>
            <w:tcW w:w="1559" w:type="dxa"/>
          </w:tcPr>
          <w:p w14:paraId="5D17AB0D" w14:textId="77777777" w:rsidR="00841F1B" w:rsidRDefault="00841F1B" w:rsidP="0079009B">
            <w:pPr>
              <w:pStyle w:val="NormalWeb"/>
              <w:spacing w:line="276" w:lineRule="auto"/>
              <w:rPr>
                <w:szCs w:val="20"/>
              </w:rPr>
            </w:pPr>
          </w:p>
        </w:tc>
        <w:tc>
          <w:tcPr>
            <w:tcW w:w="1276" w:type="dxa"/>
          </w:tcPr>
          <w:p w14:paraId="700A0B41" w14:textId="77777777" w:rsidR="00841F1B" w:rsidRDefault="00841F1B" w:rsidP="0079009B">
            <w:pPr>
              <w:pStyle w:val="NormalWeb"/>
              <w:spacing w:line="276" w:lineRule="auto"/>
              <w:rPr>
                <w:szCs w:val="20"/>
              </w:rPr>
            </w:pPr>
          </w:p>
        </w:tc>
        <w:tc>
          <w:tcPr>
            <w:tcW w:w="1559" w:type="dxa"/>
          </w:tcPr>
          <w:p w14:paraId="4C5EB9BE" w14:textId="77777777" w:rsidR="00841F1B" w:rsidRDefault="00841F1B" w:rsidP="0079009B">
            <w:pPr>
              <w:pStyle w:val="NormalWeb"/>
              <w:spacing w:line="276" w:lineRule="auto"/>
              <w:rPr>
                <w:szCs w:val="20"/>
              </w:rPr>
            </w:pPr>
          </w:p>
        </w:tc>
        <w:tc>
          <w:tcPr>
            <w:tcW w:w="1559" w:type="dxa"/>
          </w:tcPr>
          <w:p w14:paraId="690894E6" w14:textId="77777777" w:rsidR="00841F1B" w:rsidRDefault="00841F1B" w:rsidP="0079009B">
            <w:pPr>
              <w:pStyle w:val="NormalWeb"/>
              <w:spacing w:line="276" w:lineRule="auto"/>
              <w:rPr>
                <w:szCs w:val="20"/>
              </w:rPr>
            </w:pPr>
          </w:p>
        </w:tc>
        <w:tc>
          <w:tcPr>
            <w:tcW w:w="1276" w:type="dxa"/>
          </w:tcPr>
          <w:p w14:paraId="09452475" w14:textId="77777777" w:rsidR="00841F1B" w:rsidRDefault="00841F1B" w:rsidP="0079009B">
            <w:pPr>
              <w:pStyle w:val="NormalWeb"/>
              <w:spacing w:line="276" w:lineRule="auto"/>
              <w:rPr>
                <w:szCs w:val="20"/>
              </w:rPr>
            </w:pPr>
          </w:p>
        </w:tc>
        <w:tc>
          <w:tcPr>
            <w:tcW w:w="1276" w:type="dxa"/>
          </w:tcPr>
          <w:p w14:paraId="3C945B5F" w14:textId="77777777" w:rsidR="00841F1B" w:rsidRDefault="00841F1B" w:rsidP="0079009B">
            <w:pPr>
              <w:pStyle w:val="NormalWeb"/>
              <w:spacing w:line="276" w:lineRule="auto"/>
              <w:rPr>
                <w:szCs w:val="20"/>
              </w:rPr>
            </w:pPr>
          </w:p>
        </w:tc>
        <w:tc>
          <w:tcPr>
            <w:tcW w:w="1200" w:type="dxa"/>
          </w:tcPr>
          <w:p w14:paraId="22820E33" w14:textId="77777777" w:rsidR="00841F1B" w:rsidRDefault="00841F1B" w:rsidP="0079009B">
            <w:pPr>
              <w:pStyle w:val="NormalWeb"/>
              <w:spacing w:line="276" w:lineRule="auto"/>
              <w:rPr>
                <w:szCs w:val="20"/>
              </w:rPr>
            </w:pPr>
          </w:p>
        </w:tc>
      </w:tr>
      <w:tr w:rsidR="00841F1B" w14:paraId="390859E3" w14:textId="77777777" w:rsidTr="0079009B">
        <w:tc>
          <w:tcPr>
            <w:tcW w:w="883" w:type="dxa"/>
          </w:tcPr>
          <w:p w14:paraId="08BF8254" w14:textId="77777777" w:rsidR="00841F1B" w:rsidRDefault="00841F1B" w:rsidP="0079009B">
            <w:pPr>
              <w:pStyle w:val="NormalWeb"/>
              <w:spacing w:line="276" w:lineRule="auto"/>
              <w:rPr>
                <w:szCs w:val="20"/>
              </w:rPr>
            </w:pPr>
            <w:r>
              <w:rPr>
                <w:szCs w:val="20"/>
              </w:rPr>
              <w:t>DoD</w:t>
            </w:r>
          </w:p>
        </w:tc>
        <w:tc>
          <w:tcPr>
            <w:tcW w:w="1669" w:type="dxa"/>
          </w:tcPr>
          <w:p w14:paraId="35F777B4" w14:textId="77777777" w:rsidR="00841F1B" w:rsidRDefault="00841F1B" w:rsidP="0079009B">
            <w:pPr>
              <w:pStyle w:val="NormalWeb"/>
              <w:spacing w:line="276" w:lineRule="auto"/>
              <w:rPr>
                <w:szCs w:val="20"/>
              </w:rPr>
            </w:pPr>
          </w:p>
        </w:tc>
        <w:tc>
          <w:tcPr>
            <w:tcW w:w="1701" w:type="dxa"/>
          </w:tcPr>
          <w:p w14:paraId="71B80E27" w14:textId="77777777" w:rsidR="00841F1B" w:rsidRDefault="00841F1B" w:rsidP="0079009B">
            <w:pPr>
              <w:pStyle w:val="NormalWeb"/>
              <w:spacing w:line="276" w:lineRule="auto"/>
              <w:rPr>
                <w:szCs w:val="20"/>
              </w:rPr>
            </w:pPr>
          </w:p>
        </w:tc>
        <w:tc>
          <w:tcPr>
            <w:tcW w:w="1559" w:type="dxa"/>
          </w:tcPr>
          <w:p w14:paraId="3D03DF3C" w14:textId="77777777" w:rsidR="00841F1B" w:rsidRDefault="00841F1B" w:rsidP="0079009B">
            <w:pPr>
              <w:pStyle w:val="NormalWeb"/>
              <w:spacing w:line="276" w:lineRule="auto"/>
              <w:rPr>
                <w:szCs w:val="20"/>
              </w:rPr>
            </w:pPr>
          </w:p>
        </w:tc>
        <w:tc>
          <w:tcPr>
            <w:tcW w:w="1276" w:type="dxa"/>
          </w:tcPr>
          <w:p w14:paraId="5897DE62" w14:textId="77777777" w:rsidR="00841F1B" w:rsidRDefault="00841F1B" w:rsidP="0079009B">
            <w:pPr>
              <w:pStyle w:val="NormalWeb"/>
              <w:spacing w:line="276" w:lineRule="auto"/>
              <w:rPr>
                <w:szCs w:val="20"/>
              </w:rPr>
            </w:pPr>
          </w:p>
        </w:tc>
        <w:tc>
          <w:tcPr>
            <w:tcW w:w="1559" w:type="dxa"/>
          </w:tcPr>
          <w:p w14:paraId="553B2A6B" w14:textId="77777777" w:rsidR="00841F1B" w:rsidRDefault="00841F1B" w:rsidP="0079009B">
            <w:pPr>
              <w:pStyle w:val="NormalWeb"/>
              <w:spacing w:line="276" w:lineRule="auto"/>
              <w:rPr>
                <w:szCs w:val="20"/>
              </w:rPr>
            </w:pPr>
          </w:p>
        </w:tc>
        <w:tc>
          <w:tcPr>
            <w:tcW w:w="1559" w:type="dxa"/>
          </w:tcPr>
          <w:p w14:paraId="59D73C63" w14:textId="77777777" w:rsidR="00841F1B" w:rsidRDefault="00841F1B" w:rsidP="0079009B">
            <w:pPr>
              <w:pStyle w:val="NormalWeb"/>
              <w:spacing w:line="276" w:lineRule="auto"/>
              <w:rPr>
                <w:szCs w:val="20"/>
              </w:rPr>
            </w:pPr>
          </w:p>
        </w:tc>
        <w:tc>
          <w:tcPr>
            <w:tcW w:w="1276" w:type="dxa"/>
          </w:tcPr>
          <w:p w14:paraId="313482EC" w14:textId="77777777" w:rsidR="00841F1B" w:rsidRDefault="00841F1B" w:rsidP="0079009B">
            <w:pPr>
              <w:pStyle w:val="NormalWeb"/>
              <w:spacing w:line="276" w:lineRule="auto"/>
              <w:rPr>
                <w:szCs w:val="20"/>
              </w:rPr>
            </w:pPr>
          </w:p>
        </w:tc>
        <w:tc>
          <w:tcPr>
            <w:tcW w:w="1276" w:type="dxa"/>
          </w:tcPr>
          <w:p w14:paraId="468F7339" w14:textId="77777777" w:rsidR="00841F1B" w:rsidRDefault="00841F1B" w:rsidP="0079009B">
            <w:pPr>
              <w:pStyle w:val="NormalWeb"/>
              <w:spacing w:line="276" w:lineRule="auto"/>
              <w:rPr>
                <w:szCs w:val="20"/>
              </w:rPr>
            </w:pPr>
          </w:p>
        </w:tc>
        <w:tc>
          <w:tcPr>
            <w:tcW w:w="1200" w:type="dxa"/>
          </w:tcPr>
          <w:p w14:paraId="0844233C" w14:textId="77777777" w:rsidR="00841F1B" w:rsidRDefault="00841F1B" w:rsidP="0079009B">
            <w:pPr>
              <w:pStyle w:val="NormalWeb"/>
              <w:spacing w:line="276" w:lineRule="auto"/>
              <w:rPr>
                <w:szCs w:val="20"/>
              </w:rPr>
            </w:pPr>
          </w:p>
        </w:tc>
      </w:tr>
      <w:tr w:rsidR="00841F1B" w14:paraId="1569BA8E" w14:textId="77777777" w:rsidTr="0079009B">
        <w:tc>
          <w:tcPr>
            <w:tcW w:w="883" w:type="dxa"/>
          </w:tcPr>
          <w:p w14:paraId="106D2FEF" w14:textId="77777777" w:rsidR="00841F1B" w:rsidRDefault="00841F1B" w:rsidP="0079009B">
            <w:pPr>
              <w:pStyle w:val="NormalWeb"/>
              <w:spacing w:line="276" w:lineRule="auto"/>
              <w:rPr>
                <w:szCs w:val="20"/>
              </w:rPr>
            </w:pPr>
            <w:r>
              <w:rPr>
                <w:szCs w:val="20"/>
              </w:rPr>
              <w:t>DoA(H)</w:t>
            </w:r>
          </w:p>
        </w:tc>
        <w:tc>
          <w:tcPr>
            <w:tcW w:w="1669" w:type="dxa"/>
          </w:tcPr>
          <w:p w14:paraId="47D4AED4" w14:textId="77777777" w:rsidR="00841F1B" w:rsidRDefault="00841F1B" w:rsidP="0079009B">
            <w:pPr>
              <w:pStyle w:val="NormalWeb"/>
              <w:spacing w:line="276" w:lineRule="auto"/>
              <w:rPr>
                <w:szCs w:val="20"/>
              </w:rPr>
            </w:pPr>
          </w:p>
        </w:tc>
        <w:tc>
          <w:tcPr>
            <w:tcW w:w="1701" w:type="dxa"/>
          </w:tcPr>
          <w:p w14:paraId="4543CE09" w14:textId="77777777" w:rsidR="00841F1B" w:rsidRDefault="00841F1B" w:rsidP="0079009B">
            <w:pPr>
              <w:pStyle w:val="NormalWeb"/>
              <w:spacing w:line="276" w:lineRule="auto"/>
              <w:rPr>
                <w:szCs w:val="20"/>
              </w:rPr>
            </w:pPr>
          </w:p>
        </w:tc>
        <w:tc>
          <w:tcPr>
            <w:tcW w:w="1559" w:type="dxa"/>
          </w:tcPr>
          <w:p w14:paraId="55441300" w14:textId="77777777" w:rsidR="00841F1B" w:rsidRDefault="00841F1B" w:rsidP="0079009B">
            <w:pPr>
              <w:pStyle w:val="NormalWeb"/>
              <w:spacing w:line="276" w:lineRule="auto"/>
              <w:rPr>
                <w:szCs w:val="20"/>
              </w:rPr>
            </w:pPr>
          </w:p>
        </w:tc>
        <w:tc>
          <w:tcPr>
            <w:tcW w:w="1276" w:type="dxa"/>
          </w:tcPr>
          <w:p w14:paraId="2F99B7C6" w14:textId="77777777" w:rsidR="00841F1B" w:rsidRDefault="00841F1B" w:rsidP="0079009B">
            <w:pPr>
              <w:pStyle w:val="NormalWeb"/>
              <w:spacing w:line="276" w:lineRule="auto"/>
              <w:rPr>
                <w:szCs w:val="20"/>
              </w:rPr>
            </w:pPr>
          </w:p>
        </w:tc>
        <w:tc>
          <w:tcPr>
            <w:tcW w:w="1559" w:type="dxa"/>
          </w:tcPr>
          <w:p w14:paraId="372BF96D" w14:textId="77777777" w:rsidR="00841F1B" w:rsidRDefault="00841F1B" w:rsidP="0079009B">
            <w:pPr>
              <w:pStyle w:val="NormalWeb"/>
              <w:spacing w:line="276" w:lineRule="auto"/>
              <w:rPr>
                <w:szCs w:val="20"/>
              </w:rPr>
            </w:pPr>
          </w:p>
        </w:tc>
        <w:tc>
          <w:tcPr>
            <w:tcW w:w="1559" w:type="dxa"/>
          </w:tcPr>
          <w:p w14:paraId="2D0CA3EA" w14:textId="77777777" w:rsidR="00841F1B" w:rsidRDefault="00841F1B" w:rsidP="0079009B">
            <w:pPr>
              <w:pStyle w:val="NormalWeb"/>
              <w:spacing w:line="276" w:lineRule="auto"/>
              <w:rPr>
                <w:szCs w:val="20"/>
              </w:rPr>
            </w:pPr>
          </w:p>
        </w:tc>
        <w:tc>
          <w:tcPr>
            <w:tcW w:w="1276" w:type="dxa"/>
          </w:tcPr>
          <w:p w14:paraId="58F90F43" w14:textId="77777777" w:rsidR="00841F1B" w:rsidRDefault="00841F1B" w:rsidP="0079009B">
            <w:pPr>
              <w:pStyle w:val="NormalWeb"/>
              <w:spacing w:line="276" w:lineRule="auto"/>
              <w:rPr>
                <w:szCs w:val="20"/>
              </w:rPr>
            </w:pPr>
          </w:p>
        </w:tc>
        <w:tc>
          <w:tcPr>
            <w:tcW w:w="1276" w:type="dxa"/>
          </w:tcPr>
          <w:p w14:paraId="65CB7393" w14:textId="77777777" w:rsidR="00841F1B" w:rsidRDefault="00841F1B" w:rsidP="0079009B">
            <w:pPr>
              <w:pStyle w:val="NormalWeb"/>
              <w:spacing w:line="276" w:lineRule="auto"/>
              <w:rPr>
                <w:szCs w:val="20"/>
              </w:rPr>
            </w:pPr>
          </w:p>
        </w:tc>
        <w:tc>
          <w:tcPr>
            <w:tcW w:w="1200" w:type="dxa"/>
          </w:tcPr>
          <w:p w14:paraId="491DC05E" w14:textId="77777777" w:rsidR="00841F1B" w:rsidRDefault="00841F1B" w:rsidP="0079009B">
            <w:pPr>
              <w:pStyle w:val="NormalWeb"/>
              <w:spacing w:line="276" w:lineRule="auto"/>
              <w:rPr>
                <w:szCs w:val="20"/>
              </w:rPr>
            </w:pPr>
          </w:p>
        </w:tc>
      </w:tr>
      <w:tr w:rsidR="00841F1B" w14:paraId="6F2A868E" w14:textId="77777777" w:rsidTr="0079009B">
        <w:trPr>
          <w:trHeight w:val="60"/>
        </w:trPr>
        <w:tc>
          <w:tcPr>
            <w:tcW w:w="883" w:type="dxa"/>
          </w:tcPr>
          <w:p w14:paraId="14269C5A" w14:textId="77777777" w:rsidR="00841F1B" w:rsidRDefault="00841F1B" w:rsidP="0079009B">
            <w:pPr>
              <w:pStyle w:val="NormalWeb"/>
              <w:spacing w:line="276" w:lineRule="auto"/>
              <w:rPr>
                <w:szCs w:val="20"/>
              </w:rPr>
            </w:pPr>
            <w:r>
              <w:rPr>
                <w:szCs w:val="20"/>
              </w:rPr>
              <w:t>DoA</w:t>
            </w:r>
          </w:p>
        </w:tc>
        <w:tc>
          <w:tcPr>
            <w:tcW w:w="1669" w:type="dxa"/>
          </w:tcPr>
          <w:p w14:paraId="2848D61B" w14:textId="77777777" w:rsidR="00841F1B" w:rsidRDefault="00841F1B" w:rsidP="0079009B">
            <w:pPr>
              <w:pStyle w:val="NormalWeb"/>
              <w:spacing w:line="276" w:lineRule="auto"/>
              <w:rPr>
                <w:szCs w:val="20"/>
              </w:rPr>
            </w:pPr>
          </w:p>
        </w:tc>
        <w:tc>
          <w:tcPr>
            <w:tcW w:w="1701" w:type="dxa"/>
          </w:tcPr>
          <w:p w14:paraId="0D4A8023" w14:textId="77777777" w:rsidR="00841F1B" w:rsidRDefault="00841F1B" w:rsidP="0079009B">
            <w:pPr>
              <w:pStyle w:val="NormalWeb"/>
              <w:spacing w:line="276" w:lineRule="auto"/>
              <w:rPr>
                <w:szCs w:val="20"/>
              </w:rPr>
            </w:pPr>
          </w:p>
        </w:tc>
        <w:tc>
          <w:tcPr>
            <w:tcW w:w="1559" w:type="dxa"/>
          </w:tcPr>
          <w:p w14:paraId="7E226646" w14:textId="77777777" w:rsidR="00841F1B" w:rsidRDefault="00841F1B" w:rsidP="0079009B">
            <w:pPr>
              <w:pStyle w:val="NormalWeb"/>
              <w:spacing w:line="276" w:lineRule="auto"/>
              <w:rPr>
                <w:szCs w:val="20"/>
              </w:rPr>
            </w:pPr>
          </w:p>
        </w:tc>
        <w:tc>
          <w:tcPr>
            <w:tcW w:w="1276" w:type="dxa"/>
          </w:tcPr>
          <w:p w14:paraId="08BA880A" w14:textId="77777777" w:rsidR="00841F1B" w:rsidRDefault="00841F1B" w:rsidP="0079009B">
            <w:pPr>
              <w:pStyle w:val="NormalWeb"/>
              <w:spacing w:line="276" w:lineRule="auto"/>
              <w:rPr>
                <w:szCs w:val="20"/>
              </w:rPr>
            </w:pPr>
          </w:p>
        </w:tc>
        <w:tc>
          <w:tcPr>
            <w:tcW w:w="1559" w:type="dxa"/>
          </w:tcPr>
          <w:p w14:paraId="77019DCE" w14:textId="77777777" w:rsidR="00841F1B" w:rsidRDefault="00841F1B" w:rsidP="0079009B">
            <w:pPr>
              <w:pStyle w:val="NormalWeb"/>
              <w:spacing w:line="276" w:lineRule="auto"/>
              <w:rPr>
                <w:szCs w:val="20"/>
              </w:rPr>
            </w:pPr>
          </w:p>
        </w:tc>
        <w:tc>
          <w:tcPr>
            <w:tcW w:w="1559" w:type="dxa"/>
          </w:tcPr>
          <w:p w14:paraId="140FCE31" w14:textId="77777777" w:rsidR="00841F1B" w:rsidRDefault="00841F1B" w:rsidP="0079009B">
            <w:pPr>
              <w:pStyle w:val="NormalWeb"/>
              <w:spacing w:line="276" w:lineRule="auto"/>
              <w:rPr>
                <w:szCs w:val="20"/>
              </w:rPr>
            </w:pPr>
          </w:p>
        </w:tc>
        <w:tc>
          <w:tcPr>
            <w:tcW w:w="1276" w:type="dxa"/>
          </w:tcPr>
          <w:p w14:paraId="3D65E5EC" w14:textId="77777777" w:rsidR="00841F1B" w:rsidRDefault="00841F1B" w:rsidP="0079009B">
            <w:pPr>
              <w:pStyle w:val="NormalWeb"/>
              <w:spacing w:line="276" w:lineRule="auto"/>
              <w:rPr>
                <w:szCs w:val="20"/>
              </w:rPr>
            </w:pPr>
          </w:p>
        </w:tc>
        <w:tc>
          <w:tcPr>
            <w:tcW w:w="1276" w:type="dxa"/>
          </w:tcPr>
          <w:p w14:paraId="09326A73" w14:textId="77777777" w:rsidR="00841F1B" w:rsidRDefault="00841F1B" w:rsidP="0079009B">
            <w:pPr>
              <w:pStyle w:val="NormalWeb"/>
              <w:spacing w:line="276" w:lineRule="auto"/>
              <w:rPr>
                <w:szCs w:val="20"/>
              </w:rPr>
            </w:pPr>
          </w:p>
        </w:tc>
        <w:tc>
          <w:tcPr>
            <w:tcW w:w="1200" w:type="dxa"/>
          </w:tcPr>
          <w:p w14:paraId="6E2A7DD7" w14:textId="77777777" w:rsidR="00841F1B" w:rsidRDefault="00841F1B" w:rsidP="0079009B">
            <w:pPr>
              <w:pStyle w:val="NormalWeb"/>
              <w:spacing w:line="276" w:lineRule="auto"/>
              <w:rPr>
                <w:szCs w:val="20"/>
              </w:rPr>
            </w:pPr>
          </w:p>
        </w:tc>
      </w:tr>
      <w:tr w:rsidR="00841F1B" w14:paraId="565636FA" w14:textId="77777777" w:rsidTr="0079009B">
        <w:trPr>
          <w:trHeight w:val="60"/>
        </w:trPr>
        <w:tc>
          <w:tcPr>
            <w:tcW w:w="883" w:type="dxa"/>
          </w:tcPr>
          <w:p w14:paraId="4D78F38A" w14:textId="77777777" w:rsidR="00841F1B" w:rsidRDefault="00841F1B" w:rsidP="0079009B">
            <w:pPr>
              <w:pStyle w:val="NormalWeb"/>
              <w:spacing w:line="276" w:lineRule="auto"/>
              <w:rPr>
                <w:szCs w:val="20"/>
              </w:rPr>
            </w:pPr>
            <w:r>
              <w:rPr>
                <w:szCs w:val="20"/>
              </w:rPr>
              <w:t>DaR</w:t>
            </w:r>
          </w:p>
        </w:tc>
        <w:tc>
          <w:tcPr>
            <w:tcW w:w="1669" w:type="dxa"/>
          </w:tcPr>
          <w:p w14:paraId="3423DC03" w14:textId="77777777" w:rsidR="00841F1B" w:rsidRDefault="00841F1B" w:rsidP="0079009B">
            <w:pPr>
              <w:pStyle w:val="NormalWeb"/>
              <w:spacing w:line="276" w:lineRule="auto"/>
              <w:rPr>
                <w:szCs w:val="20"/>
              </w:rPr>
            </w:pPr>
          </w:p>
        </w:tc>
        <w:tc>
          <w:tcPr>
            <w:tcW w:w="1701" w:type="dxa"/>
          </w:tcPr>
          <w:p w14:paraId="5EBC21A0" w14:textId="77777777" w:rsidR="00841F1B" w:rsidRDefault="00841F1B" w:rsidP="0079009B">
            <w:pPr>
              <w:pStyle w:val="NormalWeb"/>
              <w:spacing w:line="276" w:lineRule="auto"/>
              <w:rPr>
                <w:szCs w:val="20"/>
              </w:rPr>
            </w:pPr>
          </w:p>
        </w:tc>
        <w:tc>
          <w:tcPr>
            <w:tcW w:w="1559" w:type="dxa"/>
          </w:tcPr>
          <w:p w14:paraId="7262DC5A" w14:textId="77777777" w:rsidR="00841F1B" w:rsidRDefault="00841F1B" w:rsidP="0079009B">
            <w:pPr>
              <w:pStyle w:val="NormalWeb"/>
              <w:spacing w:line="276" w:lineRule="auto"/>
              <w:rPr>
                <w:szCs w:val="20"/>
              </w:rPr>
            </w:pPr>
          </w:p>
        </w:tc>
        <w:tc>
          <w:tcPr>
            <w:tcW w:w="1276" w:type="dxa"/>
          </w:tcPr>
          <w:p w14:paraId="55AC51BE" w14:textId="77777777" w:rsidR="00841F1B" w:rsidRDefault="00841F1B" w:rsidP="0079009B">
            <w:pPr>
              <w:pStyle w:val="NormalWeb"/>
              <w:spacing w:line="276" w:lineRule="auto"/>
              <w:rPr>
                <w:szCs w:val="20"/>
              </w:rPr>
            </w:pPr>
          </w:p>
        </w:tc>
        <w:tc>
          <w:tcPr>
            <w:tcW w:w="1559" w:type="dxa"/>
          </w:tcPr>
          <w:p w14:paraId="4EC8D930" w14:textId="77777777" w:rsidR="00841F1B" w:rsidRDefault="00841F1B" w:rsidP="0079009B">
            <w:pPr>
              <w:pStyle w:val="NormalWeb"/>
              <w:spacing w:line="276" w:lineRule="auto"/>
              <w:rPr>
                <w:szCs w:val="20"/>
              </w:rPr>
            </w:pPr>
          </w:p>
        </w:tc>
        <w:tc>
          <w:tcPr>
            <w:tcW w:w="1559" w:type="dxa"/>
          </w:tcPr>
          <w:p w14:paraId="0A40E740" w14:textId="77777777" w:rsidR="00841F1B" w:rsidRDefault="00841F1B" w:rsidP="0079009B">
            <w:pPr>
              <w:pStyle w:val="NormalWeb"/>
              <w:spacing w:line="276" w:lineRule="auto"/>
              <w:rPr>
                <w:szCs w:val="20"/>
              </w:rPr>
            </w:pPr>
          </w:p>
        </w:tc>
        <w:tc>
          <w:tcPr>
            <w:tcW w:w="1276" w:type="dxa"/>
          </w:tcPr>
          <w:p w14:paraId="76F4296F" w14:textId="77777777" w:rsidR="00841F1B" w:rsidRDefault="00841F1B" w:rsidP="0079009B">
            <w:pPr>
              <w:pStyle w:val="NormalWeb"/>
              <w:spacing w:line="276" w:lineRule="auto"/>
              <w:rPr>
                <w:szCs w:val="20"/>
              </w:rPr>
            </w:pPr>
          </w:p>
        </w:tc>
        <w:tc>
          <w:tcPr>
            <w:tcW w:w="1276" w:type="dxa"/>
          </w:tcPr>
          <w:p w14:paraId="0FE68774" w14:textId="77777777" w:rsidR="00841F1B" w:rsidRDefault="00841F1B" w:rsidP="0079009B">
            <w:pPr>
              <w:pStyle w:val="NormalWeb"/>
              <w:spacing w:line="276" w:lineRule="auto"/>
              <w:rPr>
                <w:szCs w:val="20"/>
              </w:rPr>
            </w:pPr>
          </w:p>
        </w:tc>
        <w:tc>
          <w:tcPr>
            <w:tcW w:w="1200" w:type="dxa"/>
          </w:tcPr>
          <w:p w14:paraId="19E737D9" w14:textId="77777777" w:rsidR="00841F1B" w:rsidRDefault="00841F1B" w:rsidP="0079009B">
            <w:pPr>
              <w:pStyle w:val="NormalWeb"/>
              <w:spacing w:line="276" w:lineRule="auto"/>
              <w:rPr>
                <w:szCs w:val="20"/>
              </w:rPr>
            </w:pPr>
          </w:p>
        </w:tc>
      </w:tr>
    </w:tbl>
    <w:p w14:paraId="09823447" w14:textId="77777777" w:rsidR="00841F1B" w:rsidRDefault="00841F1B" w:rsidP="00841F1B">
      <w:pPr>
        <w:pStyle w:val="NormalWeb"/>
        <w:spacing w:line="276" w:lineRule="auto"/>
        <w:jc w:val="both"/>
        <w:rPr>
          <w:sz w:val="20"/>
          <w:szCs w:val="20"/>
          <w:lang w:val="en-US"/>
        </w:rPr>
      </w:pPr>
    </w:p>
    <w:p w14:paraId="6503BD0A" w14:textId="77777777" w:rsidR="00841F1B" w:rsidRDefault="00841F1B" w:rsidP="00841F1B">
      <w:pPr>
        <w:pStyle w:val="NormalWeb"/>
        <w:spacing w:line="276" w:lineRule="auto"/>
        <w:jc w:val="both"/>
        <w:rPr>
          <w:sz w:val="20"/>
          <w:szCs w:val="20"/>
          <w:lang w:val="en-US"/>
        </w:rPr>
        <w:sectPr w:rsidR="00841F1B" w:rsidSect="00841F1B">
          <w:pgSz w:w="16838" w:h="11906" w:orient="landscape"/>
          <w:pgMar w:top="1440" w:right="1440" w:bottom="1440" w:left="1440" w:header="709" w:footer="709" w:gutter="0"/>
          <w:cols w:space="708"/>
          <w:docGrid w:linePitch="360"/>
        </w:sectPr>
      </w:pPr>
    </w:p>
    <w:p w14:paraId="54E16F06" w14:textId="24D51005" w:rsidR="00ED19FE" w:rsidRDefault="00ED19FE" w:rsidP="00841F1B">
      <w:pPr>
        <w:pStyle w:val="NormalWeb"/>
        <w:numPr>
          <w:ilvl w:val="0"/>
          <w:numId w:val="24"/>
        </w:numPr>
        <w:spacing w:line="276" w:lineRule="auto"/>
        <w:jc w:val="both"/>
        <w:rPr>
          <w:sz w:val="20"/>
          <w:szCs w:val="20"/>
          <w:lang w:val="en-US"/>
        </w:rPr>
      </w:pPr>
      <w:r>
        <w:rPr>
          <w:sz w:val="20"/>
          <w:szCs w:val="20"/>
          <w:lang w:val="en-US"/>
        </w:rPr>
        <w:lastRenderedPageBreak/>
        <w:t>Results of Singapore (</w:t>
      </w:r>
      <w:r>
        <w:rPr>
          <w:sz w:val="20"/>
          <w:szCs w:val="20"/>
          <w:lang w:val="en-US"/>
        </w:rPr>
        <w:t>main</w:t>
      </w:r>
      <w:r w:rsidR="001B061F">
        <w:rPr>
          <w:sz w:val="20"/>
          <w:szCs w:val="20"/>
          <w:lang w:val="en-US"/>
        </w:rPr>
        <w:t xml:space="preserve"> scenario</w:t>
      </w:r>
      <w:r>
        <w:rPr>
          <w:sz w:val="20"/>
          <w:szCs w:val="20"/>
          <w:lang w:val="en-US"/>
        </w:rPr>
        <w:t>)</w:t>
      </w:r>
      <w:r>
        <w:rPr>
          <w:sz w:val="20"/>
          <w:szCs w:val="20"/>
          <w:lang w:val="en-US"/>
        </w:rPr>
        <w:t xml:space="preserve"> and England</w:t>
      </w:r>
    </w:p>
    <w:p w14:paraId="120AE544" w14:textId="47C6DDA8" w:rsidR="00ED19FE" w:rsidRPr="00ED19FE" w:rsidRDefault="00ED19FE" w:rsidP="00ED19FE">
      <w:pPr>
        <w:pStyle w:val="NormalWeb"/>
        <w:spacing w:line="276" w:lineRule="auto"/>
        <w:jc w:val="both"/>
        <w:rPr>
          <w:sz w:val="20"/>
          <w:szCs w:val="20"/>
          <w:lang w:val="en-US"/>
        </w:rPr>
      </w:pPr>
      <w:r w:rsidRPr="00ED19FE">
        <w:rPr>
          <w:sz w:val="20"/>
          <w:szCs w:val="20"/>
        </w:rPr>
        <w:t xml:space="preserve">This subsection presents results under the following assumptions: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 and (2) </w:t>
      </w:r>
      <w:r w:rsidRPr="00FA697E">
        <w:rPr>
          <w:sz w:val="20"/>
          <w:szCs w:val="20"/>
        </w:rPr>
        <w:t>the inferred time-varying behavioural trends persist through 2040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950DC0">
        <w:rPr>
          <w:sz w:val="20"/>
          <w:szCs w:val="20"/>
        </w:rPr>
        <w:t xml:space="preserve"> and </w:t>
      </w:r>
      <w:r w:rsidR="00950DC0" w:rsidRPr="00FA697E">
        <w:rPr>
          <w:sz w:val="20"/>
          <w:szCs w:val="20"/>
        </w:rPr>
        <w:t>the inferred time-varying behavioural trends</w:t>
      </w:r>
      <w:r w:rsidRPr="00ED19FE">
        <w:rPr>
          <w:sz w:val="20"/>
          <w:szCs w:val="20"/>
        </w:rPr>
        <w:t>.</w:t>
      </w:r>
    </w:p>
    <w:p w14:paraId="6CBB0AC3" w14:textId="77777777" w:rsidR="00ED19FE" w:rsidRDefault="00ED19FE" w:rsidP="006A1447">
      <w:pPr>
        <w:pStyle w:val="NormalWeb"/>
        <w:spacing w:line="276" w:lineRule="auto"/>
        <w:jc w:val="both"/>
        <w:rPr>
          <w:sz w:val="20"/>
          <w:szCs w:val="20"/>
        </w:rPr>
      </w:pPr>
    </w:p>
    <w:p w14:paraId="04F0673E" w14:textId="0B2376C5" w:rsidR="00ED19FE" w:rsidRPr="007E4EC4" w:rsidRDefault="00ED19FE" w:rsidP="006A1447">
      <w:pPr>
        <w:pStyle w:val="NormalWeb"/>
        <w:spacing w:line="276" w:lineRule="auto"/>
        <w:jc w:val="both"/>
        <w:rPr>
          <w:sz w:val="20"/>
          <w:szCs w:val="20"/>
        </w:rPr>
        <w:sectPr w:rsidR="00ED19FE" w:rsidRPr="007E4EC4" w:rsidSect="00A3239D">
          <w:pgSz w:w="11906" w:h="16838"/>
          <w:pgMar w:top="1440" w:right="1440" w:bottom="1440" w:left="1440" w:header="709" w:footer="709" w:gutter="0"/>
          <w:cols w:space="708"/>
          <w:docGrid w:linePitch="360"/>
        </w:sectPr>
      </w:pPr>
    </w:p>
    <w:p w14:paraId="6A299149" w14:textId="55A3D2E1"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595F44">
        <w:rPr>
          <w:sz w:val="20"/>
          <w:szCs w:val="20"/>
          <w:lang w:val="en-US"/>
        </w:rPr>
        <w:t>20</w:t>
      </w:r>
      <w:r w:rsidRPr="00477A5E">
        <w:rPr>
          <w:sz w:val="20"/>
          <w:szCs w:val="20"/>
          <w:lang w:val="en-US"/>
        </w:rPr>
        <w:t xml:space="preserve">: </w:t>
      </w:r>
      <w:r w:rsidR="007D54EF">
        <w:rPr>
          <w:sz w:val="20"/>
          <w:szCs w:val="20"/>
          <w:lang w:val="en-US"/>
        </w:rPr>
        <w:t xml:space="preserve">Singapore: </w:t>
      </w:r>
      <w:r w:rsidR="007D54EF">
        <w:rPr>
          <w:sz w:val="20"/>
          <w:szCs w:val="20"/>
        </w:rPr>
        <w:t>e</w:t>
      </w:r>
      <w:r w:rsidR="007D54EF" w:rsidRPr="00477A5E">
        <w:rPr>
          <w:sz w:val="20"/>
          <w:szCs w:val="20"/>
        </w:rPr>
        <w:t xml:space="preserve">stimated impact </w:t>
      </w:r>
      <w:r w:rsidR="007D54EF">
        <w:rPr>
          <w:sz w:val="20"/>
          <w:szCs w:val="20"/>
        </w:rPr>
        <w:t xml:space="preserve">and efficiency </w:t>
      </w:r>
      <w:r w:rsidR="007D54EF" w:rsidRPr="00477A5E">
        <w:rPr>
          <w:sz w:val="20"/>
          <w:szCs w:val="20"/>
        </w:rPr>
        <w:t xml:space="preserve">of doxy-PEP strategies among MSM under suboptimal adherence, </w:t>
      </w:r>
      <w:r w:rsidR="007D54EF">
        <w:rPr>
          <w:sz w:val="20"/>
          <w:szCs w:val="20"/>
        </w:rPr>
        <w:t>where</w:t>
      </w:r>
      <w:r w:rsidR="007D54EF" w:rsidRPr="005A4C0F">
        <w:rPr>
          <w:sz w:val="20"/>
          <w:szCs w:val="20"/>
        </w:rPr>
        <w:t xml:space="preserve"> protection is reduced to 33.0% of the baseline efficacy </w:t>
      </w:r>
      <w:r w:rsidR="007D54EF">
        <w:rPr>
          <w:sz w:val="20"/>
          <w:szCs w:val="20"/>
        </w:rPr>
        <w:t xml:space="preserve">for suboptimal adherence </w:t>
      </w:r>
      <w:r w:rsidR="00387172">
        <w:rPr>
          <w:sz w:val="20"/>
          <w:szCs w:val="20"/>
        </w:rPr>
        <w:t>stratum</w:t>
      </w:r>
      <w:r w:rsidR="007D54EF">
        <w:rPr>
          <w:sz w:val="20"/>
          <w:szCs w:val="20"/>
        </w:rPr>
        <w:t xml:space="preserve"> </w:t>
      </w:r>
      <w:r w:rsidR="007D54EF" w:rsidRPr="005A4C0F">
        <w:rPr>
          <w:sz w:val="20"/>
          <w:szCs w:val="20"/>
        </w:rPr>
        <w:t xml:space="preserve">(i.e., </w:t>
      </w:r>
      <m:oMath>
        <m:r>
          <w:rPr>
            <w:rFonts w:ascii="Cambria Math" w:eastAsia="DengXian" w:hAnsi="Cambria Math"/>
            <w:sz w:val="20"/>
            <w:szCs w:val="20"/>
          </w:rPr>
          <m:t>ζ</m:t>
        </m:r>
      </m:oMath>
      <w:r w:rsidR="007D54EF" w:rsidRPr="005A4C0F">
        <w:rPr>
          <w:rFonts w:eastAsia="DengXian"/>
          <w:iCs/>
          <w:sz w:val="20"/>
          <w:szCs w:val="20"/>
        </w:rPr>
        <w:t xml:space="preserve"> = 33.0%)</w:t>
      </w:r>
      <w:r w:rsidR="007D54EF">
        <w:rPr>
          <w:rFonts w:eastAsia="DengXian"/>
          <w:iCs/>
          <w:sz w:val="20"/>
          <w:szCs w:val="20"/>
        </w:rPr>
        <w:t xml:space="preserve"> and a normal adherence behavioural pattern (i.e., </w:t>
      </w:r>
      <m:oMath>
        <m:r>
          <w:rPr>
            <w:rFonts w:ascii="Cambria Math" w:eastAsia="DengXian" w:hAnsi="Cambria Math"/>
            <w:sz w:val="20"/>
            <w:szCs w:val="20"/>
          </w:rPr>
          <m:t>u</m:t>
        </m:r>
      </m:oMath>
      <w:r w:rsidR="007D54EF">
        <w:rPr>
          <w:rFonts w:eastAsia="DengXian"/>
          <w:iCs/>
          <w:sz w:val="20"/>
          <w:szCs w:val="20"/>
        </w:rPr>
        <w:t xml:space="preserve"> = 1)</w:t>
      </w:r>
      <w:r w:rsidR="007D54EF" w:rsidRPr="005A4C0F">
        <w:rPr>
          <w:rFonts w:eastAsia="DengXian"/>
          <w:iCs/>
          <w:sz w:val="20"/>
          <w:szCs w:val="20"/>
        </w:rPr>
        <w:t xml:space="preserve">, </w:t>
      </w:r>
      <w:r w:rsidR="007D54EF" w:rsidRPr="00FA697E">
        <w:rPr>
          <w:sz w:val="20"/>
          <w:szCs w:val="20"/>
        </w:rPr>
        <w:t>assuming the inferred time-varying behavioural trends persist through 2040 in the main scenario</w:t>
      </w:r>
      <w:r w:rsidR="007D54EF" w:rsidRPr="00477A5E">
        <w:rPr>
          <w:sz w:val="20"/>
          <w:szCs w:val="20"/>
        </w:rPr>
        <w:t xml:space="preserve"> (i.e., assuming all males not engaging in sex with females are classified as MSM). Results are presented as median (95% </w:t>
      </w:r>
      <w:r w:rsidR="007D54EF">
        <w:rPr>
          <w:sz w:val="20"/>
          <w:szCs w:val="20"/>
        </w:rPr>
        <w:t>credible interval</w:t>
      </w:r>
      <w:r w:rsidR="007D54EF" w:rsidRPr="00477A5E">
        <w:rPr>
          <w:sz w:val="20"/>
          <w:szCs w:val="20"/>
        </w:rPr>
        <w:t xml:space="preserve">), assuming a high screening rate </w:t>
      </w:r>
      <w:r w:rsidR="007D54EF">
        <w:rPr>
          <w:sz w:val="20"/>
          <w:szCs w:val="20"/>
        </w:rPr>
        <w:t>(taken from</w:t>
      </w:r>
      <w:r w:rsidR="007D54EF" w:rsidRPr="00477A5E">
        <w:rPr>
          <w:sz w:val="20"/>
          <w:szCs w:val="20"/>
        </w:rPr>
        <w:t xml:space="preserve"> our calibratio</w:t>
      </w:r>
      <w:r w:rsidR="007D54EF">
        <w:rPr>
          <w:sz w:val="20"/>
          <w:szCs w:val="20"/>
        </w:rPr>
        <w:t xml:space="preserve">n, </w:t>
      </w:r>
      <w:r w:rsidR="007D54EF" w:rsidRPr="00477A5E">
        <w:rPr>
          <w:sz w:val="20"/>
          <w:szCs w:val="20"/>
        </w:rPr>
        <w:t xml:space="preserve">aligned with CDC-recommended levels </w:t>
      </w:r>
      <w:r w:rsidR="007D54EF" w:rsidRPr="00477A5E">
        <w:rPr>
          <w:sz w:val="20"/>
          <w:szCs w:val="20"/>
        </w:rPr>
        <w:fldChar w:fldCharType="begin"/>
      </w:r>
      <w:r w:rsidR="00386083">
        <w:rPr>
          <w:sz w:val="20"/>
          <w:szCs w:val="20"/>
        </w:rPr>
        <w:instrText xml:space="preserve"> ADDIN ZOTERO_ITEM CSL_CITATION {"citationID":"m5ENhVop","properties":{"formattedCitation":"[42]","plainCitation":"[42]","noteIndex":0},"citationItems":[{"id":155,"uris":["http://zotero.org/users/9663344/items/M53GFMXN"],"itemData":{"id":155,"type":"webpage","abstract":"Screening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7D54EF" w:rsidRPr="00477A5E">
        <w:rPr>
          <w:sz w:val="20"/>
          <w:szCs w:val="20"/>
        </w:rPr>
        <w:fldChar w:fldCharType="separate"/>
      </w:r>
      <w:r w:rsidR="00386083">
        <w:rPr>
          <w:noProof/>
          <w:sz w:val="20"/>
          <w:szCs w:val="20"/>
        </w:rPr>
        <w:t>[42]</w:t>
      </w:r>
      <w:r w:rsidR="007D54EF" w:rsidRPr="00477A5E">
        <w:rPr>
          <w:sz w:val="20"/>
          <w:szCs w:val="20"/>
        </w:rPr>
        <w:fldChar w:fldCharType="end"/>
      </w:r>
      <w:r w:rsidR="007D54EF">
        <w:rPr>
          <w:sz w:val="20"/>
          <w:szCs w:val="20"/>
        </w:rPr>
        <w:t>)</w:t>
      </w:r>
      <w:r w:rsidR="007D54EF"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569BBD4" w14:textId="77777777" w:rsidTr="00BB17C6">
        <w:tc>
          <w:tcPr>
            <w:tcW w:w="883" w:type="dxa"/>
            <w:tcBorders>
              <w:top w:val="single" w:sz="4" w:space="0" w:color="auto"/>
              <w:bottom w:val="nil"/>
            </w:tcBorders>
          </w:tcPr>
          <w:p w14:paraId="6520B13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23AAAA0"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FB07F57"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111DD7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72D50ED1" w14:textId="77777777" w:rsidTr="00BB17C6">
        <w:tc>
          <w:tcPr>
            <w:tcW w:w="883" w:type="dxa"/>
            <w:tcBorders>
              <w:top w:val="nil"/>
              <w:bottom w:val="single" w:sz="4" w:space="0" w:color="auto"/>
            </w:tcBorders>
          </w:tcPr>
          <w:p w14:paraId="6457843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0C77186B"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4FF07D1D"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7FC9CDF"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111B00F7"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5400B110"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8888"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38A39B74"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778F8701"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83B37B5" w14:textId="77777777" w:rsidR="00C73486" w:rsidRDefault="00C73486" w:rsidP="00BB17C6">
            <w:pPr>
              <w:pStyle w:val="NormalWeb"/>
              <w:spacing w:line="276" w:lineRule="auto"/>
              <w:rPr>
                <w:szCs w:val="20"/>
              </w:rPr>
            </w:pPr>
            <w:r>
              <w:rPr>
                <w:szCs w:val="20"/>
              </w:rPr>
              <w:t>100.0%</w:t>
            </w:r>
          </w:p>
        </w:tc>
      </w:tr>
      <w:tr w:rsidR="00C73486" w14:paraId="13293516" w14:textId="77777777" w:rsidTr="00BB17C6">
        <w:tc>
          <w:tcPr>
            <w:tcW w:w="883" w:type="dxa"/>
            <w:tcBorders>
              <w:top w:val="single" w:sz="4" w:space="0" w:color="auto"/>
            </w:tcBorders>
          </w:tcPr>
          <w:p w14:paraId="72A64FA0"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714995F2" w14:textId="77777777" w:rsidR="00C73486" w:rsidRDefault="00C73486" w:rsidP="00BB17C6">
            <w:pPr>
              <w:pStyle w:val="NormalWeb"/>
              <w:spacing w:line="276" w:lineRule="auto"/>
              <w:rPr>
                <w:szCs w:val="20"/>
              </w:rPr>
            </w:pPr>
          </w:p>
        </w:tc>
        <w:tc>
          <w:tcPr>
            <w:tcW w:w="1701" w:type="dxa"/>
            <w:tcBorders>
              <w:top w:val="single" w:sz="4" w:space="0" w:color="auto"/>
            </w:tcBorders>
          </w:tcPr>
          <w:p w14:paraId="2F0A699D" w14:textId="77777777" w:rsidR="00C73486" w:rsidRDefault="00C73486" w:rsidP="00BB17C6">
            <w:pPr>
              <w:pStyle w:val="NormalWeb"/>
              <w:spacing w:line="276" w:lineRule="auto"/>
              <w:rPr>
                <w:szCs w:val="20"/>
              </w:rPr>
            </w:pPr>
          </w:p>
        </w:tc>
        <w:tc>
          <w:tcPr>
            <w:tcW w:w="1559" w:type="dxa"/>
            <w:tcBorders>
              <w:top w:val="single" w:sz="4" w:space="0" w:color="auto"/>
            </w:tcBorders>
          </w:tcPr>
          <w:p w14:paraId="3D8279E3" w14:textId="77777777" w:rsidR="00C73486" w:rsidRDefault="00C73486" w:rsidP="00BB17C6">
            <w:pPr>
              <w:pStyle w:val="NormalWeb"/>
              <w:spacing w:line="276" w:lineRule="auto"/>
              <w:rPr>
                <w:szCs w:val="20"/>
              </w:rPr>
            </w:pPr>
          </w:p>
        </w:tc>
        <w:tc>
          <w:tcPr>
            <w:tcW w:w="1276" w:type="dxa"/>
            <w:tcBorders>
              <w:top w:val="single" w:sz="4" w:space="0" w:color="auto"/>
            </w:tcBorders>
          </w:tcPr>
          <w:p w14:paraId="518AC8BD" w14:textId="77777777" w:rsidR="00C73486" w:rsidRDefault="00C73486" w:rsidP="00BB17C6">
            <w:pPr>
              <w:pStyle w:val="NormalWeb"/>
              <w:spacing w:line="276" w:lineRule="auto"/>
              <w:rPr>
                <w:szCs w:val="20"/>
              </w:rPr>
            </w:pPr>
          </w:p>
        </w:tc>
        <w:tc>
          <w:tcPr>
            <w:tcW w:w="1559" w:type="dxa"/>
            <w:tcBorders>
              <w:top w:val="single" w:sz="4" w:space="0" w:color="auto"/>
            </w:tcBorders>
          </w:tcPr>
          <w:p w14:paraId="5443DB3E" w14:textId="77777777" w:rsidR="00C73486" w:rsidRDefault="00C73486" w:rsidP="00BB17C6">
            <w:pPr>
              <w:pStyle w:val="NormalWeb"/>
              <w:spacing w:line="276" w:lineRule="auto"/>
              <w:rPr>
                <w:szCs w:val="20"/>
              </w:rPr>
            </w:pPr>
          </w:p>
        </w:tc>
        <w:tc>
          <w:tcPr>
            <w:tcW w:w="1559" w:type="dxa"/>
            <w:tcBorders>
              <w:top w:val="single" w:sz="4" w:space="0" w:color="auto"/>
            </w:tcBorders>
          </w:tcPr>
          <w:p w14:paraId="4A3EB888" w14:textId="77777777" w:rsidR="00C73486" w:rsidRDefault="00C73486" w:rsidP="00BB17C6">
            <w:pPr>
              <w:pStyle w:val="NormalWeb"/>
              <w:spacing w:line="276" w:lineRule="auto"/>
              <w:rPr>
                <w:szCs w:val="20"/>
              </w:rPr>
            </w:pPr>
          </w:p>
        </w:tc>
        <w:tc>
          <w:tcPr>
            <w:tcW w:w="1276" w:type="dxa"/>
            <w:tcBorders>
              <w:top w:val="single" w:sz="4" w:space="0" w:color="auto"/>
            </w:tcBorders>
          </w:tcPr>
          <w:p w14:paraId="633A1F88" w14:textId="77777777" w:rsidR="00C73486" w:rsidRDefault="00C73486" w:rsidP="00BB17C6">
            <w:pPr>
              <w:pStyle w:val="NormalWeb"/>
              <w:spacing w:line="276" w:lineRule="auto"/>
              <w:rPr>
                <w:szCs w:val="20"/>
              </w:rPr>
            </w:pPr>
          </w:p>
        </w:tc>
        <w:tc>
          <w:tcPr>
            <w:tcW w:w="1276" w:type="dxa"/>
            <w:tcBorders>
              <w:top w:val="single" w:sz="4" w:space="0" w:color="auto"/>
            </w:tcBorders>
          </w:tcPr>
          <w:p w14:paraId="47D89459" w14:textId="77777777" w:rsidR="00C73486" w:rsidRDefault="00C73486" w:rsidP="00BB17C6">
            <w:pPr>
              <w:pStyle w:val="NormalWeb"/>
              <w:spacing w:line="276" w:lineRule="auto"/>
              <w:rPr>
                <w:szCs w:val="20"/>
              </w:rPr>
            </w:pPr>
          </w:p>
        </w:tc>
        <w:tc>
          <w:tcPr>
            <w:tcW w:w="1200" w:type="dxa"/>
            <w:tcBorders>
              <w:top w:val="single" w:sz="4" w:space="0" w:color="auto"/>
            </w:tcBorders>
          </w:tcPr>
          <w:p w14:paraId="5AC00268" w14:textId="77777777" w:rsidR="00C73486" w:rsidRDefault="00C73486" w:rsidP="00BB17C6">
            <w:pPr>
              <w:pStyle w:val="NormalWeb"/>
              <w:spacing w:line="276" w:lineRule="auto"/>
              <w:rPr>
                <w:szCs w:val="20"/>
              </w:rPr>
            </w:pPr>
          </w:p>
        </w:tc>
      </w:tr>
      <w:tr w:rsidR="00C73486" w14:paraId="0AE76DBF" w14:textId="77777777" w:rsidTr="00BB17C6">
        <w:tc>
          <w:tcPr>
            <w:tcW w:w="883" w:type="dxa"/>
          </w:tcPr>
          <w:p w14:paraId="2EE656A6" w14:textId="77777777" w:rsidR="00C73486" w:rsidRDefault="00C73486" w:rsidP="00BB17C6">
            <w:pPr>
              <w:pStyle w:val="NormalWeb"/>
              <w:spacing w:line="276" w:lineRule="auto"/>
              <w:rPr>
                <w:szCs w:val="20"/>
              </w:rPr>
            </w:pPr>
            <w:r>
              <w:rPr>
                <w:szCs w:val="20"/>
              </w:rPr>
              <w:t>DoD(H)</w:t>
            </w:r>
          </w:p>
        </w:tc>
        <w:tc>
          <w:tcPr>
            <w:tcW w:w="1669" w:type="dxa"/>
          </w:tcPr>
          <w:p w14:paraId="5596E6FC" w14:textId="77777777" w:rsidR="00C73486" w:rsidRDefault="00C73486" w:rsidP="00BB17C6">
            <w:pPr>
              <w:pStyle w:val="NormalWeb"/>
              <w:spacing w:line="276" w:lineRule="auto"/>
              <w:rPr>
                <w:szCs w:val="20"/>
              </w:rPr>
            </w:pPr>
          </w:p>
        </w:tc>
        <w:tc>
          <w:tcPr>
            <w:tcW w:w="1701" w:type="dxa"/>
          </w:tcPr>
          <w:p w14:paraId="192832BB" w14:textId="77777777" w:rsidR="00C73486" w:rsidRDefault="00C73486" w:rsidP="00BB17C6">
            <w:pPr>
              <w:pStyle w:val="NormalWeb"/>
              <w:spacing w:line="276" w:lineRule="auto"/>
              <w:rPr>
                <w:szCs w:val="20"/>
              </w:rPr>
            </w:pPr>
          </w:p>
        </w:tc>
        <w:tc>
          <w:tcPr>
            <w:tcW w:w="1559" w:type="dxa"/>
          </w:tcPr>
          <w:p w14:paraId="362EF9F7" w14:textId="77777777" w:rsidR="00C73486" w:rsidRDefault="00C73486" w:rsidP="00BB17C6">
            <w:pPr>
              <w:pStyle w:val="NormalWeb"/>
              <w:spacing w:line="276" w:lineRule="auto"/>
              <w:rPr>
                <w:szCs w:val="20"/>
              </w:rPr>
            </w:pPr>
          </w:p>
        </w:tc>
        <w:tc>
          <w:tcPr>
            <w:tcW w:w="1276" w:type="dxa"/>
          </w:tcPr>
          <w:p w14:paraId="43383DE4" w14:textId="77777777" w:rsidR="00C73486" w:rsidRDefault="00C73486" w:rsidP="00BB17C6">
            <w:pPr>
              <w:pStyle w:val="NormalWeb"/>
              <w:spacing w:line="276" w:lineRule="auto"/>
              <w:rPr>
                <w:szCs w:val="20"/>
              </w:rPr>
            </w:pPr>
          </w:p>
        </w:tc>
        <w:tc>
          <w:tcPr>
            <w:tcW w:w="1559" w:type="dxa"/>
          </w:tcPr>
          <w:p w14:paraId="5FAB2067" w14:textId="77777777" w:rsidR="00C73486" w:rsidRDefault="00C73486" w:rsidP="00BB17C6">
            <w:pPr>
              <w:pStyle w:val="NormalWeb"/>
              <w:spacing w:line="276" w:lineRule="auto"/>
              <w:rPr>
                <w:szCs w:val="20"/>
              </w:rPr>
            </w:pPr>
          </w:p>
        </w:tc>
        <w:tc>
          <w:tcPr>
            <w:tcW w:w="1559" w:type="dxa"/>
          </w:tcPr>
          <w:p w14:paraId="430701AF" w14:textId="77777777" w:rsidR="00C73486" w:rsidRDefault="00C73486" w:rsidP="00BB17C6">
            <w:pPr>
              <w:pStyle w:val="NormalWeb"/>
              <w:spacing w:line="276" w:lineRule="auto"/>
              <w:rPr>
                <w:szCs w:val="20"/>
              </w:rPr>
            </w:pPr>
          </w:p>
        </w:tc>
        <w:tc>
          <w:tcPr>
            <w:tcW w:w="1276" w:type="dxa"/>
          </w:tcPr>
          <w:p w14:paraId="7ED8707C" w14:textId="77777777" w:rsidR="00C73486" w:rsidRDefault="00C73486" w:rsidP="00BB17C6">
            <w:pPr>
              <w:pStyle w:val="NormalWeb"/>
              <w:spacing w:line="276" w:lineRule="auto"/>
              <w:rPr>
                <w:szCs w:val="20"/>
              </w:rPr>
            </w:pPr>
          </w:p>
        </w:tc>
        <w:tc>
          <w:tcPr>
            <w:tcW w:w="1276" w:type="dxa"/>
          </w:tcPr>
          <w:p w14:paraId="5060440D" w14:textId="77777777" w:rsidR="00C73486" w:rsidRDefault="00C73486" w:rsidP="00BB17C6">
            <w:pPr>
              <w:pStyle w:val="NormalWeb"/>
              <w:spacing w:line="276" w:lineRule="auto"/>
              <w:rPr>
                <w:szCs w:val="20"/>
              </w:rPr>
            </w:pPr>
          </w:p>
        </w:tc>
        <w:tc>
          <w:tcPr>
            <w:tcW w:w="1200" w:type="dxa"/>
          </w:tcPr>
          <w:p w14:paraId="181F7C12" w14:textId="77777777" w:rsidR="00C73486" w:rsidRDefault="00C73486" w:rsidP="00BB17C6">
            <w:pPr>
              <w:pStyle w:val="NormalWeb"/>
              <w:spacing w:line="276" w:lineRule="auto"/>
              <w:rPr>
                <w:szCs w:val="20"/>
              </w:rPr>
            </w:pPr>
          </w:p>
        </w:tc>
      </w:tr>
      <w:tr w:rsidR="00C73486" w14:paraId="7AB6FED7" w14:textId="77777777" w:rsidTr="00BB17C6">
        <w:tc>
          <w:tcPr>
            <w:tcW w:w="883" w:type="dxa"/>
          </w:tcPr>
          <w:p w14:paraId="6B69FC7F" w14:textId="77777777" w:rsidR="00C73486" w:rsidRDefault="00C73486" w:rsidP="00BB17C6">
            <w:pPr>
              <w:pStyle w:val="NormalWeb"/>
              <w:spacing w:line="276" w:lineRule="auto"/>
              <w:rPr>
                <w:szCs w:val="20"/>
              </w:rPr>
            </w:pPr>
            <w:r>
              <w:rPr>
                <w:szCs w:val="20"/>
              </w:rPr>
              <w:t>DoD</w:t>
            </w:r>
          </w:p>
        </w:tc>
        <w:tc>
          <w:tcPr>
            <w:tcW w:w="1669" w:type="dxa"/>
          </w:tcPr>
          <w:p w14:paraId="5C08723F" w14:textId="77777777" w:rsidR="00C73486" w:rsidRDefault="00C73486" w:rsidP="00BB17C6">
            <w:pPr>
              <w:pStyle w:val="NormalWeb"/>
              <w:spacing w:line="276" w:lineRule="auto"/>
              <w:rPr>
                <w:szCs w:val="20"/>
              </w:rPr>
            </w:pPr>
          </w:p>
        </w:tc>
        <w:tc>
          <w:tcPr>
            <w:tcW w:w="1701" w:type="dxa"/>
          </w:tcPr>
          <w:p w14:paraId="4B13BA1F" w14:textId="77777777" w:rsidR="00C73486" w:rsidRDefault="00C73486" w:rsidP="00BB17C6">
            <w:pPr>
              <w:pStyle w:val="NormalWeb"/>
              <w:spacing w:line="276" w:lineRule="auto"/>
              <w:rPr>
                <w:szCs w:val="20"/>
              </w:rPr>
            </w:pPr>
          </w:p>
        </w:tc>
        <w:tc>
          <w:tcPr>
            <w:tcW w:w="1559" w:type="dxa"/>
          </w:tcPr>
          <w:p w14:paraId="4ED80BEE" w14:textId="77777777" w:rsidR="00C73486" w:rsidRDefault="00C73486" w:rsidP="00BB17C6">
            <w:pPr>
              <w:pStyle w:val="NormalWeb"/>
              <w:spacing w:line="276" w:lineRule="auto"/>
              <w:rPr>
                <w:szCs w:val="20"/>
              </w:rPr>
            </w:pPr>
          </w:p>
        </w:tc>
        <w:tc>
          <w:tcPr>
            <w:tcW w:w="1276" w:type="dxa"/>
          </w:tcPr>
          <w:p w14:paraId="514E8D0A" w14:textId="77777777" w:rsidR="00C73486" w:rsidRDefault="00C73486" w:rsidP="00BB17C6">
            <w:pPr>
              <w:pStyle w:val="NormalWeb"/>
              <w:spacing w:line="276" w:lineRule="auto"/>
              <w:rPr>
                <w:szCs w:val="20"/>
              </w:rPr>
            </w:pPr>
          </w:p>
        </w:tc>
        <w:tc>
          <w:tcPr>
            <w:tcW w:w="1559" w:type="dxa"/>
          </w:tcPr>
          <w:p w14:paraId="4D85A1D5" w14:textId="77777777" w:rsidR="00C73486" w:rsidRDefault="00C73486" w:rsidP="00BB17C6">
            <w:pPr>
              <w:pStyle w:val="NormalWeb"/>
              <w:spacing w:line="276" w:lineRule="auto"/>
              <w:rPr>
                <w:szCs w:val="20"/>
              </w:rPr>
            </w:pPr>
          </w:p>
        </w:tc>
        <w:tc>
          <w:tcPr>
            <w:tcW w:w="1559" w:type="dxa"/>
          </w:tcPr>
          <w:p w14:paraId="1A9E431F" w14:textId="77777777" w:rsidR="00C73486" w:rsidRDefault="00C73486" w:rsidP="00BB17C6">
            <w:pPr>
              <w:pStyle w:val="NormalWeb"/>
              <w:spacing w:line="276" w:lineRule="auto"/>
              <w:rPr>
                <w:szCs w:val="20"/>
              </w:rPr>
            </w:pPr>
          </w:p>
        </w:tc>
        <w:tc>
          <w:tcPr>
            <w:tcW w:w="1276" w:type="dxa"/>
          </w:tcPr>
          <w:p w14:paraId="4481AE77" w14:textId="77777777" w:rsidR="00C73486" w:rsidRDefault="00C73486" w:rsidP="00BB17C6">
            <w:pPr>
              <w:pStyle w:val="NormalWeb"/>
              <w:spacing w:line="276" w:lineRule="auto"/>
              <w:rPr>
                <w:szCs w:val="20"/>
              </w:rPr>
            </w:pPr>
          </w:p>
        </w:tc>
        <w:tc>
          <w:tcPr>
            <w:tcW w:w="1276" w:type="dxa"/>
          </w:tcPr>
          <w:p w14:paraId="3E0ED988" w14:textId="77777777" w:rsidR="00C73486" w:rsidRDefault="00C73486" w:rsidP="00BB17C6">
            <w:pPr>
              <w:pStyle w:val="NormalWeb"/>
              <w:spacing w:line="276" w:lineRule="auto"/>
              <w:rPr>
                <w:szCs w:val="20"/>
              </w:rPr>
            </w:pPr>
          </w:p>
        </w:tc>
        <w:tc>
          <w:tcPr>
            <w:tcW w:w="1200" w:type="dxa"/>
          </w:tcPr>
          <w:p w14:paraId="5ABC0920" w14:textId="77777777" w:rsidR="00C73486" w:rsidRDefault="00C73486" w:rsidP="00BB17C6">
            <w:pPr>
              <w:pStyle w:val="NormalWeb"/>
              <w:spacing w:line="276" w:lineRule="auto"/>
              <w:rPr>
                <w:szCs w:val="20"/>
              </w:rPr>
            </w:pPr>
          </w:p>
        </w:tc>
      </w:tr>
      <w:tr w:rsidR="00C73486" w14:paraId="77E74200" w14:textId="77777777" w:rsidTr="00BB17C6">
        <w:tc>
          <w:tcPr>
            <w:tcW w:w="883" w:type="dxa"/>
          </w:tcPr>
          <w:p w14:paraId="595B85B9" w14:textId="77777777" w:rsidR="00C73486" w:rsidRDefault="00C73486" w:rsidP="00BB17C6">
            <w:pPr>
              <w:pStyle w:val="NormalWeb"/>
              <w:spacing w:line="276" w:lineRule="auto"/>
              <w:rPr>
                <w:szCs w:val="20"/>
              </w:rPr>
            </w:pPr>
            <w:r>
              <w:rPr>
                <w:szCs w:val="20"/>
              </w:rPr>
              <w:t>DoA(H)</w:t>
            </w:r>
          </w:p>
        </w:tc>
        <w:tc>
          <w:tcPr>
            <w:tcW w:w="1669" w:type="dxa"/>
          </w:tcPr>
          <w:p w14:paraId="27260192" w14:textId="77777777" w:rsidR="00C73486" w:rsidRDefault="00C73486" w:rsidP="00BB17C6">
            <w:pPr>
              <w:pStyle w:val="NormalWeb"/>
              <w:spacing w:line="276" w:lineRule="auto"/>
              <w:rPr>
                <w:szCs w:val="20"/>
              </w:rPr>
            </w:pPr>
          </w:p>
        </w:tc>
        <w:tc>
          <w:tcPr>
            <w:tcW w:w="1701" w:type="dxa"/>
          </w:tcPr>
          <w:p w14:paraId="7816FF13" w14:textId="77777777" w:rsidR="00C73486" w:rsidRDefault="00C73486" w:rsidP="00BB17C6">
            <w:pPr>
              <w:pStyle w:val="NormalWeb"/>
              <w:spacing w:line="276" w:lineRule="auto"/>
              <w:rPr>
                <w:szCs w:val="20"/>
              </w:rPr>
            </w:pPr>
          </w:p>
        </w:tc>
        <w:tc>
          <w:tcPr>
            <w:tcW w:w="1559" w:type="dxa"/>
          </w:tcPr>
          <w:p w14:paraId="25446F38" w14:textId="77777777" w:rsidR="00C73486" w:rsidRDefault="00C73486" w:rsidP="00BB17C6">
            <w:pPr>
              <w:pStyle w:val="NormalWeb"/>
              <w:spacing w:line="276" w:lineRule="auto"/>
              <w:rPr>
                <w:szCs w:val="20"/>
              </w:rPr>
            </w:pPr>
          </w:p>
        </w:tc>
        <w:tc>
          <w:tcPr>
            <w:tcW w:w="1276" w:type="dxa"/>
          </w:tcPr>
          <w:p w14:paraId="4D6B7FCD" w14:textId="77777777" w:rsidR="00C73486" w:rsidRDefault="00C73486" w:rsidP="00BB17C6">
            <w:pPr>
              <w:pStyle w:val="NormalWeb"/>
              <w:spacing w:line="276" w:lineRule="auto"/>
              <w:rPr>
                <w:szCs w:val="20"/>
              </w:rPr>
            </w:pPr>
          </w:p>
        </w:tc>
        <w:tc>
          <w:tcPr>
            <w:tcW w:w="1559" w:type="dxa"/>
          </w:tcPr>
          <w:p w14:paraId="3012A7C0" w14:textId="77777777" w:rsidR="00C73486" w:rsidRDefault="00C73486" w:rsidP="00BB17C6">
            <w:pPr>
              <w:pStyle w:val="NormalWeb"/>
              <w:spacing w:line="276" w:lineRule="auto"/>
              <w:rPr>
                <w:szCs w:val="20"/>
              </w:rPr>
            </w:pPr>
          </w:p>
        </w:tc>
        <w:tc>
          <w:tcPr>
            <w:tcW w:w="1559" w:type="dxa"/>
          </w:tcPr>
          <w:p w14:paraId="56BA4724" w14:textId="77777777" w:rsidR="00C73486" w:rsidRDefault="00C73486" w:rsidP="00BB17C6">
            <w:pPr>
              <w:pStyle w:val="NormalWeb"/>
              <w:spacing w:line="276" w:lineRule="auto"/>
              <w:rPr>
                <w:szCs w:val="20"/>
              </w:rPr>
            </w:pPr>
          </w:p>
        </w:tc>
        <w:tc>
          <w:tcPr>
            <w:tcW w:w="1276" w:type="dxa"/>
          </w:tcPr>
          <w:p w14:paraId="43481A7A" w14:textId="77777777" w:rsidR="00C73486" w:rsidRDefault="00C73486" w:rsidP="00BB17C6">
            <w:pPr>
              <w:pStyle w:val="NormalWeb"/>
              <w:spacing w:line="276" w:lineRule="auto"/>
              <w:rPr>
                <w:szCs w:val="20"/>
              </w:rPr>
            </w:pPr>
          </w:p>
        </w:tc>
        <w:tc>
          <w:tcPr>
            <w:tcW w:w="1276" w:type="dxa"/>
          </w:tcPr>
          <w:p w14:paraId="402C9176" w14:textId="77777777" w:rsidR="00C73486" w:rsidRDefault="00C73486" w:rsidP="00BB17C6">
            <w:pPr>
              <w:pStyle w:val="NormalWeb"/>
              <w:spacing w:line="276" w:lineRule="auto"/>
              <w:rPr>
                <w:szCs w:val="20"/>
              </w:rPr>
            </w:pPr>
          </w:p>
        </w:tc>
        <w:tc>
          <w:tcPr>
            <w:tcW w:w="1200" w:type="dxa"/>
          </w:tcPr>
          <w:p w14:paraId="08D53F3A" w14:textId="77777777" w:rsidR="00C73486" w:rsidRDefault="00C73486" w:rsidP="00BB17C6">
            <w:pPr>
              <w:pStyle w:val="NormalWeb"/>
              <w:spacing w:line="276" w:lineRule="auto"/>
              <w:rPr>
                <w:szCs w:val="20"/>
              </w:rPr>
            </w:pPr>
          </w:p>
        </w:tc>
      </w:tr>
      <w:tr w:rsidR="00C73486" w14:paraId="5FF262E3" w14:textId="77777777" w:rsidTr="00BB17C6">
        <w:trPr>
          <w:trHeight w:val="60"/>
        </w:trPr>
        <w:tc>
          <w:tcPr>
            <w:tcW w:w="883" w:type="dxa"/>
          </w:tcPr>
          <w:p w14:paraId="7DDBE119" w14:textId="77777777" w:rsidR="00C73486" w:rsidRDefault="00C73486" w:rsidP="00BB17C6">
            <w:pPr>
              <w:pStyle w:val="NormalWeb"/>
              <w:spacing w:line="276" w:lineRule="auto"/>
              <w:rPr>
                <w:szCs w:val="20"/>
              </w:rPr>
            </w:pPr>
            <w:r>
              <w:rPr>
                <w:szCs w:val="20"/>
              </w:rPr>
              <w:t>DoA</w:t>
            </w:r>
          </w:p>
        </w:tc>
        <w:tc>
          <w:tcPr>
            <w:tcW w:w="1669" w:type="dxa"/>
          </w:tcPr>
          <w:p w14:paraId="775779E2" w14:textId="77777777" w:rsidR="00C73486" w:rsidRDefault="00C73486" w:rsidP="00BB17C6">
            <w:pPr>
              <w:pStyle w:val="NormalWeb"/>
              <w:spacing w:line="276" w:lineRule="auto"/>
              <w:rPr>
                <w:szCs w:val="20"/>
              </w:rPr>
            </w:pPr>
          </w:p>
        </w:tc>
        <w:tc>
          <w:tcPr>
            <w:tcW w:w="1701" w:type="dxa"/>
          </w:tcPr>
          <w:p w14:paraId="71EBD267" w14:textId="77777777" w:rsidR="00C73486" w:rsidRDefault="00C73486" w:rsidP="00BB17C6">
            <w:pPr>
              <w:pStyle w:val="NormalWeb"/>
              <w:spacing w:line="276" w:lineRule="auto"/>
              <w:rPr>
                <w:szCs w:val="20"/>
              </w:rPr>
            </w:pPr>
          </w:p>
        </w:tc>
        <w:tc>
          <w:tcPr>
            <w:tcW w:w="1559" w:type="dxa"/>
          </w:tcPr>
          <w:p w14:paraId="7EF3AAA2" w14:textId="77777777" w:rsidR="00C73486" w:rsidRDefault="00C73486" w:rsidP="00BB17C6">
            <w:pPr>
              <w:pStyle w:val="NormalWeb"/>
              <w:spacing w:line="276" w:lineRule="auto"/>
              <w:rPr>
                <w:szCs w:val="20"/>
              </w:rPr>
            </w:pPr>
          </w:p>
        </w:tc>
        <w:tc>
          <w:tcPr>
            <w:tcW w:w="1276" w:type="dxa"/>
          </w:tcPr>
          <w:p w14:paraId="64E5F45F" w14:textId="77777777" w:rsidR="00C73486" w:rsidRDefault="00C73486" w:rsidP="00BB17C6">
            <w:pPr>
              <w:pStyle w:val="NormalWeb"/>
              <w:spacing w:line="276" w:lineRule="auto"/>
              <w:rPr>
                <w:szCs w:val="20"/>
              </w:rPr>
            </w:pPr>
          </w:p>
        </w:tc>
        <w:tc>
          <w:tcPr>
            <w:tcW w:w="1559" w:type="dxa"/>
          </w:tcPr>
          <w:p w14:paraId="64DCD386" w14:textId="77777777" w:rsidR="00C73486" w:rsidRDefault="00C73486" w:rsidP="00BB17C6">
            <w:pPr>
              <w:pStyle w:val="NormalWeb"/>
              <w:spacing w:line="276" w:lineRule="auto"/>
              <w:rPr>
                <w:szCs w:val="20"/>
              </w:rPr>
            </w:pPr>
          </w:p>
        </w:tc>
        <w:tc>
          <w:tcPr>
            <w:tcW w:w="1559" w:type="dxa"/>
          </w:tcPr>
          <w:p w14:paraId="06ABB4EB" w14:textId="77777777" w:rsidR="00C73486" w:rsidRDefault="00C73486" w:rsidP="00BB17C6">
            <w:pPr>
              <w:pStyle w:val="NormalWeb"/>
              <w:spacing w:line="276" w:lineRule="auto"/>
              <w:rPr>
                <w:szCs w:val="20"/>
              </w:rPr>
            </w:pPr>
          </w:p>
        </w:tc>
        <w:tc>
          <w:tcPr>
            <w:tcW w:w="1276" w:type="dxa"/>
          </w:tcPr>
          <w:p w14:paraId="04484ACE" w14:textId="77777777" w:rsidR="00C73486" w:rsidRDefault="00C73486" w:rsidP="00BB17C6">
            <w:pPr>
              <w:pStyle w:val="NormalWeb"/>
              <w:spacing w:line="276" w:lineRule="auto"/>
              <w:rPr>
                <w:szCs w:val="20"/>
              </w:rPr>
            </w:pPr>
          </w:p>
        </w:tc>
        <w:tc>
          <w:tcPr>
            <w:tcW w:w="1276" w:type="dxa"/>
          </w:tcPr>
          <w:p w14:paraId="646A737C" w14:textId="77777777" w:rsidR="00C73486" w:rsidRDefault="00C73486" w:rsidP="00BB17C6">
            <w:pPr>
              <w:pStyle w:val="NormalWeb"/>
              <w:spacing w:line="276" w:lineRule="auto"/>
              <w:rPr>
                <w:szCs w:val="20"/>
              </w:rPr>
            </w:pPr>
          </w:p>
        </w:tc>
        <w:tc>
          <w:tcPr>
            <w:tcW w:w="1200" w:type="dxa"/>
          </w:tcPr>
          <w:p w14:paraId="62DD5428" w14:textId="77777777" w:rsidR="00C73486" w:rsidRDefault="00C73486" w:rsidP="00BB17C6">
            <w:pPr>
              <w:pStyle w:val="NormalWeb"/>
              <w:spacing w:line="276" w:lineRule="auto"/>
              <w:rPr>
                <w:szCs w:val="20"/>
              </w:rPr>
            </w:pPr>
          </w:p>
        </w:tc>
      </w:tr>
      <w:tr w:rsidR="00C73486" w14:paraId="498466C7" w14:textId="77777777" w:rsidTr="00BB17C6">
        <w:trPr>
          <w:trHeight w:val="60"/>
        </w:trPr>
        <w:tc>
          <w:tcPr>
            <w:tcW w:w="883" w:type="dxa"/>
          </w:tcPr>
          <w:p w14:paraId="70C88EEE" w14:textId="77777777" w:rsidR="00C73486" w:rsidRDefault="00C73486" w:rsidP="00BB17C6">
            <w:pPr>
              <w:pStyle w:val="NormalWeb"/>
              <w:spacing w:line="276" w:lineRule="auto"/>
              <w:rPr>
                <w:szCs w:val="20"/>
              </w:rPr>
            </w:pPr>
            <w:r>
              <w:rPr>
                <w:szCs w:val="20"/>
              </w:rPr>
              <w:t>DaR</w:t>
            </w:r>
          </w:p>
        </w:tc>
        <w:tc>
          <w:tcPr>
            <w:tcW w:w="1669" w:type="dxa"/>
          </w:tcPr>
          <w:p w14:paraId="592032F3" w14:textId="77777777" w:rsidR="00C73486" w:rsidRDefault="00C73486" w:rsidP="00BB17C6">
            <w:pPr>
              <w:pStyle w:val="NormalWeb"/>
              <w:spacing w:line="276" w:lineRule="auto"/>
              <w:rPr>
                <w:szCs w:val="20"/>
              </w:rPr>
            </w:pPr>
          </w:p>
        </w:tc>
        <w:tc>
          <w:tcPr>
            <w:tcW w:w="1701" w:type="dxa"/>
          </w:tcPr>
          <w:p w14:paraId="434F8319" w14:textId="77777777" w:rsidR="00C73486" w:rsidRDefault="00C73486" w:rsidP="00BB17C6">
            <w:pPr>
              <w:pStyle w:val="NormalWeb"/>
              <w:spacing w:line="276" w:lineRule="auto"/>
              <w:rPr>
                <w:szCs w:val="20"/>
              </w:rPr>
            </w:pPr>
          </w:p>
        </w:tc>
        <w:tc>
          <w:tcPr>
            <w:tcW w:w="1559" w:type="dxa"/>
          </w:tcPr>
          <w:p w14:paraId="5C65225C" w14:textId="77777777" w:rsidR="00C73486" w:rsidRDefault="00C73486" w:rsidP="00BB17C6">
            <w:pPr>
              <w:pStyle w:val="NormalWeb"/>
              <w:spacing w:line="276" w:lineRule="auto"/>
              <w:rPr>
                <w:szCs w:val="20"/>
              </w:rPr>
            </w:pPr>
          </w:p>
        </w:tc>
        <w:tc>
          <w:tcPr>
            <w:tcW w:w="1276" w:type="dxa"/>
          </w:tcPr>
          <w:p w14:paraId="2EE3F9D1" w14:textId="77777777" w:rsidR="00C73486" w:rsidRDefault="00C73486" w:rsidP="00BB17C6">
            <w:pPr>
              <w:pStyle w:val="NormalWeb"/>
              <w:spacing w:line="276" w:lineRule="auto"/>
              <w:rPr>
                <w:szCs w:val="20"/>
              </w:rPr>
            </w:pPr>
          </w:p>
        </w:tc>
        <w:tc>
          <w:tcPr>
            <w:tcW w:w="1559" w:type="dxa"/>
          </w:tcPr>
          <w:p w14:paraId="7AF38AF5" w14:textId="77777777" w:rsidR="00C73486" w:rsidRDefault="00C73486" w:rsidP="00BB17C6">
            <w:pPr>
              <w:pStyle w:val="NormalWeb"/>
              <w:spacing w:line="276" w:lineRule="auto"/>
              <w:rPr>
                <w:szCs w:val="20"/>
              </w:rPr>
            </w:pPr>
          </w:p>
        </w:tc>
        <w:tc>
          <w:tcPr>
            <w:tcW w:w="1559" w:type="dxa"/>
          </w:tcPr>
          <w:p w14:paraId="6C26D682" w14:textId="77777777" w:rsidR="00C73486" w:rsidRDefault="00C73486" w:rsidP="00BB17C6">
            <w:pPr>
              <w:pStyle w:val="NormalWeb"/>
              <w:spacing w:line="276" w:lineRule="auto"/>
              <w:rPr>
                <w:szCs w:val="20"/>
              </w:rPr>
            </w:pPr>
          </w:p>
        </w:tc>
        <w:tc>
          <w:tcPr>
            <w:tcW w:w="1276" w:type="dxa"/>
          </w:tcPr>
          <w:p w14:paraId="29001CA8" w14:textId="77777777" w:rsidR="00C73486" w:rsidRDefault="00C73486" w:rsidP="00BB17C6">
            <w:pPr>
              <w:pStyle w:val="NormalWeb"/>
              <w:spacing w:line="276" w:lineRule="auto"/>
              <w:rPr>
                <w:szCs w:val="20"/>
              </w:rPr>
            </w:pPr>
          </w:p>
        </w:tc>
        <w:tc>
          <w:tcPr>
            <w:tcW w:w="1276" w:type="dxa"/>
          </w:tcPr>
          <w:p w14:paraId="0458345F" w14:textId="77777777" w:rsidR="00C73486" w:rsidRDefault="00C73486" w:rsidP="00BB17C6">
            <w:pPr>
              <w:pStyle w:val="NormalWeb"/>
              <w:spacing w:line="276" w:lineRule="auto"/>
              <w:rPr>
                <w:szCs w:val="20"/>
              </w:rPr>
            </w:pPr>
          </w:p>
        </w:tc>
        <w:tc>
          <w:tcPr>
            <w:tcW w:w="1200" w:type="dxa"/>
          </w:tcPr>
          <w:p w14:paraId="46DDE419" w14:textId="77777777" w:rsidR="00C73486" w:rsidRDefault="00C73486" w:rsidP="00BB17C6">
            <w:pPr>
              <w:pStyle w:val="NormalWeb"/>
              <w:spacing w:line="276" w:lineRule="auto"/>
              <w:rPr>
                <w:szCs w:val="20"/>
              </w:rPr>
            </w:pPr>
          </w:p>
        </w:tc>
      </w:tr>
    </w:tbl>
    <w:p w14:paraId="3F26DDAD" w14:textId="275A8797" w:rsidR="007D54EF" w:rsidRPr="00477A5E" w:rsidRDefault="00AF5147" w:rsidP="007D54EF">
      <w:pPr>
        <w:pStyle w:val="NormalWeb"/>
        <w:spacing w:line="276" w:lineRule="auto"/>
        <w:jc w:val="both"/>
        <w:rPr>
          <w:sz w:val="20"/>
          <w:szCs w:val="20"/>
        </w:rPr>
      </w:pPr>
      <w:r w:rsidRPr="00477A5E">
        <w:rPr>
          <w:sz w:val="20"/>
          <w:szCs w:val="20"/>
          <w:lang w:val="en-US"/>
        </w:rPr>
        <w:t xml:space="preserve">Table </w:t>
      </w:r>
      <w:r w:rsidR="00595F44">
        <w:rPr>
          <w:sz w:val="20"/>
          <w:szCs w:val="20"/>
          <w:lang w:val="en-US"/>
        </w:rPr>
        <w:t>21</w:t>
      </w:r>
      <w:r w:rsidRPr="00477A5E">
        <w:rPr>
          <w:sz w:val="20"/>
          <w:szCs w:val="20"/>
          <w:lang w:val="en-US"/>
        </w:rPr>
        <w:t xml:space="preserve">: </w:t>
      </w:r>
      <w:r w:rsidR="007D54EF">
        <w:rPr>
          <w:sz w:val="20"/>
          <w:szCs w:val="20"/>
          <w:lang w:val="en-US"/>
        </w:rPr>
        <w:t xml:space="preserve">England: </w:t>
      </w:r>
      <w:r w:rsidR="007D54EF">
        <w:rPr>
          <w:sz w:val="20"/>
          <w:szCs w:val="20"/>
        </w:rPr>
        <w:t>e</w:t>
      </w:r>
      <w:r w:rsidR="007D54EF" w:rsidRPr="00477A5E">
        <w:rPr>
          <w:sz w:val="20"/>
          <w:szCs w:val="20"/>
        </w:rPr>
        <w:t xml:space="preserve">stimated impact </w:t>
      </w:r>
      <w:r w:rsidR="007D54EF">
        <w:rPr>
          <w:sz w:val="20"/>
          <w:szCs w:val="20"/>
        </w:rPr>
        <w:t xml:space="preserve">and efficiency </w:t>
      </w:r>
      <w:r w:rsidR="007D54EF" w:rsidRPr="00477A5E">
        <w:rPr>
          <w:sz w:val="20"/>
          <w:szCs w:val="20"/>
        </w:rPr>
        <w:t>of doxy-PEP strategies among MSM</w:t>
      </w:r>
      <w:r w:rsidR="007D54EF">
        <w:rPr>
          <w:sz w:val="20"/>
          <w:szCs w:val="20"/>
        </w:rPr>
        <w:t>, where</w:t>
      </w:r>
      <w:r w:rsidR="007D54EF" w:rsidRPr="005A4C0F">
        <w:rPr>
          <w:sz w:val="20"/>
          <w:szCs w:val="20"/>
        </w:rPr>
        <w:t xml:space="preserve"> protection is reduced to 33.0% of the baseline efficacy </w:t>
      </w:r>
      <w:r w:rsidR="007D54EF">
        <w:rPr>
          <w:sz w:val="20"/>
          <w:szCs w:val="20"/>
        </w:rPr>
        <w:t xml:space="preserve">for suboptimal adherence </w:t>
      </w:r>
      <w:r w:rsidR="00387172">
        <w:rPr>
          <w:sz w:val="20"/>
          <w:szCs w:val="20"/>
        </w:rPr>
        <w:t>stratum</w:t>
      </w:r>
      <w:r w:rsidR="007D54EF">
        <w:rPr>
          <w:sz w:val="20"/>
          <w:szCs w:val="20"/>
        </w:rPr>
        <w:t xml:space="preserve"> </w:t>
      </w:r>
      <w:r w:rsidR="007D54EF" w:rsidRPr="005A4C0F">
        <w:rPr>
          <w:sz w:val="20"/>
          <w:szCs w:val="20"/>
        </w:rPr>
        <w:t xml:space="preserve">(i.e., </w:t>
      </w:r>
      <m:oMath>
        <m:r>
          <w:rPr>
            <w:rFonts w:ascii="Cambria Math" w:eastAsia="DengXian" w:hAnsi="Cambria Math"/>
            <w:sz w:val="20"/>
            <w:szCs w:val="20"/>
          </w:rPr>
          <m:t>ζ</m:t>
        </m:r>
      </m:oMath>
      <w:r w:rsidR="007D54EF" w:rsidRPr="005A4C0F">
        <w:rPr>
          <w:rFonts w:eastAsia="DengXian"/>
          <w:iCs/>
          <w:sz w:val="20"/>
          <w:szCs w:val="20"/>
        </w:rPr>
        <w:t xml:space="preserve"> = 33.0%)</w:t>
      </w:r>
      <w:r w:rsidR="007D54EF">
        <w:rPr>
          <w:rFonts w:eastAsia="DengXian"/>
          <w:iCs/>
          <w:sz w:val="20"/>
          <w:szCs w:val="20"/>
        </w:rPr>
        <w:t xml:space="preserve"> and a normal adherence behavioural pattern (i.e., </w:t>
      </w:r>
      <m:oMath>
        <m:r>
          <w:rPr>
            <w:rFonts w:ascii="Cambria Math" w:eastAsia="DengXian" w:hAnsi="Cambria Math"/>
            <w:sz w:val="20"/>
            <w:szCs w:val="20"/>
          </w:rPr>
          <m:t>u</m:t>
        </m:r>
      </m:oMath>
      <w:r w:rsidR="007D54EF">
        <w:rPr>
          <w:rFonts w:eastAsia="DengXian"/>
          <w:iCs/>
          <w:sz w:val="20"/>
          <w:szCs w:val="20"/>
        </w:rPr>
        <w:t xml:space="preserve"> = 1)</w:t>
      </w:r>
      <w:r w:rsidR="007D54EF" w:rsidRPr="005A4C0F">
        <w:rPr>
          <w:rFonts w:eastAsia="DengXian"/>
          <w:iCs/>
          <w:sz w:val="20"/>
          <w:szCs w:val="20"/>
        </w:rPr>
        <w:t xml:space="preserve">, </w:t>
      </w:r>
      <w:r w:rsidR="007D54EF" w:rsidRPr="00FA697E">
        <w:rPr>
          <w:sz w:val="20"/>
          <w:szCs w:val="20"/>
        </w:rPr>
        <w:t>assuming the inferred time-varying behavioural trends persist through 2040</w:t>
      </w:r>
      <w:r w:rsidR="007D54EF">
        <w:rPr>
          <w:sz w:val="20"/>
          <w:szCs w:val="20"/>
        </w:rPr>
        <w:t xml:space="preserve">. </w:t>
      </w:r>
      <w:r w:rsidR="007D54EF" w:rsidRPr="00477A5E">
        <w:rPr>
          <w:sz w:val="20"/>
          <w:szCs w:val="20"/>
        </w:rPr>
        <w:t xml:space="preserve">Results are presented as median (95% </w:t>
      </w:r>
      <w:r w:rsidR="007D54EF">
        <w:rPr>
          <w:sz w:val="20"/>
          <w:szCs w:val="20"/>
        </w:rPr>
        <w:t>credible interval</w:t>
      </w:r>
      <w:r w:rsidR="007D54EF" w:rsidRPr="00477A5E">
        <w:rPr>
          <w:sz w:val="20"/>
          <w:szCs w:val="20"/>
        </w:rPr>
        <w:t xml:space="preserve">), assuming a high screening rate </w:t>
      </w:r>
      <w:r w:rsidR="007D54EF">
        <w:rPr>
          <w:sz w:val="20"/>
          <w:szCs w:val="20"/>
        </w:rPr>
        <w:t>(taken from</w:t>
      </w:r>
      <w:r w:rsidR="007D54EF" w:rsidRPr="00477A5E">
        <w:rPr>
          <w:sz w:val="20"/>
          <w:szCs w:val="20"/>
        </w:rPr>
        <w:t xml:space="preserve"> our calibratio</w:t>
      </w:r>
      <w:r w:rsidR="007D54EF">
        <w:rPr>
          <w:sz w:val="20"/>
          <w:szCs w:val="20"/>
        </w:rPr>
        <w:t xml:space="preserve">n, </w:t>
      </w:r>
      <w:r w:rsidR="007D54EF" w:rsidRPr="00477A5E">
        <w:rPr>
          <w:sz w:val="20"/>
          <w:szCs w:val="20"/>
        </w:rPr>
        <w:t xml:space="preserve">aligned with CDC-recommended levels </w:t>
      </w:r>
      <w:r w:rsidR="007D54EF" w:rsidRPr="00477A5E">
        <w:rPr>
          <w:sz w:val="20"/>
          <w:szCs w:val="20"/>
        </w:rPr>
        <w:fldChar w:fldCharType="begin"/>
      </w:r>
      <w:r w:rsidR="00386083">
        <w:rPr>
          <w:sz w:val="20"/>
          <w:szCs w:val="20"/>
        </w:rPr>
        <w:instrText xml:space="preserve"> ADDIN ZOTERO_ITEM CSL_CITATION {"citationID":"xoP8Pl3P","properties":{"formattedCitation":"[42]","plainCitation":"[42]","noteIndex":0},"citationItems":[{"id":155,"uris":["http://zotero.org/users/9663344/items/M53GFMXN"],"itemData":{"id":155,"type":"webpage","abstract":"Screening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7D54EF" w:rsidRPr="00477A5E">
        <w:rPr>
          <w:sz w:val="20"/>
          <w:szCs w:val="20"/>
        </w:rPr>
        <w:fldChar w:fldCharType="separate"/>
      </w:r>
      <w:r w:rsidR="00386083">
        <w:rPr>
          <w:noProof/>
          <w:sz w:val="20"/>
          <w:szCs w:val="20"/>
        </w:rPr>
        <w:t>[42]</w:t>
      </w:r>
      <w:r w:rsidR="007D54EF" w:rsidRPr="00477A5E">
        <w:rPr>
          <w:sz w:val="20"/>
          <w:szCs w:val="20"/>
        </w:rPr>
        <w:fldChar w:fldCharType="end"/>
      </w:r>
      <w:r w:rsidR="007D54EF">
        <w:rPr>
          <w:sz w:val="20"/>
          <w:szCs w:val="20"/>
        </w:rPr>
        <w:t>)</w:t>
      </w:r>
      <w:r w:rsidR="007D54EF"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AF5147" w14:paraId="091FE964" w14:textId="77777777" w:rsidTr="0079009B">
        <w:tc>
          <w:tcPr>
            <w:tcW w:w="883" w:type="dxa"/>
            <w:tcBorders>
              <w:top w:val="single" w:sz="4" w:space="0" w:color="auto"/>
              <w:bottom w:val="nil"/>
            </w:tcBorders>
          </w:tcPr>
          <w:p w14:paraId="0CA8629F" w14:textId="77777777" w:rsidR="00AF5147" w:rsidRDefault="00AF5147" w:rsidP="0079009B">
            <w:pPr>
              <w:pStyle w:val="NormalWeb"/>
              <w:spacing w:line="276" w:lineRule="auto"/>
              <w:rPr>
                <w:szCs w:val="20"/>
              </w:rPr>
            </w:pPr>
          </w:p>
        </w:tc>
        <w:tc>
          <w:tcPr>
            <w:tcW w:w="4929" w:type="dxa"/>
            <w:gridSpan w:val="3"/>
            <w:tcBorders>
              <w:top w:val="single" w:sz="4" w:space="0" w:color="auto"/>
              <w:bottom w:val="nil"/>
            </w:tcBorders>
          </w:tcPr>
          <w:p w14:paraId="32DC2117" w14:textId="77777777" w:rsidR="00AF5147" w:rsidRDefault="00AF5147"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41EE3317" w14:textId="77777777" w:rsidR="00AF5147" w:rsidRDefault="00AF5147"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A2ADAFC" w14:textId="77777777" w:rsidR="00AF5147" w:rsidRDefault="00AF5147" w:rsidP="0079009B">
            <w:pPr>
              <w:pStyle w:val="NormalWeb"/>
              <w:spacing w:line="276" w:lineRule="auto"/>
              <w:rPr>
                <w:szCs w:val="20"/>
                <w:lang w:val="en-US"/>
              </w:rPr>
            </w:pPr>
            <w:r>
              <w:rPr>
                <w:szCs w:val="20"/>
                <w:lang w:val="en-US"/>
              </w:rPr>
              <w:t>Number of averted cases per prescription:                                                Uptake ratio</w:t>
            </w:r>
          </w:p>
        </w:tc>
      </w:tr>
      <w:tr w:rsidR="00AF5147" w14:paraId="35ABEEC1" w14:textId="77777777" w:rsidTr="0079009B">
        <w:tc>
          <w:tcPr>
            <w:tcW w:w="883" w:type="dxa"/>
            <w:tcBorders>
              <w:top w:val="nil"/>
              <w:bottom w:val="single" w:sz="4" w:space="0" w:color="auto"/>
            </w:tcBorders>
          </w:tcPr>
          <w:p w14:paraId="28494DC3" w14:textId="77777777" w:rsidR="00AF5147" w:rsidRDefault="00AF5147" w:rsidP="0079009B">
            <w:pPr>
              <w:pStyle w:val="NormalWeb"/>
              <w:spacing w:line="276" w:lineRule="auto"/>
              <w:rPr>
                <w:szCs w:val="20"/>
              </w:rPr>
            </w:pPr>
          </w:p>
        </w:tc>
        <w:tc>
          <w:tcPr>
            <w:tcW w:w="1669" w:type="dxa"/>
            <w:tcBorders>
              <w:top w:val="nil"/>
              <w:bottom w:val="single" w:sz="4" w:space="0" w:color="auto"/>
            </w:tcBorders>
          </w:tcPr>
          <w:p w14:paraId="1F3900AB" w14:textId="77777777" w:rsidR="00AF5147" w:rsidRDefault="00AF5147" w:rsidP="0079009B">
            <w:pPr>
              <w:pStyle w:val="NormalWeb"/>
              <w:spacing w:line="276" w:lineRule="auto"/>
              <w:rPr>
                <w:szCs w:val="20"/>
              </w:rPr>
            </w:pPr>
            <w:r>
              <w:rPr>
                <w:szCs w:val="20"/>
              </w:rPr>
              <w:t>10.0%</w:t>
            </w:r>
          </w:p>
        </w:tc>
        <w:tc>
          <w:tcPr>
            <w:tcW w:w="1701" w:type="dxa"/>
            <w:tcBorders>
              <w:top w:val="nil"/>
              <w:bottom w:val="single" w:sz="4" w:space="0" w:color="auto"/>
            </w:tcBorders>
          </w:tcPr>
          <w:p w14:paraId="68DB56E4" w14:textId="77777777" w:rsidR="00AF5147" w:rsidRDefault="00AF5147" w:rsidP="0079009B">
            <w:pPr>
              <w:pStyle w:val="NormalWeb"/>
              <w:spacing w:line="276" w:lineRule="auto"/>
              <w:rPr>
                <w:szCs w:val="20"/>
              </w:rPr>
            </w:pPr>
            <w:r>
              <w:rPr>
                <w:szCs w:val="20"/>
              </w:rPr>
              <w:t>33.0%</w:t>
            </w:r>
          </w:p>
        </w:tc>
        <w:tc>
          <w:tcPr>
            <w:tcW w:w="1559" w:type="dxa"/>
            <w:tcBorders>
              <w:top w:val="nil"/>
              <w:bottom w:val="single" w:sz="4" w:space="0" w:color="auto"/>
            </w:tcBorders>
          </w:tcPr>
          <w:p w14:paraId="41A16090" w14:textId="77777777" w:rsidR="00AF5147" w:rsidRDefault="00AF5147" w:rsidP="0079009B">
            <w:pPr>
              <w:pStyle w:val="NormalWeb"/>
              <w:spacing w:line="276" w:lineRule="auto"/>
              <w:rPr>
                <w:szCs w:val="20"/>
              </w:rPr>
            </w:pPr>
            <w:r>
              <w:rPr>
                <w:szCs w:val="20"/>
              </w:rPr>
              <w:t>100.0%</w:t>
            </w:r>
          </w:p>
        </w:tc>
        <w:tc>
          <w:tcPr>
            <w:tcW w:w="1276" w:type="dxa"/>
            <w:tcBorders>
              <w:top w:val="nil"/>
              <w:bottom w:val="single" w:sz="4" w:space="0" w:color="auto"/>
            </w:tcBorders>
          </w:tcPr>
          <w:p w14:paraId="67025831" w14:textId="77777777" w:rsidR="00AF5147" w:rsidRDefault="00AF5147" w:rsidP="0079009B">
            <w:pPr>
              <w:pStyle w:val="NormalWeb"/>
              <w:spacing w:line="276" w:lineRule="auto"/>
              <w:rPr>
                <w:szCs w:val="20"/>
              </w:rPr>
            </w:pPr>
            <w:r>
              <w:rPr>
                <w:szCs w:val="20"/>
              </w:rPr>
              <w:t>10.0%</w:t>
            </w:r>
          </w:p>
        </w:tc>
        <w:tc>
          <w:tcPr>
            <w:tcW w:w="1559" w:type="dxa"/>
            <w:tcBorders>
              <w:top w:val="nil"/>
              <w:bottom w:val="single" w:sz="4" w:space="0" w:color="auto"/>
            </w:tcBorders>
          </w:tcPr>
          <w:p w14:paraId="5FFE2E82" w14:textId="77777777" w:rsidR="00AF5147" w:rsidRDefault="00AF5147" w:rsidP="0079009B">
            <w:pPr>
              <w:pStyle w:val="NormalWeb"/>
              <w:spacing w:line="276" w:lineRule="auto"/>
              <w:rPr>
                <w:szCs w:val="20"/>
              </w:rPr>
            </w:pPr>
            <w:r>
              <w:rPr>
                <w:szCs w:val="20"/>
              </w:rPr>
              <w:t>33.0%</w:t>
            </w:r>
          </w:p>
        </w:tc>
        <w:tc>
          <w:tcPr>
            <w:tcW w:w="1559" w:type="dxa"/>
            <w:tcBorders>
              <w:top w:val="nil"/>
              <w:bottom w:val="single" w:sz="4" w:space="0" w:color="auto"/>
            </w:tcBorders>
          </w:tcPr>
          <w:p w14:paraId="354B21D8" w14:textId="77777777" w:rsidR="00AF5147" w:rsidRDefault="00AF5147" w:rsidP="0079009B">
            <w:pPr>
              <w:pStyle w:val="NormalWeb"/>
              <w:spacing w:line="276" w:lineRule="auto"/>
              <w:rPr>
                <w:szCs w:val="20"/>
              </w:rPr>
            </w:pPr>
            <w:r>
              <w:rPr>
                <w:szCs w:val="20"/>
              </w:rPr>
              <w:t>100.0%</w:t>
            </w:r>
          </w:p>
        </w:tc>
        <w:tc>
          <w:tcPr>
            <w:tcW w:w="1276" w:type="dxa"/>
            <w:tcBorders>
              <w:top w:val="nil"/>
              <w:bottom w:val="single" w:sz="4" w:space="0" w:color="auto"/>
            </w:tcBorders>
          </w:tcPr>
          <w:p w14:paraId="1E5E3589" w14:textId="77777777" w:rsidR="00AF5147" w:rsidRDefault="00AF5147" w:rsidP="0079009B">
            <w:pPr>
              <w:pStyle w:val="NormalWeb"/>
              <w:spacing w:line="276" w:lineRule="auto"/>
              <w:rPr>
                <w:szCs w:val="20"/>
              </w:rPr>
            </w:pPr>
            <w:r>
              <w:rPr>
                <w:szCs w:val="20"/>
              </w:rPr>
              <w:t>10.0%</w:t>
            </w:r>
          </w:p>
        </w:tc>
        <w:tc>
          <w:tcPr>
            <w:tcW w:w="1276" w:type="dxa"/>
            <w:tcBorders>
              <w:top w:val="nil"/>
              <w:bottom w:val="single" w:sz="4" w:space="0" w:color="auto"/>
            </w:tcBorders>
          </w:tcPr>
          <w:p w14:paraId="1F3888FC" w14:textId="77777777" w:rsidR="00AF5147" w:rsidRDefault="00AF5147" w:rsidP="0079009B">
            <w:pPr>
              <w:pStyle w:val="NormalWeb"/>
              <w:spacing w:line="276" w:lineRule="auto"/>
              <w:rPr>
                <w:szCs w:val="20"/>
              </w:rPr>
            </w:pPr>
            <w:r>
              <w:rPr>
                <w:szCs w:val="20"/>
              </w:rPr>
              <w:t>33.0%</w:t>
            </w:r>
          </w:p>
        </w:tc>
        <w:tc>
          <w:tcPr>
            <w:tcW w:w="1200" w:type="dxa"/>
            <w:tcBorders>
              <w:top w:val="nil"/>
              <w:bottom w:val="single" w:sz="4" w:space="0" w:color="auto"/>
            </w:tcBorders>
          </w:tcPr>
          <w:p w14:paraId="56EBF892" w14:textId="77777777" w:rsidR="00AF5147" w:rsidRDefault="00AF5147" w:rsidP="0079009B">
            <w:pPr>
              <w:pStyle w:val="NormalWeb"/>
              <w:spacing w:line="276" w:lineRule="auto"/>
              <w:rPr>
                <w:szCs w:val="20"/>
              </w:rPr>
            </w:pPr>
            <w:r>
              <w:rPr>
                <w:szCs w:val="20"/>
              </w:rPr>
              <w:t>100.0%</w:t>
            </w:r>
          </w:p>
        </w:tc>
      </w:tr>
      <w:tr w:rsidR="00AF5147" w14:paraId="7D321AE4" w14:textId="77777777" w:rsidTr="0079009B">
        <w:tc>
          <w:tcPr>
            <w:tcW w:w="883" w:type="dxa"/>
            <w:tcBorders>
              <w:top w:val="single" w:sz="4" w:space="0" w:color="auto"/>
            </w:tcBorders>
          </w:tcPr>
          <w:p w14:paraId="1FF3234E" w14:textId="77777777" w:rsidR="00AF5147" w:rsidRDefault="00AF5147" w:rsidP="0079009B">
            <w:pPr>
              <w:pStyle w:val="NormalWeb"/>
              <w:spacing w:line="276" w:lineRule="auto"/>
              <w:rPr>
                <w:szCs w:val="20"/>
              </w:rPr>
            </w:pPr>
            <w:r>
              <w:rPr>
                <w:szCs w:val="20"/>
              </w:rPr>
              <w:t>DbE</w:t>
            </w:r>
          </w:p>
        </w:tc>
        <w:tc>
          <w:tcPr>
            <w:tcW w:w="1669" w:type="dxa"/>
            <w:tcBorders>
              <w:top w:val="single" w:sz="4" w:space="0" w:color="auto"/>
            </w:tcBorders>
          </w:tcPr>
          <w:p w14:paraId="4D9E1BDC" w14:textId="77777777" w:rsidR="00AF5147" w:rsidRDefault="00AF5147" w:rsidP="0079009B">
            <w:pPr>
              <w:pStyle w:val="NormalWeb"/>
              <w:spacing w:line="276" w:lineRule="auto"/>
              <w:rPr>
                <w:szCs w:val="20"/>
              </w:rPr>
            </w:pPr>
          </w:p>
        </w:tc>
        <w:tc>
          <w:tcPr>
            <w:tcW w:w="1701" w:type="dxa"/>
            <w:tcBorders>
              <w:top w:val="single" w:sz="4" w:space="0" w:color="auto"/>
            </w:tcBorders>
          </w:tcPr>
          <w:p w14:paraId="459FAD6C" w14:textId="77777777" w:rsidR="00AF5147" w:rsidRDefault="00AF5147" w:rsidP="0079009B">
            <w:pPr>
              <w:pStyle w:val="NormalWeb"/>
              <w:spacing w:line="276" w:lineRule="auto"/>
              <w:rPr>
                <w:szCs w:val="20"/>
              </w:rPr>
            </w:pPr>
          </w:p>
        </w:tc>
        <w:tc>
          <w:tcPr>
            <w:tcW w:w="1559" w:type="dxa"/>
            <w:tcBorders>
              <w:top w:val="single" w:sz="4" w:space="0" w:color="auto"/>
            </w:tcBorders>
          </w:tcPr>
          <w:p w14:paraId="19CCF4A9" w14:textId="77777777" w:rsidR="00AF5147" w:rsidRDefault="00AF5147" w:rsidP="0079009B">
            <w:pPr>
              <w:pStyle w:val="NormalWeb"/>
              <w:spacing w:line="276" w:lineRule="auto"/>
              <w:rPr>
                <w:szCs w:val="20"/>
              </w:rPr>
            </w:pPr>
          </w:p>
        </w:tc>
        <w:tc>
          <w:tcPr>
            <w:tcW w:w="1276" w:type="dxa"/>
            <w:tcBorders>
              <w:top w:val="single" w:sz="4" w:space="0" w:color="auto"/>
            </w:tcBorders>
          </w:tcPr>
          <w:p w14:paraId="66D2A480" w14:textId="77777777" w:rsidR="00AF5147" w:rsidRDefault="00AF5147" w:rsidP="0079009B">
            <w:pPr>
              <w:pStyle w:val="NormalWeb"/>
              <w:spacing w:line="276" w:lineRule="auto"/>
              <w:rPr>
                <w:szCs w:val="20"/>
              </w:rPr>
            </w:pPr>
          </w:p>
        </w:tc>
        <w:tc>
          <w:tcPr>
            <w:tcW w:w="1559" w:type="dxa"/>
            <w:tcBorders>
              <w:top w:val="single" w:sz="4" w:space="0" w:color="auto"/>
            </w:tcBorders>
          </w:tcPr>
          <w:p w14:paraId="39FDA9AD" w14:textId="77777777" w:rsidR="00AF5147" w:rsidRDefault="00AF5147" w:rsidP="0079009B">
            <w:pPr>
              <w:pStyle w:val="NormalWeb"/>
              <w:spacing w:line="276" w:lineRule="auto"/>
              <w:rPr>
                <w:szCs w:val="20"/>
              </w:rPr>
            </w:pPr>
          </w:p>
        </w:tc>
        <w:tc>
          <w:tcPr>
            <w:tcW w:w="1559" w:type="dxa"/>
            <w:tcBorders>
              <w:top w:val="single" w:sz="4" w:space="0" w:color="auto"/>
            </w:tcBorders>
          </w:tcPr>
          <w:p w14:paraId="53633042" w14:textId="77777777" w:rsidR="00AF5147" w:rsidRDefault="00AF5147" w:rsidP="0079009B">
            <w:pPr>
              <w:pStyle w:val="NormalWeb"/>
              <w:spacing w:line="276" w:lineRule="auto"/>
              <w:rPr>
                <w:szCs w:val="20"/>
              </w:rPr>
            </w:pPr>
          </w:p>
        </w:tc>
        <w:tc>
          <w:tcPr>
            <w:tcW w:w="1276" w:type="dxa"/>
            <w:tcBorders>
              <w:top w:val="single" w:sz="4" w:space="0" w:color="auto"/>
            </w:tcBorders>
          </w:tcPr>
          <w:p w14:paraId="1F3F28B9" w14:textId="77777777" w:rsidR="00AF5147" w:rsidRDefault="00AF5147" w:rsidP="0079009B">
            <w:pPr>
              <w:pStyle w:val="NormalWeb"/>
              <w:spacing w:line="276" w:lineRule="auto"/>
              <w:rPr>
                <w:szCs w:val="20"/>
              </w:rPr>
            </w:pPr>
          </w:p>
        </w:tc>
        <w:tc>
          <w:tcPr>
            <w:tcW w:w="1276" w:type="dxa"/>
            <w:tcBorders>
              <w:top w:val="single" w:sz="4" w:space="0" w:color="auto"/>
            </w:tcBorders>
          </w:tcPr>
          <w:p w14:paraId="550A0564" w14:textId="77777777" w:rsidR="00AF5147" w:rsidRDefault="00AF5147" w:rsidP="0079009B">
            <w:pPr>
              <w:pStyle w:val="NormalWeb"/>
              <w:spacing w:line="276" w:lineRule="auto"/>
              <w:rPr>
                <w:szCs w:val="20"/>
              </w:rPr>
            </w:pPr>
          </w:p>
        </w:tc>
        <w:tc>
          <w:tcPr>
            <w:tcW w:w="1200" w:type="dxa"/>
            <w:tcBorders>
              <w:top w:val="single" w:sz="4" w:space="0" w:color="auto"/>
            </w:tcBorders>
          </w:tcPr>
          <w:p w14:paraId="7C7DB267" w14:textId="77777777" w:rsidR="00AF5147" w:rsidRDefault="00AF5147" w:rsidP="0079009B">
            <w:pPr>
              <w:pStyle w:val="NormalWeb"/>
              <w:spacing w:line="276" w:lineRule="auto"/>
              <w:rPr>
                <w:szCs w:val="20"/>
              </w:rPr>
            </w:pPr>
          </w:p>
        </w:tc>
      </w:tr>
      <w:tr w:rsidR="00AF5147" w14:paraId="2725D747" w14:textId="77777777" w:rsidTr="0079009B">
        <w:tc>
          <w:tcPr>
            <w:tcW w:w="883" w:type="dxa"/>
          </w:tcPr>
          <w:p w14:paraId="063E983D" w14:textId="77777777" w:rsidR="00AF5147" w:rsidRDefault="00AF5147" w:rsidP="0079009B">
            <w:pPr>
              <w:pStyle w:val="NormalWeb"/>
              <w:spacing w:line="276" w:lineRule="auto"/>
              <w:rPr>
                <w:szCs w:val="20"/>
              </w:rPr>
            </w:pPr>
            <w:r>
              <w:rPr>
                <w:szCs w:val="20"/>
              </w:rPr>
              <w:t>DoD(H)</w:t>
            </w:r>
          </w:p>
        </w:tc>
        <w:tc>
          <w:tcPr>
            <w:tcW w:w="1669" w:type="dxa"/>
          </w:tcPr>
          <w:p w14:paraId="2A6315EE" w14:textId="77777777" w:rsidR="00AF5147" w:rsidRDefault="00AF5147" w:rsidP="0079009B">
            <w:pPr>
              <w:pStyle w:val="NormalWeb"/>
              <w:spacing w:line="276" w:lineRule="auto"/>
              <w:rPr>
                <w:szCs w:val="20"/>
              </w:rPr>
            </w:pPr>
          </w:p>
        </w:tc>
        <w:tc>
          <w:tcPr>
            <w:tcW w:w="1701" w:type="dxa"/>
          </w:tcPr>
          <w:p w14:paraId="364D2706" w14:textId="77777777" w:rsidR="00AF5147" w:rsidRDefault="00AF5147" w:rsidP="0079009B">
            <w:pPr>
              <w:pStyle w:val="NormalWeb"/>
              <w:spacing w:line="276" w:lineRule="auto"/>
              <w:rPr>
                <w:szCs w:val="20"/>
              </w:rPr>
            </w:pPr>
          </w:p>
        </w:tc>
        <w:tc>
          <w:tcPr>
            <w:tcW w:w="1559" w:type="dxa"/>
          </w:tcPr>
          <w:p w14:paraId="48DEE9AB" w14:textId="77777777" w:rsidR="00AF5147" w:rsidRDefault="00AF5147" w:rsidP="0079009B">
            <w:pPr>
              <w:pStyle w:val="NormalWeb"/>
              <w:spacing w:line="276" w:lineRule="auto"/>
              <w:rPr>
                <w:szCs w:val="20"/>
              </w:rPr>
            </w:pPr>
          </w:p>
        </w:tc>
        <w:tc>
          <w:tcPr>
            <w:tcW w:w="1276" w:type="dxa"/>
          </w:tcPr>
          <w:p w14:paraId="2AB732D1" w14:textId="77777777" w:rsidR="00AF5147" w:rsidRDefault="00AF5147" w:rsidP="0079009B">
            <w:pPr>
              <w:pStyle w:val="NormalWeb"/>
              <w:spacing w:line="276" w:lineRule="auto"/>
              <w:rPr>
                <w:szCs w:val="20"/>
              </w:rPr>
            </w:pPr>
          </w:p>
        </w:tc>
        <w:tc>
          <w:tcPr>
            <w:tcW w:w="1559" w:type="dxa"/>
          </w:tcPr>
          <w:p w14:paraId="512552C4" w14:textId="77777777" w:rsidR="00AF5147" w:rsidRDefault="00AF5147" w:rsidP="0079009B">
            <w:pPr>
              <w:pStyle w:val="NormalWeb"/>
              <w:spacing w:line="276" w:lineRule="auto"/>
              <w:rPr>
                <w:szCs w:val="20"/>
              </w:rPr>
            </w:pPr>
          </w:p>
        </w:tc>
        <w:tc>
          <w:tcPr>
            <w:tcW w:w="1559" w:type="dxa"/>
          </w:tcPr>
          <w:p w14:paraId="1FE5170D" w14:textId="77777777" w:rsidR="00AF5147" w:rsidRDefault="00AF5147" w:rsidP="0079009B">
            <w:pPr>
              <w:pStyle w:val="NormalWeb"/>
              <w:spacing w:line="276" w:lineRule="auto"/>
              <w:rPr>
                <w:szCs w:val="20"/>
              </w:rPr>
            </w:pPr>
          </w:p>
        </w:tc>
        <w:tc>
          <w:tcPr>
            <w:tcW w:w="1276" w:type="dxa"/>
          </w:tcPr>
          <w:p w14:paraId="32B20C24" w14:textId="77777777" w:rsidR="00AF5147" w:rsidRDefault="00AF5147" w:rsidP="0079009B">
            <w:pPr>
              <w:pStyle w:val="NormalWeb"/>
              <w:spacing w:line="276" w:lineRule="auto"/>
              <w:rPr>
                <w:szCs w:val="20"/>
              </w:rPr>
            </w:pPr>
          </w:p>
        </w:tc>
        <w:tc>
          <w:tcPr>
            <w:tcW w:w="1276" w:type="dxa"/>
          </w:tcPr>
          <w:p w14:paraId="73888051" w14:textId="77777777" w:rsidR="00AF5147" w:rsidRDefault="00AF5147" w:rsidP="0079009B">
            <w:pPr>
              <w:pStyle w:val="NormalWeb"/>
              <w:spacing w:line="276" w:lineRule="auto"/>
              <w:rPr>
                <w:szCs w:val="20"/>
              </w:rPr>
            </w:pPr>
          </w:p>
        </w:tc>
        <w:tc>
          <w:tcPr>
            <w:tcW w:w="1200" w:type="dxa"/>
          </w:tcPr>
          <w:p w14:paraId="56AF88F4" w14:textId="77777777" w:rsidR="00AF5147" w:rsidRDefault="00AF5147" w:rsidP="0079009B">
            <w:pPr>
              <w:pStyle w:val="NormalWeb"/>
              <w:spacing w:line="276" w:lineRule="auto"/>
              <w:rPr>
                <w:szCs w:val="20"/>
              </w:rPr>
            </w:pPr>
          </w:p>
        </w:tc>
      </w:tr>
      <w:tr w:rsidR="00AF5147" w14:paraId="5417C1F0" w14:textId="77777777" w:rsidTr="0079009B">
        <w:tc>
          <w:tcPr>
            <w:tcW w:w="883" w:type="dxa"/>
          </w:tcPr>
          <w:p w14:paraId="71C08213" w14:textId="77777777" w:rsidR="00AF5147" w:rsidRDefault="00AF5147" w:rsidP="0079009B">
            <w:pPr>
              <w:pStyle w:val="NormalWeb"/>
              <w:spacing w:line="276" w:lineRule="auto"/>
              <w:rPr>
                <w:szCs w:val="20"/>
              </w:rPr>
            </w:pPr>
            <w:r>
              <w:rPr>
                <w:szCs w:val="20"/>
              </w:rPr>
              <w:t>DoD</w:t>
            </w:r>
          </w:p>
        </w:tc>
        <w:tc>
          <w:tcPr>
            <w:tcW w:w="1669" w:type="dxa"/>
          </w:tcPr>
          <w:p w14:paraId="014B1774" w14:textId="77777777" w:rsidR="00AF5147" w:rsidRDefault="00AF5147" w:rsidP="0079009B">
            <w:pPr>
              <w:pStyle w:val="NormalWeb"/>
              <w:spacing w:line="276" w:lineRule="auto"/>
              <w:rPr>
                <w:szCs w:val="20"/>
              </w:rPr>
            </w:pPr>
          </w:p>
        </w:tc>
        <w:tc>
          <w:tcPr>
            <w:tcW w:w="1701" w:type="dxa"/>
          </w:tcPr>
          <w:p w14:paraId="38CF7D0E" w14:textId="77777777" w:rsidR="00AF5147" w:rsidRDefault="00AF5147" w:rsidP="0079009B">
            <w:pPr>
              <w:pStyle w:val="NormalWeb"/>
              <w:spacing w:line="276" w:lineRule="auto"/>
              <w:rPr>
                <w:szCs w:val="20"/>
              </w:rPr>
            </w:pPr>
          </w:p>
        </w:tc>
        <w:tc>
          <w:tcPr>
            <w:tcW w:w="1559" w:type="dxa"/>
          </w:tcPr>
          <w:p w14:paraId="0AFD599B" w14:textId="77777777" w:rsidR="00AF5147" w:rsidRDefault="00AF5147" w:rsidP="0079009B">
            <w:pPr>
              <w:pStyle w:val="NormalWeb"/>
              <w:spacing w:line="276" w:lineRule="auto"/>
              <w:rPr>
                <w:szCs w:val="20"/>
              </w:rPr>
            </w:pPr>
          </w:p>
        </w:tc>
        <w:tc>
          <w:tcPr>
            <w:tcW w:w="1276" w:type="dxa"/>
          </w:tcPr>
          <w:p w14:paraId="3463543E" w14:textId="77777777" w:rsidR="00AF5147" w:rsidRDefault="00AF5147" w:rsidP="0079009B">
            <w:pPr>
              <w:pStyle w:val="NormalWeb"/>
              <w:spacing w:line="276" w:lineRule="auto"/>
              <w:rPr>
                <w:szCs w:val="20"/>
              </w:rPr>
            </w:pPr>
          </w:p>
        </w:tc>
        <w:tc>
          <w:tcPr>
            <w:tcW w:w="1559" w:type="dxa"/>
          </w:tcPr>
          <w:p w14:paraId="61A3AC8F" w14:textId="77777777" w:rsidR="00AF5147" w:rsidRDefault="00AF5147" w:rsidP="0079009B">
            <w:pPr>
              <w:pStyle w:val="NormalWeb"/>
              <w:spacing w:line="276" w:lineRule="auto"/>
              <w:rPr>
                <w:szCs w:val="20"/>
              </w:rPr>
            </w:pPr>
          </w:p>
        </w:tc>
        <w:tc>
          <w:tcPr>
            <w:tcW w:w="1559" w:type="dxa"/>
          </w:tcPr>
          <w:p w14:paraId="5F1FC237" w14:textId="77777777" w:rsidR="00AF5147" w:rsidRDefault="00AF5147" w:rsidP="0079009B">
            <w:pPr>
              <w:pStyle w:val="NormalWeb"/>
              <w:spacing w:line="276" w:lineRule="auto"/>
              <w:rPr>
                <w:szCs w:val="20"/>
              </w:rPr>
            </w:pPr>
          </w:p>
        </w:tc>
        <w:tc>
          <w:tcPr>
            <w:tcW w:w="1276" w:type="dxa"/>
          </w:tcPr>
          <w:p w14:paraId="606A90C5" w14:textId="77777777" w:rsidR="00AF5147" w:rsidRDefault="00AF5147" w:rsidP="0079009B">
            <w:pPr>
              <w:pStyle w:val="NormalWeb"/>
              <w:spacing w:line="276" w:lineRule="auto"/>
              <w:rPr>
                <w:szCs w:val="20"/>
              </w:rPr>
            </w:pPr>
          </w:p>
        </w:tc>
        <w:tc>
          <w:tcPr>
            <w:tcW w:w="1276" w:type="dxa"/>
          </w:tcPr>
          <w:p w14:paraId="7340B8C5" w14:textId="77777777" w:rsidR="00AF5147" w:rsidRDefault="00AF5147" w:rsidP="0079009B">
            <w:pPr>
              <w:pStyle w:val="NormalWeb"/>
              <w:spacing w:line="276" w:lineRule="auto"/>
              <w:rPr>
                <w:szCs w:val="20"/>
              </w:rPr>
            </w:pPr>
          </w:p>
        </w:tc>
        <w:tc>
          <w:tcPr>
            <w:tcW w:w="1200" w:type="dxa"/>
          </w:tcPr>
          <w:p w14:paraId="14FD4A4A" w14:textId="77777777" w:rsidR="00AF5147" w:rsidRDefault="00AF5147" w:rsidP="0079009B">
            <w:pPr>
              <w:pStyle w:val="NormalWeb"/>
              <w:spacing w:line="276" w:lineRule="auto"/>
              <w:rPr>
                <w:szCs w:val="20"/>
              </w:rPr>
            </w:pPr>
          </w:p>
        </w:tc>
      </w:tr>
      <w:tr w:rsidR="00AF5147" w14:paraId="67274C05" w14:textId="77777777" w:rsidTr="0079009B">
        <w:tc>
          <w:tcPr>
            <w:tcW w:w="883" w:type="dxa"/>
          </w:tcPr>
          <w:p w14:paraId="2E77F1D9" w14:textId="77777777" w:rsidR="00AF5147" w:rsidRDefault="00AF5147" w:rsidP="0079009B">
            <w:pPr>
              <w:pStyle w:val="NormalWeb"/>
              <w:spacing w:line="276" w:lineRule="auto"/>
              <w:rPr>
                <w:szCs w:val="20"/>
              </w:rPr>
            </w:pPr>
            <w:r>
              <w:rPr>
                <w:szCs w:val="20"/>
              </w:rPr>
              <w:t>DoA(H)</w:t>
            </w:r>
          </w:p>
        </w:tc>
        <w:tc>
          <w:tcPr>
            <w:tcW w:w="1669" w:type="dxa"/>
          </w:tcPr>
          <w:p w14:paraId="4A85ED9E" w14:textId="77777777" w:rsidR="00AF5147" w:rsidRDefault="00AF5147" w:rsidP="0079009B">
            <w:pPr>
              <w:pStyle w:val="NormalWeb"/>
              <w:spacing w:line="276" w:lineRule="auto"/>
              <w:rPr>
                <w:szCs w:val="20"/>
              </w:rPr>
            </w:pPr>
          </w:p>
        </w:tc>
        <w:tc>
          <w:tcPr>
            <w:tcW w:w="1701" w:type="dxa"/>
          </w:tcPr>
          <w:p w14:paraId="0EF9B3CC" w14:textId="77777777" w:rsidR="00AF5147" w:rsidRDefault="00AF5147" w:rsidP="0079009B">
            <w:pPr>
              <w:pStyle w:val="NormalWeb"/>
              <w:spacing w:line="276" w:lineRule="auto"/>
              <w:rPr>
                <w:szCs w:val="20"/>
              </w:rPr>
            </w:pPr>
          </w:p>
        </w:tc>
        <w:tc>
          <w:tcPr>
            <w:tcW w:w="1559" w:type="dxa"/>
          </w:tcPr>
          <w:p w14:paraId="1C735415" w14:textId="77777777" w:rsidR="00AF5147" w:rsidRDefault="00AF5147" w:rsidP="0079009B">
            <w:pPr>
              <w:pStyle w:val="NormalWeb"/>
              <w:spacing w:line="276" w:lineRule="auto"/>
              <w:rPr>
                <w:szCs w:val="20"/>
              </w:rPr>
            </w:pPr>
          </w:p>
        </w:tc>
        <w:tc>
          <w:tcPr>
            <w:tcW w:w="1276" w:type="dxa"/>
          </w:tcPr>
          <w:p w14:paraId="0F6D5B3C" w14:textId="77777777" w:rsidR="00AF5147" w:rsidRDefault="00AF5147" w:rsidP="0079009B">
            <w:pPr>
              <w:pStyle w:val="NormalWeb"/>
              <w:spacing w:line="276" w:lineRule="auto"/>
              <w:rPr>
                <w:szCs w:val="20"/>
              </w:rPr>
            </w:pPr>
          </w:p>
        </w:tc>
        <w:tc>
          <w:tcPr>
            <w:tcW w:w="1559" w:type="dxa"/>
          </w:tcPr>
          <w:p w14:paraId="7151C9B6" w14:textId="77777777" w:rsidR="00AF5147" w:rsidRDefault="00AF5147" w:rsidP="0079009B">
            <w:pPr>
              <w:pStyle w:val="NormalWeb"/>
              <w:spacing w:line="276" w:lineRule="auto"/>
              <w:rPr>
                <w:szCs w:val="20"/>
              </w:rPr>
            </w:pPr>
          </w:p>
        </w:tc>
        <w:tc>
          <w:tcPr>
            <w:tcW w:w="1559" w:type="dxa"/>
          </w:tcPr>
          <w:p w14:paraId="69B43ECE" w14:textId="77777777" w:rsidR="00AF5147" w:rsidRDefault="00AF5147" w:rsidP="0079009B">
            <w:pPr>
              <w:pStyle w:val="NormalWeb"/>
              <w:spacing w:line="276" w:lineRule="auto"/>
              <w:rPr>
                <w:szCs w:val="20"/>
              </w:rPr>
            </w:pPr>
          </w:p>
        </w:tc>
        <w:tc>
          <w:tcPr>
            <w:tcW w:w="1276" w:type="dxa"/>
          </w:tcPr>
          <w:p w14:paraId="42DA500F" w14:textId="77777777" w:rsidR="00AF5147" w:rsidRDefault="00AF5147" w:rsidP="0079009B">
            <w:pPr>
              <w:pStyle w:val="NormalWeb"/>
              <w:spacing w:line="276" w:lineRule="auto"/>
              <w:rPr>
                <w:szCs w:val="20"/>
              </w:rPr>
            </w:pPr>
          </w:p>
        </w:tc>
        <w:tc>
          <w:tcPr>
            <w:tcW w:w="1276" w:type="dxa"/>
          </w:tcPr>
          <w:p w14:paraId="4C3E2684" w14:textId="77777777" w:rsidR="00AF5147" w:rsidRDefault="00AF5147" w:rsidP="0079009B">
            <w:pPr>
              <w:pStyle w:val="NormalWeb"/>
              <w:spacing w:line="276" w:lineRule="auto"/>
              <w:rPr>
                <w:szCs w:val="20"/>
              </w:rPr>
            </w:pPr>
          </w:p>
        </w:tc>
        <w:tc>
          <w:tcPr>
            <w:tcW w:w="1200" w:type="dxa"/>
          </w:tcPr>
          <w:p w14:paraId="07587258" w14:textId="77777777" w:rsidR="00AF5147" w:rsidRDefault="00AF5147" w:rsidP="0079009B">
            <w:pPr>
              <w:pStyle w:val="NormalWeb"/>
              <w:spacing w:line="276" w:lineRule="auto"/>
              <w:rPr>
                <w:szCs w:val="20"/>
              </w:rPr>
            </w:pPr>
          </w:p>
        </w:tc>
      </w:tr>
      <w:tr w:rsidR="00AF5147" w14:paraId="3EE391CD" w14:textId="77777777" w:rsidTr="0079009B">
        <w:trPr>
          <w:trHeight w:val="60"/>
        </w:trPr>
        <w:tc>
          <w:tcPr>
            <w:tcW w:w="883" w:type="dxa"/>
          </w:tcPr>
          <w:p w14:paraId="699C428A" w14:textId="77777777" w:rsidR="00AF5147" w:rsidRDefault="00AF5147" w:rsidP="0079009B">
            <w:pPr>
              <w:pStyle w:val="NormalWeb"/>
              <w:spacing w:line="276" w:lineRule="auto"/>
              <w:rPr>
                <w:szCs w:val="20"/>
              </w:rPr>
            </w:pPr>
            <w:r>
              <w:rPr>
                <w:szCs w:val="20"/>
              </w:rPr>
              <w:t>DoA</w:t>
            </w:r>
          </w:p>
        </w:tc>
        <w:tc>
          <w:tcPr>
            <w:tcW w:w="1669" w:type="dxa"/>
          </w:tcPr>
          <w:p w14:paraId="2AB1A976" w14:textId="77777777" w:rsidR="00AF5147" w:rsidRDefault="00AF5147" w:rsidP="0079009B">
            <w:pPr>
              <w:pStyle w:val="NormalWeb"/>
              <w:spacing w:line="276" w:lineRule="auto"/>
              <w:rPr>
                <w:szCs w:val="20"/>
              </w:rPr>
            </w:pPr>
          </w:p>
        </w:tc>
        <w:tc>
          <w:tcPr>
            <w:tcW w:w="1701" w:type="dxa"/>
          </w:tcPr>
          <w:p w14:paraId="7CBEDAF9" w14:textId="77777777" w:rsidR="00AF5147" w:rsidRDefault="00AF5147" w:rsidP="0079009B">
            <w:pPr>
              <w:pStyle w:val="NormalWeb"/>
              <w:spacing w:line="276" w:lineRule="auto"/>
              <w:rPr>
                <w:szCs w:val="20"/>
              </w:rPr>
            </w:pPr>
          </w:p>
        </w:tc>
        <w:tc>
          <w:tcPr>
            <w:tcW w:w="1559" w:type="dxa"/>
          </w:tcPr>
          <w:p w14:paraId="40E36AC2" w14:textId="77777777" w:rsidR="00AF5147" w:rsidRDefault="00AF5147" w:rsidP="0079009B">
            <w:pPr>
              <w:pStyle w:val="NormalWeb"/>
              <w:spacing w:line="276" w:lineRule="auto"/>
              <w:rPr>
                <w:szCs w:val="20"/>
              </w:rPr>
            </w:pPr>
          </w:p>
        </w:tc>
        <w:tc>
          <w:tcPr>
            <w:tcW w:w="1276" w:type="dxa"/>
          </w:tcPr>
          <w:p w14:paraId="6F836852" w14:textId="77777777" w:rsidR="00AF5147" w:rsidRDefault="00AF5147" w:rsidP="0079009B">
            <w:pPr>
              <w:pStyle w:val="NormalWeb"/>
              <w:spacing w:line="276" w:lineRule="auto"/>
              <w:rPr>
                <w:szCs w:val="20"/>
              </w:rPr>
            </w:pPr>
          </w:p>
        </w:tc>
        <w:tc>
          <w:tcPr>
            <w:tcW w:w="1559" w:type="dxa"/>
          </w:tcPr>
          <w:p w14:paraId="1F45F572" w14:textId="77777777" w:rsidR="00AF5147" w:rsidRDefault="00AF5147" w:rsidP="0079009B">
            <w:pPr>
              <w:pStyle w:val="NormalWeb"/>
              <w:spacing w:line="276" w:lineRule="auto"/>
              <w:rPr>
                <w:szCs w:val="20"/>
              </w:rPr>
            </w:pPr>
          </w:p>
        </w:tc>
        <w:tc>
          <w:tcPr>
            <w:tcW w:w="1559" w:type="dxa"/>
          </w:tcPr>
          <w:p w14:paraId="59E5E038" w14:textId="77777777" w:rsidR="00AF5147" w:rsidRDefault="00AF5147" w:rsidP="0079009B">
            <w:pPr>
              <w:pStyle w:val="NormalWeb"/>
              <w:spacing w:line="276" w:lineRule="auto"/>
              <w:rPr>
                <w:szCs w:val="20"/>
              </w:rPr>
            </w:pPr>
          </w:p>
        </w:tc>
        <w:tc>
          <w:tcPr>
            <w:tcW w:w="1276" w:type="dxa"/>
          </w:tcPr>
          <w:p w14:paraId="62D79AF6" w14:textId="77777777" w:rsidR="00AF5147" w:rsidRDefault="00AF5147" w:rsidP="0079009B">
            <w:pPr>
              <w:pStyle w:val="NormalWeb"/>
              <w:spacing w:line="276" w:lineRule="auto"/>
              <w:rPr>
                <w:szCs w:val="20"/>
              </w:rPr>
            </w:pPr>
          </w:p>
        </w:tc>
        <w:tc>
          <w:tcPr>
            <w:tcW w:w="1276" w:type="dxa"/>
          </w:tcPr>
          <w:p w14:paraId="0460A850" w14:textId="77777777" w:rsidR="00AF5147" w:rsidRDefault="00AF5147" w:rsidP="0079009B">
            <w:pPr>
              <w:pStyle w:val="NormalWeb"/>
              <w:spacing w:line="276" w:lineRule="auto"/>
              <w:rPr>
                <w:szCs w:val="20"/>
              </w:rPr>
            </w:pPr>
          </w:p>
        </w:tc>
        <w:tc>
          <w:tcPr>
            <w:tcW w:w="1200" w:type="dxa"/>
          </w:tcPr>
          <w:p w14:paraId="0B25A97B" w14:textId="77777777" w:rsidR="00AF5147" w:rsidRDefault="00AF5147" w:rsidP="0079009B">
            <w:pPr>
              <w:pStyle w:val="NormalWeb"/>
              <w:spacing w:line="276" w:lineRule="auto"/>
              <w:rPr>
                <w:szCs w:val="20"/>
              </w:rPr>
            </w:pPr>
          </w:p>
        </w:tc>
      </w:tr>
      <w:tr w:rsidR="00AF5147" w14:paraId="16A4903F" w14:textId="77777777" w:rsidTr="0079009B">
        <w:trPr>
          <w:trHeight w:val="60"/>
        </w:trPr>
        <w:tc>
          <w:tcPr>
            <w:tcW w:w="883" w:type="dxa"/>
          </w:tcPr>
          <w:p w14:paraId="3B5D2F34" w14:textId="77777777" w:rsidR="00AF5147" w:rsidRDefault="00AF5147" w:rsidP="0079009B">
            <w:pPr>
              <w:pStyle w:val="NormalWeb"/>
              <w:spacing w:line="276" w:lineRule="auto"/>
              <w:rPr>
                <w:szCs w:val="20"/>
              </w:rPr>
            </w:pPr>
            <w:r>
              <w:rPr>
                <w:szCs w:val="20"/>
              </w:rPr>
              <w:t>DaR</w:t>
            </w:r>
          </w:p>
        </w:tc>
        <w:tc>
          <w:tcPr>
            <w:tcW w:w="1669" w:type="dxa"/>
          </w:tcPr>
          <w:p w14:paraId="00E8AD8B" w14:textId="77777777" w:rsidR="00AF5147" w:rsidRDefault="00AF5147" w:rsidP="0079009B">
            <w:pPr>
              <w:pStyle w:val="NormalWeb"/>
              <w:spacing w:line="276" w:lineRule="auto"/>
              <w:rPr>
                <w:szCs w:val="20"/>
              </w:rPr>
            </w:pPr>
          </w:p>
        </w:tc>
        <w:tc>
          <w:tcPr>
            <w:tcW w:w="1701" w:type="dxa"/>
          </w:tcPr>
          <w:p w14:paraId="79566431" w14:textId="77777777" w:rsidR="00AF5147" w:rsidRDefault="00AF5147" w:rsidP="0079009B">
            <w:pPr>
              <w:pStyle w:val="NormalWeb"/>
              <w:spacing w:line="276" w:lineRule="auto"/>
              <w:rPr>
                <w:szCs w:val="20"/>
              </w:rPr>
            </w:pPr>
          </w:p>
        </w:tc>
        <w:tc>
          <w:tcPr>
            <w:tcW w:w="1559" w:type="dxa"/>
          </w:tcPr>
          <w:p w14:paraId="024E9C93" w14:textId="77777777" w:rsidR="00AF5147" w:rsidRDefault="00AF5147" w:rsidP="0079009B">
            <w:pPr>
              <w:pStyle w:val="NormalWeb"/>
              <w:spacing w:line="276" w:lineRule="auto"/>
              <w:rPr>
                <w:szCs w:val="20"/>
              </w:rPr>
            </w:pPr>
          </w:p>
        </w:tc>
        <w:tc>
          <w:tcPr>
            <w:tcW w:w="1276" w:type="dxa"/>
          </w:tcPr>
          <w:p w14:paraId="1CD95A25" w14:textId="77777777" w:rsidR="00AF5147" w:rsidRDefault="00AF5147" w:rsidP="0079009B">
            <w:pPr>
              <w:pStyle w:val="NormalWeb"/>
              <w:spacing w:line="276" w:lineRule="auto"/>
              <w:rPr>
                <w:szCs w:val="20"/>
              </w:rPr>
            </w:pPr>
          </w:p>
        </w:tc>
        <w:tc>
          <w:tcPr>
            <w:tcW w:w="1559" w:type="dxa"/>
          </w:tcPr>
          <w:p w14:paraId="5963ED66" w14:textId="77777777" w:rsidR="00AF5147" w:rsidRDefault="00AF5147" w:rsidP="0079009B">
            <w:pPr>
              <w:pStyle w:val="NormalWeb"/>
              <w:spacing w:line="276" w:lineRule="auto"/>
              <w:rPr>
                <w:szCs w:val="20"/>
              </w:rPr>
            </w:pPr>
          </w:p>
        </w:tc>
        <w:tc>
          <w:tcPr>
            <w:tcW w:w="1559" w:type="dxa"/>
          </w:tcPr>
          <w:p w14:paraId="6997361F" w14:textId="77777777" w:rsidR="00AF5147" w:rsidRDefault="00AF5147" w:rsidP="0079009B">
            <w:pPr>
              <w:pStyle w:val="NormalWeb"/>
              <w:spacing w:line="276" w:lineRule="auto"/>
              <w:rPr>
                <w:szCs w:val="20"/>
              </w:rPr>
            </w:pPr>
          </w:p>
        </w:tc>
        <w:tc>
          <w:tcPr>
            <w:tcW w:w="1276" w:type="dxa"/>
          </w:tcPr>
          <w:p w14:paraId="69043BD2" w14:textId="77777777" w:rsidR="00AF5147" w:rsidRDefault="00AF5147" w:rsidP="0079009B">
            <w:pPr>
              <w:pStyle w:val="NormalWeb"/>
              <w:spacing w:line="276" w:lineRule="auto"/>
              <w:rPr>
                <w:szCs w:val="20"/>
              </w:rPr>
            </w:pPr>
          </w:p>
        </w:tc>
        <w:tc>
          <w:tcPr>
            <w:tcW w:w="1276" w:type="dxa"/>
          </w:tcPr>
          <w:p w14:paraId="6277CB17" w14:textId="77777777" w:rsidR="00AF5147" w:rsidRDefault="00AF5147" w:rsidP="0079009B">
            <w:pPr>
              <w:pStyle w:val="NormalWeb"/>
              <w:spacing w:line="276" w:lineRule="auto"/>
              <w:rPr>
                <w:szCs w:val="20"/>
              </w:rPr>
            </w:pPr>
          </w:p>
        </w:tc>
        <w:tc>
          <w:tcPr>
            <w:tcW w:w="1200" w:type="dxa"/>
          </w:tcPr>
          <w:p w14:paraId="28B72F76" w14:textId="77777777" w:rsidR="00AF5147" w:rsidRDefault="00AF5147" w:rsidP="0079009B">
            <w:pPr>
              <w:pStyle w:val="NormalWeb"/>
              <w:spacing w:line="276" w:lineRule="auto"/>
              <w:rPr>
                <w:szCs w:val="20"/>
              </w:rPr>
            </w:pPr>
          </w:p>
        </w:tc>
      </w:tr>
    </w:tbl>
    <w:p w14:paraId="7B51A813" w14:textId="77777777" w:rsidR="001B061F" w:rsidRDefault="001B061F" w:rsidP="00270070">
      <w:pPr>
        <w:pStyle w:val="NormalWeb"/>
        <w:spacing w:line="276" w:lineRule="auto"/>
        <w:jc w:val="both"/>
        <w:rPr>
          <w:sz w:val="20"/>
          <w:szCs w:val="20"/>
          <w:lang w:val="en-US"/>
        </w:rPr>
        <w:sectPr w:rsidR="001B061F" w:rsidSect="0001558D">
          <w:pgSz w:w="16838" w:h="11906" w:orient="landscape"/>
          <w:pgMar w:top="1440" w:right="1440" w:bottom="1440" w:left="1440" w:header="709" w:footer="709" w:gutter="0"/>
          <w:cols w:space="708"/>
          <w:docGrid w:linePitch="360"/>
        </w:sectPr>
      </w:pPr>
    </w:p>
    <w:p w14:paraId="30F127D9" w14:textId="734CE3B6" w:rsidR="001B061F" w:rsidRDefault="001B061F" w:rsidP="001B061F">
      <w:pPr>
        <w:pStyle w:val="NormalWeb"/>
        <w:numPr>
          <w:ilvl w:val="0"/>
          <w:numId w:val="24"/>
        </w:numPr>
        <w:spacing w:line="276" w:lineRule="auto"/>
        <w:jc w:val="both"/>
        <w:rPr>
          <w:sz w:val="20"/>
          <w:szCs w:val="20"/>
          <w:lang w:val="en-US"/>
        </w:rPr>
      </w:pPr>
      <w:r>
        <w:rPr>
          <w:sz w:val="20"/>
          <w:szCs w:val="20"/>
          <w:lang w:val="en-US"/>
        </w:rPr>
        <w:lastRenderedPageBreak/>
        <w:t>Results of Singapore (</w:t>
      </w:r>
      <w:r>
        <w:rPr>
          <w:sz w:val="20"/>
          <w:szCs w:val="20"/>
          <w:lang w:val="en-US"/>
        </w:rPr>
        <w:t>upper bound scenario</w:t>
      </w:r>
      <w:r>
        <w:rPr>
          <w:sz w:val="20"/>
          <w:szCs w:val="20"/>
          <w:lang w:val="en-US"/>
        </w:rPr>
        <w:t>)</w:t>
      </w:r>
    </w:p>
    <w:p w14:paraId="1AA8D5D4" w14:textId="7BA85E60" w:rsidR="00270070" w:rsidRDefault="001B061F" w:rsidP="00270070">
      <w:pPr>
        <w:pStyle w:val="NormalWeb"/>
        <w:spacing w:line="276" w:lineRule="auto"/>
        <w:jc w:val="both"/>
        <w:rPr>
          <w:sz w:val="20"/>
          <w:szCs w:val="20"/>
          <w:lang w:val="en-US"/>
        </w:rPr>
      </w:pPr>
      <w:r w:rsidRPr="00ED19FE">
        <w:rPr>
          <w:sz w:val="20"/>
          <w:szCs w:val="20"/>
        </w:rPr>
        <w:t xml:space="preserve">This subsection presents results under the following assumption: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7E52BF">
        <w:rPr>
          <w:sz w:val="20"/>
          <w:szCs w:val="20"/>
        </w:rPr>
        <w:t xml:space="preserve"> and </w:t>
      </w:r>
      <w:r w:rsidR="007E52BF" w:rsidRPr="00FA697E">
        <w:rPr>
          <w:sz w:val="20"/>
          <w:szCs w:val="20"/>
        </w:rPr>
        <w:t>the inferred time-varying behavioural trends</w:t>
      </w:r>
      <w:r w:rsidRPr="00ED19FE">
        <w:rPr>
          <w:sz w:val="20"/>
          <w:szCs w:val="20"/>
        </w:rPr>
        <w:t>.</w:t>
      </w:r>
    </w:p>
    <w:p w14:paraId="3DB3AC98" w14:textId="77777777" w:rsidR="001B061F" w:rsidRDefault="001B061F" w:rsidP="00270070">
      <w:pPr>
        <w:pStyle w:val="NormalWeb"/>
        <w:spacing w:line="276" w:lineRule="auto"/>
        <w:jc w:val="both"/>
        <w:rPr>
          <w:sz w:val="20"/>
          <w:szCs w:val="20"/>
          <w:lang w:val="en-US"/>
        </w:rPr>
        <w:sectPr w:rsidR="001B061F" w:rsidSect="001B061F">
          <w:pgSz w:w="11906" w:h="16838"/>
          <w:pgMar w:top="1440" w:right="1440" w:bottom="1440" w:left="1440" w:header="709" w:footer="709" w:gutter="0"/>
          <w:cols w:space="708"/>
          <w:docGrid w:linePitch="360"/>
        </w:sectPr>
      </w:pPr>
    </w:p>
    <w:p w14:paraId="4645C5CE" w14:textId="724BFB7E" w:rsidR="00270070" w:rsidRPr="00477A5E" w:rsidRDefault="00F07EF6" w:rsidP="00270070">
      <w:pPr>
        <w:pStyle w:val="NormalWeb"/>
        <w:spacing w:line="276" w:lineRule="auto"/>
        <w:jc w:val="both"/>
        <w:rPr>
          <w:sz w:val="20"/>
          <w:szCs w:val="20"/>
        </w:rPr>
      </w:pPr>
      <w:r w:rsidRPr="00477A5E">
        <w:rPr>
          <w:sz w:val="20"/>
          <w:szCs w:val="20"/>
          <w:lang w:val="en-US"/>
        </w:rPr>
        <w:lastRenderedPageBreak/>
        <w:t xml:space="preserve">Table </w:t>
      </w:r>
      <w:r>
        <w:rPr>
          <w:sz w:val="20"/>
          <w:szCs w:val="20"/>
          <w:lang w:val="en-US"/>
        </w:rPr>
        <w:t>2</w:t>
      </w:r>
      <w:r w:rsidR="00595F44">
        <w:rPr>
          <w:sz w:val="20"/>
          <w:szCs w:val="20"/>
          <w:lang w:val="en-US"/>
        </w:rPr>
        <w:t>2</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 xml:space="preserve">assuming </w:t>
      </w:r>
      <w:r w:rsidRPr="00ED19FE">
        <w:rPr>
          <w:sz w:val="20"/>
          <w:szCs w:val="20"/>
        </w:rPr>
        <w:t>stabilization of inferred time-varying behavioural trends</w:t>
      </w:r>
      <w:r w:rsidR="00270070" w:rsidRPr="00477A5E">
        <w:rPr>
          <w:sz w:val="20"/>
          <w:szCs w:val="20"/>
        </w:rPr>
        <w:t xml:space="preserve"> in the </w:t>
      </w:r>
      <w:r w:rsidR="00270070">
        <w:rPr>
          <w:sz w:val="20"/>
          <w:szCs w:val="20"/>
        </w:rPr>
        <w:t>upper bound</w:t>
      </w:r>
      <w:r w:rsidR="00270070" w:rsidRPr="00477A5E">
        <w:rPr>
          <w:sz w:val="20"/>
          <w:szCs w:val="20"/>
        </w:rPr>
        <w:t xml:space="preserve"> scenario (i.e., assuming all males are classified as MSM). Results are presented as median (95% </w:t>
      </w:r>
      <w:r w:rsidR="00270070">
        <w:rPr>
          <w:sz w:val="20"/>
          <w:szCs w:val="20"/>
        </w:rPr>
        <w:t>credible interval</w:t>
      </w:r>
      <w:r w:rsidR="00270070" w:rsidRPr="00477A5E">
        <w:rPr>
          <w:sz w:val="20"/>
          <w:szCs w:val="20"/>
        </w:rPr>
        <w:t xml:space="preserve">), assuming a high screening rate </w:t>
      </w:r>
      <w:r w:rsidR="00270070">
        <w:rPr>
          <w:sz w:val="20"/>
          <w:szCs w:val="20"/>
        </w:rPr>
        <w:t>(taken from</w:t>
      </w:r>
      <w:r w:rsidR="00270070" w:rsidRPr="00477A5E">
        <w:rPr>
          <w:sz w:val="20"/>
          <w:szCs w:val="20"/>
        </w:rPr>
        <w:t xml:space="preserve"> our calibratio</w:t>
      </w:r>
      <w:r w:rsidR="00270070">
        <w:rPr>
          <w:sz w:val="20"/>
          <w:szCs w:val="20"/>
        </w:rPr>
        <w:t xml:space="preserve">n, </w:t>
      </w:r>
      <w:r w:rsidR="00270070" w:rsidRPr="00477A5E">
        <w:rPr>
          <w:sz w:val="20"/>
          <w:szCs w:val="20"/>
        </w:rPr>
        <w:t xml:space="preserve">aligned with CDC-recommended levels </w:t>
      </w:r>
      <w:r w:rsidR="00270070" w:rsidRPr="00477A5E">
        <w:rPr>
          <w:sz w:val="20"/>
          <w:szCs w:val="20"/>
        </w:rPr>
        <w:fldChar w:fldCharType="begin"/>
      </w:r>
      <w:r w:rsidR="00386083">
        <w:rPr>
          <w:sz w:val="20"/>
          <w:szCs w:val="20"/>
        </w:rPr>
        <w:instrText xml:space="preserve"> ADDIN ZOTERO_ITEM CSL_CITATION {"citationID":"6NvO9q2f","properties":{"formattedCitation":"[42]","plainCitation":"[42]","noteIndex":0},"citationItems":[{"id":155,"uris":["http://zotero.org/users/9663344/items/M53GFMXN"],"itemData":{"id":155,"type":"webpage","abstract":"Screening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270070" w:rsidRPr="00477A5E">
        <w:rPr>
          <w:sz w:val="20"/>
          <w:szCs w:val="20"/>
        </w:rPr>
        <w:fldChar w:fldCharType="separate"/>
      </w:r>
      <w:r w:rsidR="00386083">
        <w:rPr>
          <w:noProof/>
          <w:sz w:val="20"/>
          <w:szCs w:val="20"/>
        </w:rPr>
        <w:t>[42]</w:t>
      </w:r>
      <w:r w:rsidR="00270070" w:rsidRPr="00477A5E">
        <w:rPr>
          <w:sz w:val="20"/>
          <w:szCs w:val="20"/>
        </w:rPr>
        <w:fldChar w:fldCharType="end"/>
      </w:r>
      <w:r w:rsidR="00270070">
        <w:rPr>
          <w:sz w:val="20"/>
          <w:szCs w:val="20"/>
        </w:rPr>
        <w:t>)</w:t>
      </w:r>
      <w:r w:rsidR="00270070"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DD1D132" w14:textId="77777777" w:rsidTr="00BB17C6">
        <w:tc>
          <w:tcPr>
            <w:tcW w:w="883" w:type="dxa"/>
            <w:tcBorders>
              <w:top w:val="single" w:sz="4" w:space="0" w:color="auto"/>
              <w:bottom w:val="nil"/>
            </w:tcBorders>
          </w:tcPr>
          <w:p w14:paraId="5EDF170D"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2F8445D4"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077A345"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8BF4BF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388EAEC7" w14:textId="77777777" w:rsidTr="00BB17C6">
        <w:tc>
          <w:tcPr>
            <w:tcW w:w="883" w:type="dxa"/>
            <w:tcBorders>
              <w:top w:val="nil"/>
              <w:bottom w:val="single" w:sz="4" w:space="0" w:color="auto"/>
            </w:tcBorders>
          </w:tcPr>
          <w:p w14:paraId="65532C5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D7E3A6"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6F452CB8"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4BD191BE"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41D10C73"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0BD77D3C"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64EC1806"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06284F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6E94731D"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01108E2" w14:textId="77777777" w:rsidR="00C73486" w:rsidRDefault="00C73486" w:rsidP="00BB17C6">
            <w:pPr>
              <w:pStyle w:val="NormalWeb"/>
              <w:spacing w:line="276" w:lineRule="auto"/>
              <w:rPr>
                <w:szCs w:val="20"/>
              </w:rPr>
            </w:pPr>
            <w:r>
              <w:rPr>
                <w:szCs w:val="20"/>
              </w:rPr>
              <w:t>100.0%</w:t>
            </w:r>
          </w:p>
        </w:tc>
      </w:tr>
      <w:tr w:rsidR="00C73486" w14:paraId="66E82900" w14:textId="77777777" w:rsidTr="00BB17C6">
        <w:tc>
          <w:tcPr>
            <w:tcW w:w="883" w:type="dxa"/>
            <w:tcBorders>
              <w:top w:val="single" w:sz="4" w:space="0" w:color="auto"/>
            </w:tcBorders>
          </w:tcPr>
          <w:p w14:paraId="54D3D89D"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5E29F472" w14:textId="77777777" w:rsidR="00C73486" w:rsidRDefault="00C73486" w:rsidP="00BB17C6">
            <w:pPr>
              <w:pStyle w:val="NormalWeb"/>
              <w:spacing w:line="276" w:lineRule="auto"/>
              <w:rPr>
                <w:szCs w:val="20"/>
              </w:rPr>
            </w:pPr>
          </w:p>
        </w:tc>
        <w:tc>
          <w:tcPr>
            <w:tcW w:w="1701" w:type="dxa"/>
            <w:tcBorders>
              <w:top w:val="single" w:sz="4" w:space="0" w:color="auto"/>
            </w:tcBorders>
          </w:tcPr>
          <w:p w14:paraId="0A93AB75" w14:textId="77777777" w:rsidR="00C73486" w:rsidRDefault="00C73486" w:rsidP="00BB17C6">
            <w:pPr>
              <w:pStyle w:val="NormalWeb"/>
              <w:spacing w:line="276" w:lineRule="auto"/>
              <w:rPr>
                <w:szCs w:val="20"/>
              </w:rPr>
            </w:pPr>
          </w:p>
        </w:tc>
        <w:tc>
          <w:tcPr>
            <w:tcW w:w="1559" w:type="dxa"/>
            <w:tcBorders>
              <w:top w:val="single" w:sz="4" w:space="0" w:color="auto"/>
            </w:tcBorders>
          </w:tcPr>
          <w:p w14:paraId="5E256C83" w14:textId="77777777" w:rsidR="00C73486" w:rsidRDefault="00C73486" w:rsidP="00BB17C6">
            <w:pPr>
              <w:pStyle w:val="NormalWeb"/>
              <w:spacing w:line="276" w:lineRule="auto"/>
              <w:rPr>
                <w:szCs w:val="20"/>
              </w:rPr>
            </w:pPr>
          </w:p>
        </w:tc>
        <w:tc>
          <w:tcPr>
            <w:tcW w:w="1276" w:type="dxa"/>
            <w:tcBorders>
              <w:top w:val="single" w:sz="4" w:space="0" w:color="auto"/>
            </w:tcBorders>
          </w:tcPr>
          <w:p w14:paraId="5CC0C297" w14:textId="77777777" w:rsidR="00C73486" w:rsidRDefault="00C73486" w:rsidP="00BB17C6">
            <w:pPr>
              <w:pStyle w:val="NormalWeb"/>
              <w:spacing w:line="276" w:lineRule="auto"/>
              <w:rPr>
                <w:szCs w:val="20"/>
              </w:rPr>
            </w:pPr>
          </w:p>
        </w:tc>
        <w:tc>
          <w:tcPr>
            <w:tcW w:w="1559" w:type="dxa"/>
            <w:tcBorders>
              <w:top w:val="single" w:sz="4" w:space="0" w:color="auto"/>
            </w:tcBorders>
          </w:tcPr>
          <w:p w14:paraId="69F6155C" w14:textId="77777777" w:rsidR="00C73486" w:rsidRDefault="00C73486" w:rsidP="00BB17C6">
            <w:pPr>
              <w:pStyle w:val="NormalWeb"/>
              <w:spacing w:line="276" w:lineRule="auto"/>
              <w:rPr>
                <w:szCs w:val="20"/>
              </w:rPr>
            </w:pPr>
          </w:p>
        </w:tc>
        <w:tc>
          <w:tcPr>
            <w:tcW w:w="1559" w:type="dxa"/>
            <w:tcBorders>
              <w:top w:val="single" w:sz="4" w:space="0" w:color="auto"/>
            </w:tcBorders>
          </w:tcPr>
          <w:p w14:paraId="209E69F4" w14:textId="77777777" w:rsidR="00C73486" w:rsidRDefault="00C73486" w:rsidP="00BB17C6">
            <w:pPr>
              <w:pStyle w:val="NormalWeb"/>
              <w:spacing w:line="276" w:lineRule="auto"/>
              <w:rPr>
                <w:szCs w:val="20"/>
              </w:rPr>
            </w:pPr>
          </w:p>
        </w:tc>
        <w:tc>
          <w:tcPr>
            <w:tcW w:w="1276" w:type="dxa"/>
            <w:tcBorders>
              <w:top w:val="single" w:sz="4" w:space="0" w:color="auto"/>
            </w:tcBorders>
          </w:tcPr>
          <w:p w14:paraId="78536EF5" w14:textId="77777777" w:rsidR="00C73486" w:rsidRDefault="00C73486" w:rsidP="00BB17C6">
            <w:pPr>
              <w:pStyle w:val="NormalWeb"/>
              <w:spacing w:line="276" w:lineRule="auto"/>
              <w:rPr>
                <w:szCs w:val="20"/>
              </w:rPr>
            </w:pPr>
          </w:p>
        </w:tc>
        <w:tc>
          <w:tcPr>
            <w:tcW w:w="1276" w:type="dxa"/>
            <w:tcBorders>
              <w:top w:val="single" w:sz="4" w:space="0" w:color="auto"/>
            </w:tcBorders>
          </w:tcPr>
          <w:p w14:paraId="33D4AB7C" w14:textId="77777777" w:rsidR="00C73486" w:rsidRDefault="00C73486" w:rsidP="00BB17C6">
            <w:pPr>
              <w:pStyle w:val="NormalWeb"/>
              <w:spacing w:line="276" w:lineRule="auto"/>
              <w:rPr>
                <w:szCs w:val="20"/>
              </w:rPr>
            </w:pPr>
          </w:p>
        </w:tc>
        <w:tc>
          <w:tcPr>
            <w:tcW w:w="1200" w:type="dxa"/>
            <w:tcBorders>
              <w:top w:val="single" w:sz="4" w:space="0" w:color="auto"/>
            </w:tcBorders>
          </w:tcPr>
          <w:p w14:paraId="00C37EE8" w14:textId="77777777" w:rsidR="00C73486" w:rsidRDefault="00C73486" w:rsidP="00BB17C6">
            <w:pPr>
              <w:pStyle w:val="NormalWeb"/>
              <w:spacing w:line="276" w:lineRule="auto"/>
              <w:rPr>
                <w:szCs w:val="20"/>
              </w:rPr>
            </w:pPr>
          </w:p>
        </w:tc>
      </w:tr>
      <w:tr w:rsidR="00C73486" w14:paraId="5FA4E40A" w14:textId="77777777" w:rsidTr="00BB17C6">
        <w:tc>
          <w:tcPr>
            <w:tcW w:w="883" w:type="dxa"/>
          </w:tcPr>
          <w:p w14:paraId="7379D0F8" w14:textId="77777777" w:rsidR="00C73486" w:rsidRDefault="00C73486" w:rsidP="00BB17C6">
            <w:pPr>
              <w:pStyle w:val="NormalWeb"/>
              <w:spacing w:line="276" w:lineRule="auto"/>
              <w:rPr>
                <w:szCs w:val="20"/>
              </w:rPr>
            </w:pPr>
            <w:r>
              <w:rPr>
                <w:szCs w:val="20"/>
              </w:rPr>
              <w:t>DoD(H)</w:t>
            </w:r>
          </w:p>
        </w:tc>
        <w:tc>
          <w:tcPr>
            <w:tcW w:w="1669" w:type="dxa"/>
          </w:tcPr>
          <w:p w14:paraId="2352BBF2" w14:textId="77777777" w:rsidR="00C73486" w:rsidRDefault="00C73486" w:rsidP="00BB17C6">
            <w:pPr>
              <w:pStyle w:val="NormalWeb"/>
              <w:spacing w:line="276" w:lineRule="auto"/>
              <w:rPr>
                <w:szCs w:val="20"/>
              </w:rPr>
            </w:pPr>
          </w:p>
        </w:tc>
        <w:tc>
          <w:tcPr>
            <w:tcW w:w="1701" w:type="dxa"/>
          </w:tcPr>
          <w:p w14:paraId="38010483" w14:textId="77777777" w:rsidR="00C73486" w:rsidRDefault="00C73486" w:rsidP="00BB17C6">
            <w:pPr>
              <w:pStyle w:val="NormalWeb"/>
              <w:spacing w:line="276" w:lineRule="auto"/>
              <w:rPr>
                <w:szCs w:val="20"/>
              </w:rPr>
            </w:pPr>
          </w:p>
        </w:tc>
        <w:tc>
          <w:tcPr>
            <w:tcW w:w="1559" w:type="dxa"/>
          </w:tcPr>
          <w:p w14:paraId="1A16E803" w14:textId="77777777" w:rsidR="00C73486" w:rsidRDefault="00C73486" w:rsidP="00BB17C6">
            <w:pPr>
              <w:pStyle w:val="NormalWeb"/>
              <w:spacing w:line="276" w:lineRule="auto"/>
              <w:rPr>
                <w:szCs w:val="20"/>
              </w:rPr>
            </w:pPr>
          </w:p>
        </w:tc>
        <w:tc>
          <w:tcPr>
            <w:tcW w:w="1276" w:type="dxa"/>
          </w:tcPr>
          <w:p w14:paraId="7BCF8D6F" w14:textId="77777777" w:rsidR="00C73486" w:rsidRDefault="00C73486" w:rsidP="00BB17C6">
            <w:pPr>
              <w:pStyle w:val="NormalWeb"/>
              <w:spacing w:line="276" w:lineRule="auto"/>
              <w:rPr>
                <w:szCs w:val="20"/>
              </w:rPr>
            </w:pPr>
          </w:p>
        </w:tc>
        <w:tc>
          <w:tcPr>
            <w:tcW w:w="1559" w:type="dxa"/>
          </w:tcPr>
          <w:p w14:paraId="6471CD10" w14:textId="77777777" w:rsidR="00C73486" w:rsidRDefault="00C73486" w:rsidP="00BB17C6">
            <w:pPr>
              <w:pStyle w:val="NormalWeb"/>
              <w:spacing w:line="276" w:lineRule="auto"/>
              <w:rPr>
                <w:szCs w:val="20"/>
              </w:rPr>
            </w:pPr>
          </w:p>
        </w:tc>
        <w:tc>
          <w:tcPr>
            <w:tcW w:w="1559" w:type="dxa"/>
          </w:tcPr>
          <w:p w14:paraId="7CD4D4AC" w14:textId="77777777" w:rsidR="00C73486" w:rsidRDefault="00C73486" w:rsidP="00BB17C6">
            <w:pPr>
              <w:pStyle w:val="NormalWeb"/>
              <w:spacing w:line="276" w:lineRule="auto"/>
              <w:rPr>
                <w:szCs w:val="20"/>
              </w:rPr>
            </w:pPr>
          </w:p>
        </w:tc>
        <w:tc>
          <w:tcPr>
            <w:tcW w:w="1276" w:type="dxa"/>
          </w:tcPr>
          <w:p w14:paraId="0BEFBFFA" w14:textId="77777777" w:rsidR="00C73486" w:rsidRDefault="00C73486" w:rsidP="00BB17C6">
            <w:pPr>
              <w:pStyle w:val="NormalWeb"/>
              <w:spacing w:line="276" w:lineRule="auto"/>
              <w:rPr>
                <w:szCs w:val="20"/>
              </w:rPr>
            </w:pPr>
          </w:p>
        </w:tc>
        <w:tc>
          <w:tcPr>
            <w:tcW w:w="1276" w:type="dxa"/>
          </w:tcPr>
          <w:p w14:paraId="07A4861B" w14:textId="77777777" w:rsidR="00C73486" w:rsidRDefault="00C73486" w:rsidP="00BB17C6">
            <w:pPr>
              <w:pStyle w:val="NormalWeb"/>
              <w:spacing w:line="276" w:lineRule="auto"/>
              <w:rPr>
                <w:szCs w:val="20"/>
              </w:rPr>
            </w:pPr>
          </w:p>
        </w:tc>
        <w:tc>
          <w:tcPr>
            <w:tcW w:w="1200" w:type="dxa"/>
          </w:tcPr>
          <w:p w14:paraId="4DB97AB2" w14:textId="77777777" w:rsidR="00C73486" w:rsidRDefault="00C73486" w:rsidP="00BB17C6">
            <w:pPr>
              <w:pStyle w:val="NormalWeb"/>
              <w:spacing w:line="276" w:lineRule="auto"/>
              <w:rPr>
                <w:szCs w:val="20"/>
              </w:rPr>
            </w:pPr>
          </w:p>
        </w:tc>
      </w:tr>
      <w:tr w:rsidR="00C73486" w14:paraId="57EEE649" w14:textId="77777777" w:rsidTr="00BB17C6">
        <w:tc>
          <w:tcPr>
            <w:tcW w:w="883" w:type="dxa"/>
          </w:tcPr>
          <w:p w14:paraId="53CD4A9E" w14:textId="77777777" w:rsidR="00C73486" w:rsidRDefault="00C73486" w:rsidP="00BB17C6">
            <w:pPr>
              <w:pStyle w:val="NormalWeb"/>
              <w:spacing w:line="276" w:lineRule="auto"/>
              <w:rPr>
                <w:szCs w:val="20"/>
              </w:rPr>
            </w:pPr>
            <w:r>
              <w:rPr>
                <w:szCs w:val="20"/>
              </w:rPr>
              <w:t>DoD</w:t>
            </w:r>
          </w:p>
        </w:tc>
        <w:tc>
          <w:tcPr>
            <w:tcW w:w="1669" w:type="dxa"/>
          </w:tcPr>
          <w:p w14:paraId="05B47A53" w14:textId="77777777" w:rsidR="00C73486" w:rsidRDefault="00C73486" w:rsidP="00BB17C6">
            <w:pPr>
              <w:pStyle w:val="NormalWeb"/>
              <w:spacing w:line="276" w:lineRule="auto"/>
              <w:rPr>
                <w:szCs w:val="20"/>
              </w:rPr>
            </w:pPr>
          </w:p>
        </w:tc>
        <w:tc>
          <w:tcPr>
            <w:tcW w:w="1701" w:type="dxa"/>
          </w:tcPr>
          <w:p w14:paraId="77C57D58" w14:textId="77777777" w:rsidR="00C73486" w:rsidRDefault="00C73486" w:rsidP="00BB17C6">
            <w:pPr>
              <w:pStyle w:val="NormalWeb"/>
              <w:spacing w:line="276" w:lineRule="auto"/>
              <w:rPr>
                <w:szCs w:val="20"/>
              </w:rPr>
            </w:pPr>
          </w:p>
        </w:tc>
        <w:tc>
          <w:tcPr>
            <w:tcW w:w="1559" w:type="dxa"/>
          </w:tcPr>
          <w:p w14:paraId="6E6685D6" w14:textId="77777777" w:rsidR="00C73486" w:rsidRDefault="00C73486" w:rsidP="00BB17C6">
            <w:pPr>
              <w:pStyle w:val="NormalWeb"/>
              <w:spacing w:line="276" w:lineRule="auto"/>
              <w:rPr>
                <w:szCs w:val="20"/>
              </w:rPr>
            </w:pPr>
          </w:p>
        </w:tc>
        <w:tc>
          <w:tcPr>
            <w:tcW w:w="1276" w:type="dxa"/>
          </w:tcPr>
          <w:p w14:paraId="6E296018" w14:textId="77777777" w:rsidR="00C73486" w:rsidRDefault="00C73486" w:rsidP="00BB17C6">
            <w:pPr>
              <w:pStyle w:val="NormalWeb"/>
              <w:spacing w:line="276" w:lineRule="auto"/>
              <w:rPr>
                <w:szCs w:val="20"/>
              </w:rPr>
            </w:pPr>
          </w:p>
        </w:tc>
        <w:tc>
          <w:tcPr>
            <w:tcW w:w="1559" w:type="dxa"/>
          </w:tcPr>
          <w:p w14:paraId="44587493" w14:textId="77777777" w:rsidR="00C73486" w:rsidRDefault="00C73486" w:rsidP="00BB17C6">
            <w:pPr>
              <w:pStyle w:val="NormalWeb"/>
              <w:spacing w:line="276" w:lineRule="auto"/>
              <w:rPr>
                <w:szCs w:val="20"/>
              </w:rPr>
            </w:pPr>
          </w:p>
        </w:tc>
        <w:tc>
          <w:tcPr>
            <w:tcW w:w="1559" w:type="dxa"/>
          </w:tcPr>
          <w:p w14:paraId="107D0EFC" w14:textId="77777777" w:rsidR="00C73486" w:rsidRDefault="00C73486" w:rsidP="00BB17C6">
            <w:pPr>
              <w:pStyle w:val="NormalWeb"/>
              <w:spacing w:line="276" w:lineRule="auto"/>
              <w:rPr>
                <w:szCs w:val="20"/>
              </w:rPr>
            </w:pPr>
          </w:p>
        </w:tc>
        <w:tc>
          <w:tcPr>
            <w:tcW w:w="1276" w:type="dxa"/>
          </w:tcPr>
          <w:p w14:paraId="28B49C62" w14:textId="77777777" w:rsidR="00C73486" w:rsidRDefault="00C73486" w:rsidP="00BB17C6">
            <w:pPr>
              <w:pStyle w:val="NormalWeb"/>
              <w:spacing w:line="276" w:lineRule="auto"/>
              <w:rPr>
                <w:szCs w:val="20"/>
              </w:rPr>
            </w:pPr>
          </w:p>
        </w:tc>
        <w:tc>
          <w:tcPr>
            <w:tcW w:w="1276" w:type="dxa"/>
          </w:tcPr>
          <w:p w14:paraId="33E03657" w14:textId="77777777" w:rsidR="00C73486" w:rsidRDefault="00C73486" w:rsidP="00BB17C6">
            <w:pPr>
              <w:pStyle w:val="NormalWeb"/>
              <w:spacing w:line="276" w:lineRule="auto"/>
              <w:rPr>
                <w:szCs w:val="20"/>
              </w:rPr>
            </w:pPr>
          </w:p>
        </w:tc>
        <w:tc>
          <w:tcPr>
            <w:tcW w:w="1200" w:type="dxa"/>
          </w:tcPr>
          <w:p w14:paraId="3B91802C" w14:textId="77777777" w:rsidR="00C73486" w:rsidRDefault="00C73486" w:rsidP="00BB17C6">
            <w:pPr>
              <w:pStyle w:val="NormalWeb"/>
              <w:spacing w:line="276" w:lineRule="auto"/>
              <w:rPr>
                <w:szCs w:val="20"/>
              </w:rPr>
            </w:pPr>
          </w:p>
        </w:tc>
      </w:tr>
      <w:tr w:rsidR="00C73486" w14:paraId="577D8A84" w14:textId="77777777" w:rsidTr="00BB17C6">
        <w:tc>
          <w:tcPr>
            <w:tcW w:w="883" w:type="dxa"/>
          </w:tcPr>
          <w:p w14:paraId="0305513F" w14:textId="77777777" w:rsidR="00C73486" w:rsidRDefault="00C73486" w:rsidP="00BB17C6">
            <w:pPr>
              <w:pStyle w:val="NormalWeb"/>
              <w:spacing w:line="276" w:lineRule="auto"/>
              <w:rPr>
                <w:szCs w:val="20"/>
              </w:rPr>
            </w:pPr>
            <w:r>
              <w:rPr>
                <w:szCs w:val="20"/>
              </w:rPr>
              <w:t>DoA(H)</w:t>
            </w:r>
          </w:p>
        </w:tc>
        <w:tc>
          <w:tcPr>
            <w:tcW w:w="1669" w:type="dxa"/>
          </w:tcPr>
          <w:p w14:paraId="7E0A7F60" w14:textId="77777777" w:rsidR="00C73486" w:rsidRDefault="00C73486" w:rsidP="00BB17C6">
            <w:pPr>
              <w:pStyle w:val="NormalWeb"/>
              <w:spacing w:line="276" w:lineRule="auto"/>
              <w:rPr>
                <w:szCs w:val="20"/>
              </w:rPr>
            </w:pPr>
          </w:p>
        </w:tc>
        <w:tc>
          <w:tcPr>
            <w:tcW w:w="1701" w:type="dxa"/>
          </w:tcPr>
          <w:p w14:paraId="73C58D7F" w14:textId="77777777" w:rsidR="00C73486" w:rsidRDefault="00C73486" w:rsidP="00BB17C6">
            <w:pPr>
              <w:pStyle w:val="NormalWeb"/>
              <w:spacing w:line="276" w:lineRule="auto"/>
              <w:rPr>
                <w:szCs w:val="20"/>
              </w:rPr>
            </w:pPr>
          </w:p>
        </w:tc>
        <w:tc>
          <w:tcPr>
            <w:tcW w:w="1559" w:type="dxa"/>
          </w:tcPr>
          <w:p w14:paraId="7CD2290F" w14:textId="77777777" w:rsidR="00C73486" w:rsidRDefault="00C73486" w:rsidP="00BB17C6">
            <w:pPr>
              <w:pStyle w:val="NormalWeb"/>
              <w:spacing w:line="276" w:lineRule="auto"/>
              <w:rPr>
                <w:szCs w:val="20"/>
              </w:rPr>
            </w:pPr>
          </w:p>
        </w:tc>
        <w:tc>
          <w:tcPr>
            <w:tcW w:w="1276" w:type="dxa"/>
          </w:tcPr>
          <w:p w14:paraId="257E2241" w14:textId="77777777" w:rsidR="00C73486" w:rsidRDefault="00C73486" w:rsidP="00BB17C6">
            <w:pPr>
              <w:pStyle w:val="NormalWeb"/>
              <w:spacing w:line="276" w:lineRule="auto"/>
              <w:rPr>
                <w:szCs w:val="20"/>
              </w:rPr>
            </w:pPr>
          </w:p>
        </w:tc>
        <w:tc>
          <w:tcPr>
            <w:tcW w:w="1559" w:type="dxa"/>
          </w:tcPr>
          <w:p w14:paraId="72F4F08D" w14:textId="77777777" w:rsidR="00C73486" w:rsidRDefault="00C73486" w:rsidP="00BB17C6">
            <w:pPr>
              <w:pStyle w:val="NormalWeb"/>
              <w:spacing w:line="276" w:lineRule="auto"/>
              <w:rPr>
                <w:szCs w:val="20"/>
              </w:rPr>
            </w:pPr>
          </w:p>
        </w:tc>
        <w:tc>
          <w:tcPr>
            <w:tcW w:w="1559" w:type="dxa"/>
          </w:tcPr>
          <w:p w14:paraId="39BD425D" w14:textId="77777777" w:rsidR="00C73486" w:rsidRDefault="00C73486" w:rsidP="00BB17C6">
            <w:pPr>
              <w:pStyle w:val="NormalWeb"/>
              <w:spacing w:line="276" w:lineRule="auto"/>
              <w:rPr>
                <w:szCs w:val="20"/>
              </w:rPr>
            </w:pPr>
          </w:p>
        </w:tc>
        <w:tc>
          <w:tcPr>
            <w:tcW w:w="1276" w:type="dxa"/>
          </w:tcPr>
          <w:p w14:paraId="2CA7CE44" w14:textId="77777777" w:rsidR="00C73486" w:rsidRDefault="00C73486" w:rsidP="00BB17C6">
            <w:pPr>
              <w:pStyle w:val="NormalWeb"/>
              <w:spacing w:line="276" w:lineRule="auto"/>
              <w:rPr>
                <w:szCs w:val="20"/>
              </w:rPr>
            </w:pPr>
          </w:p>
        </w:tc>
        <w:tc>
          <w:tcPr>
            <w:tcW w:w="1276" w:type="dxa"/>
          </w:tcPr>
          <w:p w14:paraId="3CA0D06F" w14:textId="77777777" w:rsidR="00C73486" w:rsidRDefault="00C73486" w:rsidP="00BB17C6">
            <w:pPr>
              <w:pStyle w:val="NormalWeb"/>
              <w:spacing w:line="276" w:lineRule="auto"/>
              <w:rPr>
                <w:szCs w:val="20"/>
              </w:rPr>
            </w:pPr>
          </w:p>
        </w:tc>
        <w:tc>
          <w:tcPr>
            <w:tcW w:w="1200" w:type="dxa"/>
          </w:tcPr>
          <w:p w14:paraId="006901FA" w14:textId="77777777" w:rsidR="00C73486" w:rsidRDefault="00C73486" w:rsidP="00BB17C6">
            <w:pPr>
              <w:pStyle w:val="NormalWeb"/>
              <w:spacing w:line="276" w:lineRule="auto"/>
              <w:rPr>
                <w:szCs w:val="20"/>
              </w:rPr>
            </w:pPr>
          </w:p>
        </w:tc>
      </w:tr>
      <w:tr w:rsidR="00C73486" w14:paraId="761E202E" w14:textId="77777777" w:rsidTr="00BB17C6">
        <w:trPr>
          <w:trHeight w:val="60"/>
        </w:trPr>
        <w:tc>
          <w:tcPr>
            <w:tcW w:w="883" w:type="dxa"/>
          </w:tcPr>
          <w:p w14:paraId="0637DABA" w14:textId="77777777" w:rsidR="00C73486" w:rsidRDefault="00C73486" w:rsidP="00BB17C6">
            <w:pPr>
              <w:pStyle w:val="NormalWeb"/>
              <w:spacing w:line="276" w:lineRule="auto"/>
              <w:rPr>
                <w:szCs w:val="20"/>
              </w:rPr>
            </w:pPr>
            <w:r>
              <w:rPr>
                <w:szCs w:val="20"/>
              </w:rPr>
              <w:t>DoA</w:t>
            </w:r>
          </w:p>
        </w:tc>
        <w:tc>
          <w:tcPr>
            <w:tcW w:w="1669" w:type="dxa"/>
          </w:tcPr>
          <w:p w14:paraId="27CEBB3B" w14:textId="77777777" w:rsidR="00C73486" w:rsidRDefault="00C73486" w:rsidP="00BB17C6">
            <w:pPr>
              <w:pStyle w:val="NormalWeb"/>
              <w:spacing w:line="276" w:lineRule="auto"/>
              <w:rPr>
                <w:szCs w:val="20"/>
              </w:rPr>
            </w:pPr>
          </w:p>
        </w:tc>
        <w:tc>
          <w:tcPr>
            <w:tcW w:w="1701" w:type="dxa"/>
          </w:tcPr>
          <w:p w14:paraId="40F19FF9" w14:textId="77777777" w:rsidR="00C73486" w:rsidRDefault="00C73486" w:rsidP="00BB17C6">
            <w:pPr>
              <w:pStyle w:val="NormalWeb"/>
              <w:spacing w:line="276" w:lineRule="auto"/>
              <w:rPr>
                <w:szCs w:val="20"/>
              </w:rPr>
            </w:pPr>
          </w:p>
        </w:tc>
        <w:tc>
          <w:tcPr>
            <w:tcW w:w="1559" w:type="dxa"/>
          </w:tcPr>
          <w:p w14:paraId="1092EF9F" w14:textId="77777777" w:rsidR="00C73486" w:rsidRDefault="00C73486" w:rsidP="00BB17C6">
            <w:pPr>
              <w:pStyle w:val="NormalWeb"/>
              <w:spacing w:line="276" w:lineRule="auto"/>
              <w:rPr>
                <w:szCs w:val="20"/>
              </w:rPr>
            </w:pPr>
          </w:p>
        </w:tc>
        <w:tc>
          <w:tcPr>
            <w:tcW w:w="1276" w:type="dxa"/>
          </w:tcPr>
          <w:p w14:paraId="6FFF6A45" w14:textId="77777777" w:rsidR="00C73486" w:rsidRDefault="00C73486" w:rsidP="00BB17C6">
            <w:pPr>
              <w:pStyle w:val="NormalWeb"/>
              <w:spacing w:line="276" w:lineRule="auto"/>
              <w:rPr>
                <w:szCs w:val="20"/>
              </w:rPr>
            </w:pPr>
          </w:p>
        </w:tc>
        <w:tc>
          <w:tcPr>
            <w:tcW w:w="1559" w:type="dxa"/>
          </w:tcPr>
          <w:p w14:paraId="349CCC28" w14:textId="77777777" w:rsidR="00C73486" w:rsidRDefault="00C73486" w:rsidP="00BB17C6">
            <w:pPr>
              <w:pStyle w:val="NormalWeb"/>
              <w:spacing w:line="276" w:lineRule="auto"/>
              <w:rPr>
                <w:szCs w:val="20"/>
              </w:rPr>
            </w:pPr>
          </w:p>
        </w:tc>
        <w:tc>
          <w:tcPr>
            <w:tcW w:w="1559" w:type="dxa"/>
          </w:tcPr>
          <w:p w14:paraId="7E50F45E" w14:textId="77777777" w:rsidR="00C73486" w:rsidRDefault="00C73486" w:rsidP="00BB17C6">
            <w:pPr>
              <w:pStyle w:val="NormalWeb"/>
              <w:spacing w:line="276" w:lineRule="auto"/>
              <w:rPr>
                <w:szCs w:val="20"/>
              </w:rPr>
            </w:pPr>
          </w:p>
        </w:tc>
        <w:tc>
          <w:tcPr>
            <w:tcW w:w="1276" w:type="dxa"/>
          </w:tcPr>
          <w:p w14:paraId="02BBB230" w14:textId="77777777" w:rsidR="00C73486" w:rsidRDefault="00C73486" w:rsidP="00BB17C6">
            <w:pPr>
              <w:pStyle w:val="NormalWeb"/>
              <w:spacing w:line="276" w:lineRule="auto"/>
              <w:rPr>
                <w:szCs w:val="20"/>
              </w:rPr>
            </w:pPr>
          </w:p>
        </w:tc>
        <w:tc>
          <w:tcPr>
            <w:tcW w:w="1276" w:type="dxa"/>
          </w:tcPr>
          <w:p w14:paraId="75AF8E76" w14:textId="77777777" w:rsidR="00C73486" w:rsidRDefault="00C73486" w:rsidP="00BB17C6">
            <w:pPr>
              <w:pStyle w:val="NormalWeb"/>
              <w:spacing w:line="276" w:lineRule="auto"/>
              <w:rPr>
                <w:szCs w:val="20"/>
              </w:rPr>
            </w:pPr>
          </w:p>
        </w:tc>
        <w:tc>
          <w:tcPr>
            <w:tcW w:w="1200" w:type="dxa"/>
          </w:tcPr>
          <w:p w14:paraId="6AF93975" w14:textId="77777777" w:rsidR="00C73486" w:rsidRDefault="00C73486" w:rsidP="00BB17C6">
            <w:pPr>
              <w:pStyle w:val="NormalWeb"/>
              <w:spacing w:line="276" w:lineRule="auto"/>
              <w:rPr>
                <w:szCs w:val="20"/>
              </w:rPr>
            </w:pPr>
          </w:p>
        </w:tc>
      </w:tr>
      <w:tr w:rsidR="00C73486" w14:paraId="4D3E6322" w14:textId="77777777" w:rsidTr="00BB17C6">
        <w:trPr>
          <w:trHeight w:val="60"/>
        </w:trPr>
        <w:tc>
          <w:tcPr>
            <w:tcW w:w="883" w:type="dxa"/>
          </w:tcPr>
          <w:p w14:paraId="7CC58D74" w14:textId="77777777" w:rsidR="00C73486" w:rsidRDefault="00C73486" w:rsidP="00BB17C6">
            <w:pPr>
              <w:pStyle w:val="NormalWeb"/>
              <w:spacing w:line="276" w:lineRule="auto"/>
              <w:rPr>
                <w:szCs w:val="20"/>
              </w:rPr>
            </w:pPr>
            <w:r>
              <w:rPr>
                <w:szCs w:val="20"/>
              </w:rPr>
              <w:t>DaR</w:t>
            </w:r>
          </w:p>
        </w:tc>
        <w:tc>
          <w:tcPr>
            <w:tcW w:w="1669" w:type="dxa"/>
          </w:tcPr>
          <w:p w14:paraId="41D08803" w14:textId="77777777" w:rsidR="00C73486" w:rsidRDefault="00C73486" w:rsidP="00BB17C6">
            <w:pPr>
              <w:pStyle w:val="NormalWeb"/>
              <w:spacing w:line="276" w:lineRule="auto"/>
              <w:rPr>
                <w:szCs w:val="20"/>
              </w:rPr>
            </w:pPr>
          </w:p>
        </w:tc>
        <w:tc>
          <w:tcPr>
            <w:tcW w:w="1701" w:type="dxa"/>
          </w:tcPr>
          <w:p w14:paraId="77FEB214" w14:textId="77777777" w:rsidR="00C73486" w:rsidRDefault="00C73486" w:rsidP="00BB17C6">
            <w:pPr>
              <w:pStyle w:val="NormalWeb"/>
              <w:spacing w:line="276" w:lineRule="auto"/>
              <w:rPr>
                <w:szCs w:val="20"/>
              </w:rPr>
            </w:pPr>
          </w:p>
        </w:tc>
        <w:tc>
          <w:tcPr>
            <w:tcW w:w="1559" w:type="dxa"/>
          </w:tcPr>
          <w:p w14:paraId="0102A50D" w14:textId="77777777" w:rsidR="00C73486" w:rsidRDefault="00C73486" w:rsidP="00BB17C6">
            <w:pPr>
              <w:pStyle w:val="NormalWeb"/>
              <w:spacing w:line="276" w:lineRule="auto"/>
              <w:rPr>
                <w:szCs w:val="20"/>
              </w:rPr>
            </w:pPr>
          </w:p>
        </w:tc>
        <w:tc>
          <w:tcPr>
            <w:tcW w:w="1276" w:type="dxa"/>
          </w:tcPr>
          <w:p w14:paraId="5D8299E5" w14:textId="77777777" w:rsidR="00C73486" w:rsidRDefault="00C73486" w:rsidP="00BB17C6">
            <w:pPr>
              <w:pStyle w:val="NormalWeb"/>
              <w:spacing w:line="276" w:lineRule="auto"/>
              <w:rPr>
                <w:szCs w:val="20"/>
              </w:rPr>
            </w:pPr>
          </w:p>
        </w:tc>
        <w:tc>
          <w:tcPr>
            <w:tcW w:w="1559" w:type="dxa"/>
          </w:tcPr>
          <w:p w14:paraId="7656CC8B" w14:textId="77777777" w:rsidR="00C73486" w:rsidRDefault="00C73486" w:rsidP="00BB17C6">
            <w:pPr>
              <w:pStyle w:val="NormalWeb"/>
              <w:spacing w:line="276" w:lineRule="auto"/>
              <w:rPr>
                <w:szCs w:val="20"/>
              </w:rPr>
            </w:pPr>
          </w:p>
        </w:tc>
        <w:tc>
          <w:tcPr>
            <w:tcW w:w="1559" w:type="dxa"/>
          </w:tcPr>
          <w:p w14:paraId="7AF1DA71" w14:textId="77777777" w:rsidR="00C73486" w:rsidRDefault="00C73486" w:rsidP="00BB17C6">
            <w:pPr>
              <w:pStyle w:val="NormalWeb"/>
              <w:spacing w:line="276" w:lineRule="auto"/>
              <w:rPr>
                <w:szCs w:val="20"/>
              </w:rPr>
            </w:pPr>
          </w:p>
        </w:tc>
        <w:tc>
          <w:tcPr>
            <w:tcW w:w="1276" w:type="dxa"/>
          </w:tcPr>
          <w:p w14:paraId="2B561B1C" w14:textId="77777777" w:rsidR="00C73486" w:rsidRDefault="00C73486" w:rsidP="00BB17C6">
            <w:pPr>
              <w:pStyle w:val="NormalWeb"/>
              <w:spacing w:line="276" w:lineRule="auto"/>
              <w:rPr>
                <w:szCs w:val="20"/>
              </w:rPr>
            </w:pPr>
          </w:p>
        </w:tc>
        <w:tc>
          <w:tcPr>
            <w:tcW w:w="1276" w:type="dxa"/>
          </w:tcPr>
          <w:p w14:paraId="215AD6F8" w14:textId="77777777" w:rsidR="00C73486" w:rsidRDefault="00C73486" w:rsidP="00BB17C6">
            <w:pPr>
              <w:pStyle w:val="NormalWeb"/>
              <w:spacing w:line="276" w:lineRule="auto"/>
              <w:rPr>
                <w:szCs w:val="20"/>
              </w:rPr>
            </w:pPr>
          </w:p>
        </w:tc>
        <w:tc>
          <w:tcPr>
            <w:tcW w:w="1200" w:type="dxa"/>
          </w:tcPr>
          <w:p w14:paraId="34F59ABF" w14:textId="77777777" w:rsidR="00C73486" w:rsidRDefault="00C73486" w:rsidP="00BB17C6">
            <w:pPr>
              <w:pStyle w:val="NormalWeb"/>
              <w:spacing w:line="276" w:lineRule="auto"/>
              <w:rPr>
                <w:szCs w:val="20"/>
              </w:rPr>
            </w:pPr>
          </w:p>
        </w:tc>
      </w:tr>
    </w:tbl>
    <w:p w14:paraId="5C1BFDCE" w14:textId="7140DFEF" w:rsidR="00637350" w:rsidRPr="00477A5E" w:rsidRDefault="00637350" w:rsidP="00637350">
      <w:pPr>
        <w:pStyle w:val="NormalWeb"/>
        <w:spacing w:line="276" w:lineRule="auto"/>
        <w:jc w:val="both"/>
        <w:rPr>
          <w:sz w:val="20"/>
          <w:szCs w:val="20"/>
        </w:rPr>
      </w:pPr>
      <w:r w:rsidRPr="00477A5E">
        <w:rPr>
          <w:sz w:val="20"/>
          <w:szCs w:val="20"/>
          <w:lang w:val="en-US"/>
        </w:rPr>
        <w:t xml:space="preserve">Table </w:t>
      </w:r>
      <w:r>
        <w:rPr>
          <w:sz w:val="20"/>
          <w:szCs w:val="20"/>
          <w:lang w:val="en-US"/>
        </w:rPr>
        <w:t>2</w:t>
      </w:r>
      <w:r w:rsidR="00595F44">
        <w:rPr>
          <w:sz w:val="20"/>
          <w:szCs w:val="20"/>
          <w:lang w:val="en-US"/>
        </w:rPr>
        <w:t>3</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w:t>
      </w:r>
      <w:r w:rsidRPr="00477A5E">
        <w:rPr>
          <w:sz w:val="20"/>
          <w:szCs w:val="20"/>
        </w:rPr>
        <w:t xml:space="preserve"> in the </w:t>
      </w:r>
      <w:r>
        <w:rPr>
          <w:sz w:val="20"/>
          <w:szCs w:val="20"/>
        </w:rPr>
        <w:t>upper bound</w:t>
      </w:r>
      <w:r w:rsidRPr="00477A5E">
        <w:rPr>
          <w:sz w:val="20"/>
          <w:szCs w:val="20"/>
        </w:rPr>
        <w:t xml:space="preserve"> scenario (i.e., assuming all 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{"citationID":"5adwJ6Oa","properties":{"formattedCitation":"[42]","plainCitation":"[42]","noteIndex":0},"citationItems":[{"id":155,"uris":["http://zotero.org/users/9663344/items/M53GFMXN"],"itemData":{"id":155,"type":"webpage","abstract":"Screening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637350" w14:paraId="4758049A" w14:textId="77777777" w:rsidTr="0079009B">
        <w:tc>
          <w:tcPr>
            <w:tcW w:w="883" w:type="dxa"/>
            <w:tcBorders>
              <w:top w:val="single" w:sz="4" w:space="0" w:color="auto"/>
              <w:bottom w:val="nil"/>
            </w:tcBorders>
          </w:tcPr>
          <w:p w14:paraId="38E4A5DF" w14:textId="77777777" w:rsidR="00637350" w:rsidRDefault="00637350" w:rsidP="0079009B">
            <w:pPr>
              <w:pStyle w:val="NormalWeb"/>
              <w:spacing w:line="276" w:lineRule="auto"/>
              <w:rPr>
                <w:szCs w:val="20"/>
              </w:rPr>
            </w:pPr>
          </w:p>
        </w:tc>
        <w:tc>
          <w:tcPr>
            <w:tcW w:w="4929" w:type="dxa"/>
            <w:gridSpan w:val="3"/>
            <w:tcBorders>
              <w:top w:val="single" w:sz="4" w:space="0" w:color="auto"/>
              <w:bottom w:val="nil"/>
            </w:tcBorders>
          </w:tcPr>
          <w:p w14:paraId="36BC3447" w14:textId="77777777" w:rsidR="00637350" w:rsidRDefault="00637350"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D2E6095" w14:textId="77777777" w:rsidR="00637350" w:rsidRDefault="00637350"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273C1756" w14:textId="77777777" w:rsidR="00637350" w:rsidRDefault="00637350" w:rsidP="0079009B">
            <w:pPr>
              <w:pStyle w:val="NormalWeb"/>
              <w:spacing w:line="276" w:lineRule="auto"/>
              <w:rPr>
                <w:szCs w:val="20"/>
                <w:lang w:val="en-US"/>
              </w:rPr>
            </w:pPr>
            <w:r>
              <w:rPr>
                <w:szCs w:val="20"/>
                <w:lang w:val="en-US"/>
              </w:rPr>
              <w:t>Number of averted cases per prescription:                                                Uptake ratio</w:t>
            </w:r>
          </w:p>
        </w:tc>
      </w:tr>
      <w:tr w:rsidR="00637350" w14:paraId="2310F6E6" w14:textId="77777777" w:rsidTr="0079009B">
        <w:tc>
          <w:tcPr>
            <w:tcW w:w="883" w:type="dxa"/>
            <w:tcBorders>
              <w:top w:val="nil"/>
              <w:bottom w:val="single" w:sz="4" w:space="0" w:color="auto"/>
            </w:tcBorders>
          </w:tcPr>
          <w:p w14:paraId="16B550EE" w14:textId="77777777" w:rsidR="00637350" w:rsidRDefault="00637350" w:rsidP="0079009B">
            <w:pPr>
              <w:pStyle w:val="NormalWeb"/>
              <w:spacing w:line="276" w:lineRule="auto"/>
              <w:rPr>
                <w:szCs w:val="20"/>
              </w:rPr>
            </w:pPr>
          </w:p>
        </w:tc>
        <w:tc>
          <w:tcPr>
            <w:tcW w:w="1669" w:type="dxa"/>
            <w:tcBorders>
              <w:top w:val="nil"/>
              <w:bottom w:val="single" w:sz="4" w:space="0" w:color="auto"/>
            </w:tcBorders>
          </w:tcPr>
          <w:p w14:paraId="44EE6ACA" w14:textId="77777777" w:rsidR="00637350" w:rsidRDefault="00637350" w:rsidP="0079009B">
            <w:pPr>
              <w:pStyle w:val="NormalWeb"/>
              <w:spacing w:line="276" w:lineRule="auto"/>
              <w:rPr>
                <w:szCs w:val="20"/>
              </w:rPr>
            </w:pPr>
            <w:r>
              <w:rPr>
                <w:szCs w:val="20"/>
              </w:rPr>
              <w:t>10.0%</w:t>
            </w:r>
          </w:p>
        </w:tc>
        <w:tc>
          <w:tcPr>
            <w:tcW w:w="1701" w:type="dxa"/>
            <w:tcBorders>
              <w:top w:val="nil"/>
              <w:bottom w:val="single" w:sz="4" w:space="0" w:color="auto"/>
            </w:tcBorders>
          </w:tcPr>
          <w:p w14:paraId="0983A74B" w14:textId="77777777" w:rsidR="00637350" w:rsidRDefault="00637350" w:rsidP="0079009B">
            <w:pPr>
              <w:pStyle w:val="NormalWeb"/>
              <w:spacing w:line="276" w:lineRule="auto"/>
              <w:rPr>
                <w:szCs w:val="20"/>
              </w:rPr>
            </w:pPr>
            <w:r>
              <w:rPr>
                <w:szCs w:val="20"/>
              </w:rPr>
              <w:t>33.0%</w:t>
            </w:r>
          </w:p>
        </w:tc>
        <w:tc>
          <w:tcPr>
            <w:tcW w:w="1559" w:type="dxa"/>
            <w:tcBorders>
              <w:top w:val="nil"/>
              <w:bottom w:val="single" w:sz="4" w:space="0" w:color="auto"/>
            </w:tcBorders>
          </w:tcPr>
          <w:p w14:paraId="1AB5AEE8" w14:textId="77777777" w:rsidR="00637350" w:rsidRDefault="00637350" w:rsidP="0079009B">
            <w:pPr>
              <w:pStyle w:val="NormalWeb"/>
              <w:spacing w:line="276" w:lineRule="auto"/>
              <w:rPr>
                <w:szCs w:val="20"/>
              </w:rPr>
            </w:pPr>
            <w:r>
              <w:rPr>
                <w:szCs w:val="20"/>
              </w:rPr>
              <w:t>100.0%</w:t>
            </w:r>
          </w:p>
        </w:tc>
        <w:tc>
          <w:tcPr>
            <w:tcW w:w="1276" w:type="dxa"/>
            <w:tcBorders>
              <w:top w:val="nil"/>
              <w:bottom w:val="single" w:sz="4" w:space="0" w:color="auto"/>
            </w:tcBorders>
          </w:tcPr>
          <w:p w14:paraId="4703B8C5" w14:textId="77777777" w:rsidR="00637350" w:rsidRDefault="00637350" w:rsidP="0079009B">
            <w:pPr>
              <w:pStyle w:val="NormalWeb"/>
              <w:spacing w:line="276" w:lineRule="auto"/>
              <w:rPr>
                <w:szCs w:val="20"/>
              </w:rPr>
            </w:pPr>
            <w:r>
              <w:rPr>
                <w:szCs w:val="20"/>
              </w:rPr>
              <w:t>10.0%</w:t>
            </w:r>
          </w:p>
        </w:tc>
        <w:tc>
          <w:tcPr>
            <w:tcW w:w="1559" w:type="dxa"/>
            <w:tcBorders>
              <w:top w:val="nil"/>
              <w:bottom w:val="single" w:sz="4" w:space="0" w:color="auto"/>
            </w:tcBorders>
          </w:tcPr>
          <w:p w14:paraId="74D44A22" w14:textId="77777777" w:rsidR="00637350" w:rsidRDefault="00637350" w:rsidP="0079009B">
            <w:pPr>
              <w:pStyle w:val="NormalWeb"/>
              <w:spacing w:line="276" w:lineRule="auto"/>
              <w:rPr>
                <w:szCs w:val="20"/>
              </w:rPr>
            </w:pPr>
            <w:r>
              <w:rPr>
                <w:szCs w:val="20"/>
              </w:rPr>
              <w:t>33.0%</w:t>
            </w:r>
          </w:p>
        </w:tc>
        <w:tc>
          <w:tcPr>
            <w:tcW w:w="1559" w:type="dxa"/>
            <w:tcBorders>
              <w:top w:val="nil"/>
              <w:bottom w:val="single" w:sz="4" w:space="0" w:color="auto"/>
            </w:tcBorders>
          </w:tcPr>
          <w:p w14:paraId="0F2D0220" w14:textId="77777777" w:rsidR="00637350" w:rsidRDefault="00637350" w:rsidP="0079009B">
            <w:pPr>
              <w:pStyle w:val="NormalWeb"/>
              <w:spacing w:line="276" w:lineRule="auto"/>
              <w:rPr>
                <w:szCs w:val="20"/>
              </w:rPr>
            </w:pPr>
            <w:r>
              <w:rPr>
                <w:szCs w:val="20"/>
              </w:rPr>
              <w:t>100.0%</w:t>
            </w:r>
          </w:p>
        </w:tc>
        <w:tc>
          <w:tcPr>
            <w:tcW w:w="1276" w:type="dxa"/>
            <w:tcBorders>
              <w:top w:val="nil"/>
              <w:bottom w:val="single" w:sz="4" w:space="0" w:color="auto"/>
            </w:tcBorders>
          </w:tcPr>
          <w:p w14:paraId="4CB73E32" w14:textId="77777777" w:rsidR="00637350" w:rsidRDefault="00637350" w:rsidP="0079009B">
            <w:pPr>
              <w:pStyle w:val="NormalWeb"/>
              <w:spacing w:line="276" w:lineRule="auto"/>
              <w:rPr>
                <w:szCs w:val="20"/>
              </w:rPr>
            </w:pPr>
            <w:r>
              <w:rPr>
                <w:szCs w:val="20"/>
              </w:rPr>
              <w:t>10.0%</w:t>
            </w:r>
          </w:p>
        </w:tc>
        <w:tc>
          <w:tcPr>
            <w:tcW w:w="1276" w:type="dxa"/>
            <w:tcBorders>
              <w:top w:val="nil"/>
              <w:bottom w:val="single" w:sz="4" w:space="0" w:color="auto"/>
            </w:tcBorders>
          </w:tcPr>
          <w:p w14:paraId="2CD9E353" w14:textId="77777777" w:rsidR="00637350" w:rsidRDefault="00637350" w:rsidP="0079009B">
            <w:pPr>
              <w:pStyle w:val="NormalWeb"/>
              <w:spacing w:line="276" w:lineRule="auto"/>
              <w:rPr>
                <w:szCs w:val="20"/>
              </w:rPr>
            </w:pPr>
            <w:r>
              <w:rPr>
                <w:szCs w:val="20"/>
              </w:rPr>
              <w:t>33.0%</w:t>
            </w:r>
          </w:p>
        </w:tc>
        <w:tc>
          <w:tcPr>
            <w:tcW w:w="1200" w:type="dxa"/>
            <w:tcBorders>
              <w:top w:val="nil"/>
              <w:bottom w:val="single" w:sz="4" w:space="0" w:color="auto"/>
            </w:tcBorders>
          </w:tcPr>
          <w:p w14:paraId="3DF2B4DA" w14:textId="77777777" w:rsidR="00637350" w:rsidRDefault="00637350" w:rsidP="0079009B">
            <w:pPr>
              <w:pStyle w:val="NormalWeb"/>
              <w:spacing w:line="276" w:lineRule="auto"/>
              <w:rPr>
                <w:szCs w:val="20"/>
              </w:rPr>
            </w:pPr>
            <w:r>
              <w:rPr>
                <w:szCs w:val="20"/>
              </w:rPr>
              <w:t>100.0%</w:t>
            </w:r>
          </w:p>
        </w:tc>
      </w:tr>
      <w:tr w:rsidR="00637350" w14:paraId="7E0A8037" w14:textId="77777777" w:rsidTr="0079009B">
        <w:tc>
          <w:tcPr>
            <w:tcW w:w="883" w:type="dxa"/>
            <w:tcBorders>
              <w:top w:val="single" w:sz="4" w:space="0" w:color="auto"/>
            </w:tcBorders>
          </w:tcPr>
          <w:p w14:paraId="5CDC9804" w14:textId="77777777" w:rsidR="00637350" w:rsidRDefault="00637350" w:rsidP="0079009B">
            <w:pPr>
              <w:pStyle w:val="NormalWeb"/>
              <w:spacing w:line="276" w:lineRule="auto"/>
              <w:rPr>
                <w:szCs w:val="20"/>
              </w:rPr>
            </w:pPr>
            <w:r>
              <w:rPr>
                <w:szCs w:val="20"/>
              </w:rPr>
              <w:t>DbE</w:t>
            </w:r>
          </w:p>
        </w:tc>
        <w:tc>
          <w:tcPr>
            <w:tcW w:w="1669" w:type="dxa"/>
            <w:tcBorders>
              <w:top w:val="single" w:sz="4" w:space="0" w:color="auto"/>
            </w:tcBorders>
          </w:tcPr>
          <w:p w14:paraId="15C0AFB7" w14:textId="77777777" w:rsidR="00637350" w:rsidRDefault="00637350" w:rsidP="0079009B">
            <w:pPr>
              <w:pStyle w:val="NormalWeb"/>
              <w:spacing w:line="276" w:lineRule="auto"/>
              <w:rPr>
                <w:szCs w:val="20"/>
              </w:rPr>
            </w:pPr>
          </w:p>
        </w:tc>
        <w:tc>
          <w:tcPr>
            <w:tcW w:w="1701" w:type="dxa"/>
            <w:tcBorders>
              <w:top w:val="single" w:sz="4" w:space="0" w:color="auto"/>
            </w:tcBorders>
          </w:tcPr>
          <w:p w14:paraId="1C21C64A" w14:textId="77777777" w:rsidR="00637350" w:rsidRDefault="00637350" w:rsidP="0079009B">
            <w:pPr>
              <w:pStyle w:val="NormalWeb"/>
              <w:spacing w:line="276" w:lineRule="auto"/>
              <w:rPr>
                <w:szCs w:val="20"/>
              </w:rPr>
            </w:pPr>
          </w:p>
        </w:tc>
        <w:tc>
          <w:tcPr>
            <w:tcW w:w="1559" w:type="dxa"/>
            <w:tcBorders>
              <w:top w:val="single" w:sz="4" w:space="0" w:color="auto"/>
            </w:tcBorders>
          </w:tcPr>
          <w:p w14:paraId="56C0D14F" w14:textId="77777777" w:rsidR="00637350" w:rsidRDefault="00637350" w:rsidP="0079009B">
            <w:pPr>
              <w:pStyle w:val="NormalWeb"/>
              <w:spacing w:line="276" w:lineRule="auto"/>
              <w:rPr>
                <w:szCs w:val="20"/>
              </w:rPr>
            </w:pPr>
          </w:p>
        </w:tc>
        <w:tc>
          <w:tcPr>
            <w:tcW w:w="1276" w:type="dxa"/>
            <w:tcBorders>
              <w:top w:val="single" w:sz="4" w:space="0" w:color="auto"/>
            </w:tcBorders>
          </w:tcPr>
          <w:p w14:paraId="3E2AA807" w14:textId="77777777" w:rsidR="00637350" w:rsidRDefault="00637350" w:rsidP="0079009B">
            <w:pPr>
              <w:pStyle w:val="NormalWeb"/>
              <w:spacing w:line="276" w:lineRule="auto"/>
              <w:rPr>
                <w:szCs w:val="20"/>
              </w:rPr>
            </w:pPr>
          </w:p>
        </w:tc>
        <w:tc>
          <w:tcPr>
            <w:tcW w:w="1559" w:type="dxa"/>
            <w:tcBorders>
              <w:top w:val="single" w:sz="4" w:space="0" w:color="auto"/>
            </w:tcBorders>
          </w:tcPr>
          <w:p w14:paraId="057CF6B4" w14:textId="77777777" w:rsidR="00637350" w:rsidRDefault="00637350" w:rsidP="0079009B">
            <w:pPr>
              <w:pStyle w:val="NormalWeb"/>
              <w:spacing w:line="276" w:lineRule="auto"/>
              <w:rPr>
                <w:szCs w:val="20"/>
              </w:rPr>
            </w:pPr>
          </w:p>
        </w:tc>
        <w:tc>
          <w:tcPr>
            <w:tcW w:w="1559" w:type="dxa"/>
            <w:tcBorders>
              <w:top w:val="single" w:sz="4" w:space="0" w:color="auto"/>
            </w:tcBorders>
          </w:tcPr>
          <w:p w14:paraId="261108EC" w14:textId="77777777" w:rsidR="00637350" w:rsidRDefault="00637350" w:rsidP="0079009B">
            <w:pPr>
              <w:pStyle w:val="NormalWeb"/>
              <w:spacing w:line="276" w:lineRule="auto"/>
              <w:rPr>
                <w:szCs w:val="20"/>
              </w:rPr>
            </w:pPr>
          </w:p>
        </w:tc>
        <w:tc>
          <w:tcPr>
            <w:tcW w:w="1276" w:type="dxa"/>
            <w:tcBorders>
              <w:top w:val="single" w:sz="4" w:space="0" w:color="auto"/>
            </w:tcBorders>
          </w:tcPr>
          <w:p w14:paraId="768FFBAE" w14:textId="77777777" w:rsidR="00637350" w:rsidRDefault="00637350" w:rsidP="0079009B">
            <w:pPr>
              <w:pStyle w:val="NormalWeb"/>
              <w:spacing w:line="276" w:lineRule="auto"/>
              <w:rPr>
                <w:szCs w:val="20"/>
              </w:rPr>
            </w:pPr>
          </w:p>
        </w:tc>
        <w:tc>
          <w:tcPr>
            <w:tcW w:w="1276" w:type="dxa"/>
            <w:tcBorders>
              <w:top w:val="single" w:sz="4" w:space="0" w:color="auto"/>
            </w:tcBorders>
          </w:tcPr>
          <w:p w14:paraId="0CB73A06" w14:textId="77777777" w:rsidR="00637350" w:rsidRDefault="00637350" w:rsidP="0079009B">
            <w:pPr>
              <w:pStyle w:val="NormalWeb"/>
              <w:spacing w:line="276" w:lineRule="auto"/>
              <w:rPr>
                <w:szCs w:val="20"/>
              </w:rPr>
            </w:pPr>
          </w:p>
        </w:tc>
        <w:tc>
          <w:tcPr>
            <w:tcW w:w="1200" w:type="dxa"/>
            <w:tcBorders>
              <w:top w:val="single" w:sz="4" w:space="0" w:color="auto"/>
            </w:tcBorders>
          </w:tcPr>
          <w:p w14:paraId="6C39BCBD" w14:textId="77777777" w:rsidR="00637350" w:rsidRDefault="00637350" w:rsidP="0079009B">
            <w:pPr>
              <w:pStyle w:val="NormalWeb"/>
              <w:spacing w:line="276" w:lineRule="auto"/>
              <w:rPr>
                <w:szCs w:val="20"/>
              </w:rPr>
            </w:pPr>
          </w:p>
        </w:tc>
      </w:tr>
      <w:tr w:rsidR="00637350" w14:paraId="38C8C7AD" w14:textId="77777777" w:rsidTr="0079009B">
        <w:tc>
          <w:tcPr>
            <w:tcW w:w="883" w:type="dxa"/>
          </w:tcPr>
          <w:p w14:paraId="73E5AAD9" w14:textId="77777777" w:rsidR="00637350" w:rsidRDefault="00637350" w:rsidP="0079009B">
            <w:pPr>
              <w:pStyle w:val="NormalWeb"/>
              <w:spacing w:line="276" w:lineRule="auto"/>
              <w:rPr>
                <w:szCs w:val="20"/>
              </w:rPr>
            </w:pPr>
            <w:r>
              <w:rPr>
                <w:szCs w:val="20"/>
              </w:rPr>
              <w:t>DoD(H)</w:t>
            </w:r>
          </w:p>
        </w:tc>
        <w:tc>
          <w:tcPr>
            <w:tcW w:w="1669" w:type="dxa"/>
          </w:tcPr>
          <w:p w14:paraId="4CD84430" w14:textId="77777777" w:rsidR="00637350" w:rsidRDefault="00637350" w:rsidP="0079009B">
            <w:pPr>
              <w:pStyle w:val="NormalWeb"/>
              <w:spacing w:line="276" w:lineRule="auto"/>
              <w:rPr>
                <w:szCs w:val="20"/>
              </w:rPr>
            </w:pPr>
          </w:p>
        </w:tc>
        <w:tc>
          <w:tcPr>
            <w:tcW w:w="1701" w:type="dxa"/>
          </w:tcPr>
          <w:p w14:paraId="1FBCBAEF" w14:textId="77777777" w:rsidR="00637350" w:rsidRDefault="00637350" w:rsidP="0079009B">
            <w:pPr>
              <w:pStyle w:val="NormalWeb"/>
              <w:spacing w:line="276" w:lineRule="auto"/>
              <w:rPr>
                <w:szCs w:val="20"/>
              </w:rPr>
            </w:pPr>
          </w:p>
        </w:tc>
        <w:tc>
          <w:tcPr>
            <w:tcW w:w="1559" w:type="dxa"/>
          </w:tcPr>
          <w:p w14:paraId="265C1FF8" w14:textId="77777777" w:rsidR="00637350" w:rsidRDefault="00637350" w:rsidP="0079009B">
            <w:pPr>
              <w:pStyle w:val="NormalWeb"/>
              <w:spacing w:line="276" w:lineRule="auto"/>
              <w:rPr>
                <w:szCs w:val="20"/>
              </w:rPr>
            </w:pPr>
          </w:p>
        </w:tc>
        <w:tc>
          <w:tcPr>
            <w:tcW w:w="1276" w:type="dxa"/>
          </w:tcPr>
          <w:p w14:paraId="374328F6" w14:textId="77777777" w:rsidR="00637350" w:rsidRDefault="00637350" w:rsidP="0079009B">
            <w:pPr>
              <w:pStyle w:val="NormalWeb"/>
              <w:spacing w:line="276" w:lineRule="auto"/>
              <w:rPr>
                <w:szCs w:val="20"/>
              </w:rPr>
            </w:pPr>
          </w:p>
        </w:tc>
        <w:tc>
          <w:tcPr>
            <w:tcW w:w="1559" w:type="dxa"/>
          </w:tcPr>
          <w:p w14:paraId="2687443A" w14:textId="77777777" w:rsidR="00637350" w:rsidRDefault="00637350" w:rsidP="0079009B">
            <w:pPr>
              <w:pStyle w:val="NormalWeb"/>
              <w:spacing w:line="276" w:lineRule="auto"/>
              <w:rPr>
                <w:szCs w:val="20"/>
              </w:rPr>
            </w:pPr>
          </w:p>
        </w:tc>
        <w:tc>
          <w:tcPr>
            <w:tcW w:w="1559" w:type="dxa"/>
          </w:tcPr>
          <w:p w14:paraId="2E513D43" w14:textId="77777777" w:rsidR="00637350" w:rsidRDefault="00637350" w:rsidP="0079009B">
            <w:pPr>
              <w:pStyle w:val="NormalWeb"/>
              <w:spacing w:line="276" w:lineRule="auto"/>
              <w:rPr>
                <w:szCs w:val="20"/>
              </w:rPr>
            </w:pPr>
          </w:p>
        </w:tc>
        <w:tc>
          <w:tcPr>
            <w:tcW w:w="1276" w:type="dxa"/>
          </w:tcPr>
          <w:p w14:paraId="7DA80528" w14:textId="77777777" w:rsidR="00637350" w:rsidRDefault="00637350" w:rsidP="0079009B">
            <w:pPr>
              <w:pStyle w:val="NormalWeb"/>
              <w:spacing w:line="276" w:lineRule="auto"/>
              <w:rPr>
                <w:szCs w:val="20"/>
              </w:rPr>
            </w:pPr>
          </w:p>
        </w:tc>
        <w:tc>
          <w:tcPr>
            <w:tcW w:w="1276" w:type="dxa"/>
          </w:tcPr>
          <w:p w14:paraId="31DADD39" w14:textId="77777777" w:rsidR="00637350" w:rsidRDefault="00637350" w:rsidP="0079009B">
            <w:pPr>
              <w:pStyle w:val="NormalWeb"/>
              <w:spacing w:line="276" w:lineRule="auto"/>
              <w:rPr>
                <w:szCs w:val="20"/>
              </w:rPr>
            </w:pPr>
          </w:p>
        </w:tc>
        <w:tc>
          <w:tcPr>
            <w:tcW w:w="1200" w:type="dxa"/>
          </w:tcPr>
          <w:p w14:paraId="346599C4" w14:textId="77777777" w:rsidR="00637350" w:rsidRDefault="00637350" w:rsidP="0079009B">
            <w:pPr>
              <w:pStyle w:val="NormalWeb"/>
              <w:spacing w:line="276" w:lineRule="auto"/>
              <w:rPr>
                <w:szCs w:val="20"/>
              </w:rPr>
            </w:pPr>
          </w:p>
        </w:tc>
      </w:tr>
      <w:tr w:rsidR="00637350" w14:paraId="2A0F28E6" w14:textId="77777777" w:rsidTr="0079009B">
        <w:tc>
          <w:tcPr>
            <w:tcW w:w="883" w:type="dxa"/>
          </w:tcPr>
          <w:p w14:paraId="09A0F8AA" w14:textId="77777777" w:rsidR="00637350" w:rsidRDefault="00637350" w:rsidP="0079009B">
            <w:pPr>
              <w:pStyle w:val="NormalWeb"/>
              <w:spacing w:line="276" w:lineRule="auto"/>
              <w:rPr>
                <w:szCs w:val="20"/>
              </w:rPr>
            </w:pPr>
            <w:r>
              <w:rPr>
                <w:szCs w:val="20"/>
              </w:rPr>
              <w:t>DoD</w:t>
            </w:r>
          </w:p>
        </w:tc>
        <w:tc>
          <w:tcPr>
            <w:tcW w:w="1669" w:type="dxa"/>
          </w:tcPr>
          <w:p w14:paraId="7F7049CD" w14:textId="77777777" w:rsidR="00637350" w:rsidRDefault="00637350" w:rsidP="0079009B">
            <w:pPr>
              <w:pStyle w:val="NormalWeb"/>
              <w:spacing w:line="276" w:lineRule="auto"/>
              <w:rPr>
                <w:szCs w:val="20"/>
              </w:rPr>
            </w:pPr>
          </w:p>
        </w:tc>
        <w:tc>
          <w:tcPr>
            <w:tcW w:w="1701" w:type="dxa"/>
          </w:tcPr>
          <w:p w14:paraId="11CC3895" w14:textId="77777777" w:rsidR="00637350" w:rsidRDefault="00637350" w:rsidP="0079009B">
            <w:pPr>
              <w:pStyle w:val="NormalWeb"/>
              <w:spacing w:line="276" w:lineRule="auto"/>
              <w:rPr>
                <w:szCs w:val="20"/>
              </w:rPr>
            </w:pPr>
          </w:p>
        </w:tc>
        <w:tc>
          <w:tcPr>
            <w:tcW w:w="1559" w:type="dxa"/>
          </w:tcPr>
          <w:p w14:paraId="62A37063" w14:textId="77777777" w:rsidR="00637350" w:rsidRDefault="00637350" w:rsidP="0079009B">
            <w:pPr>
              <w:pStyle w:val="NormalWeb"/>
              <w:spacing w:line="276" w:lineRule="auto"/>
              <w:rPr>
                <w:szCs w:val="20"/>
              </w:rPr>
            </w:pPr>
          </w:p>
        </w:tc>
        <w:tc>
          <w:tcPr>
            <w:tcW w:w="1276" w:type="dxa"/>
          </w:tcPr>
          <w:p w14:paraId="331B7203" w14:textId="77777777" w:rsidR="00637350" w:rsidRDefault="00637350" w:rsidP="0079009B">
            <w:pPr>
              <w:pStyle w:val="NormalWeb"/>
              <w:spacing w:line="276" w:lineRule="auto"/>
              <w:rPr>
                <w:szCs w:val="20"/>
              </w:rPr>
            </w:pPr>
          </w:p>
        </w:tc>
        <w:tc>
          <w:tcPr>
            <w:tcW w:w="1559" w:type="dxa"/>
          </w:tcPr>
          <w:p w14:paraId="3EF1B415" w14:textId="77777777" w:rsidR="00637350" w:rsidRDefault="00637350" w:rsidP="0079009B">
            <w:pPr>
              <w:pStyle w:val="NormalWeb"/>
              <w:spacing w:line="276" w:lineRule="auto"/>
              <w:rPr>
                <w:szCs w:val="20"/>
              </w:rPr>
            </w:pPr>
          </w:p>
        </w:tc>
        <w:tc>
          <w:tcPr>
            <w:tcW w:w="1559" w:type="dxa"/>
          </w:tcPr>
          <w:p w14:paraId="59965F0C" w14:textId="77777777" w:rsidR="00637350" w:rsidRDefault="00637350" w:rsidP="0079009B">
            <w:pPr>
              <w:pStyle w:val="NormalWeb"/>
              <w:spacing w:line="276" w:lineRule="auto"/>
              <w:rPr>
                <w:szCs w:val="20"/>
              </w:rPr>
            </w:pPr>
          </w:p>
        </w:tc>
        <w:tc>
          <w:tcPr>
            <w:tcW w:w="1276" w:type="dxa"/>
          </w:tcPr>
          <w:p w14:paraId="78C92BE5" w14:textId="77777777" w:rsidR="00637350" w:rsidRDefault="00637350" w:rsidP="0079009B">
            <w:pPr>
              <w:pStyle w:val="NormalWeb"/>
              <w:spacing w:line="276" w:lineRule="auto"/>
              <w:rPr>
                <w:szCs w:val="20"/>
              </w:rPr>
            </w:pPr>
          </w:p>
        </w:tc>
        <w:tc>
          <w:tcPr>
            <w:tcW w:w="1276" w:type="dxa"/>
          </w:tcPr>
          <w:p w14:paraId="58A5D68B" w14:textId="77777777" w:rsidR="00637350" w:rsidRDefault="00637350" w:rsidP="0079009B">
            <w:pPr>
              <w:pStyle w:val="NormalWeb"/>
              <w:spacing w:line="276" w:lineRule="auto"/>
              <w:rPr>
                <w:szCs w:val="20"/>
              </w:rPr>
            </w:pPr>
          </w:p>
        </w:tc>
        <w:tc>
          <w:tcPr>
            <w:tcW w:w="1200" w:type="dxa"/>
          </w:tcPr>
          <w:p w14:paraId="6D2470FA" w14:textId="77777777" w:rsidR="00637350" w:rsidRDefault="00637350" w:rsidP="0079009B">
            <w:pPr>
              <w:pStyle w:val="NormalWeb"/>
              <w:spacing w:line="276" w:lineRule="auto"/>
              <w:rPr>
                <w:szCs w:val="20"/>
              </w:rPr>
            </w:pPr>
          </w:p>
        </w:tc>
      </w:tr>
      <w:tr w:rsidR="00637350" w14:paraId="58EFBA26" w14:textId="77777777" w:rsidTr="0079009B">
        <w:tc>
          <w:tcPr>
            <w:tcW w:w="883" w:type="dxa"/>
          </w:tcPr>
          <w:p w14:paraId="22A0BF9F" w14:textId="77777777" w:rsidR="00637350" w:rsidRDefault="00637350" w:rsidP="0079009B">
            <w:pPr>
              <w:pStyle w:val="NormalWeb"/>
              <w:spacing w:line="276" w:lineRule="auto"/>
              <w:rPr>
                <w:szCs w:val="20"/>
              </w:rPr>
            </w:pPr>
            <w:r>
              <w:rPr>
                <w:szCs w:val="20"/>
              </w:rPr>
              <w:t>DoA(H)</w:t>
            </w:r>
          </w:p>
        </w:tc>
        <w:tc>
          <w:tcPr>
            <w:tcW w:w="1669" w:type="dxa"/>
          </w:tcPr>
          <w:p w14:paraId="0BE3F5DB" w14:textId="77777777" w:rsidR="00637350" w:rsidRDefault="00637350" w:rsidP="0079009B">
            <w:pPr>
              <w:pStyle w:val="NormalWeb"/>
              <w:spacing w:line="276" w:lineRule="auto"/>
              <w:rPr>
                <w:szCs w:val="20"/>
              </w:rPr>
            </w:pPr>
          </w:p>
        </w:tc>
        <w:tc>
          <w:tcPr>
            <w:tcW w:w="1701" w:type="dxa"/>
          </w:tcPr>
          <w:p w14:paraId="435B83C9" w14:textId="77777777" w:rsidR="00637350" w:rsidRDefault="00637350" w:rsidP="0079009B">
            <w:pPr>
              <w:pStyle w:val="NormalWeb"/>
              <w:spacing w:line="276" w:lineRule="auto"/>
              <w:rPr>
                <w:szCs w:val="20"/>
              </w:rPr>
            </w:pPr>
          </w:p>
        </w:tc>
        <w:tc>
          <w:tcPr>
            <w:tcW w:w="1559" w:type="dxa"/>
          </w:tcPr>
          <w:p w14:paraId="28DB9CD3" w14:textId="77777777" w:rsidR="00637350" w:rsidRDefault="00637350" w:rsidP="0079009B">
            <w:pPr>
              <w:pStyle w:val="NormalWeb"/>
              <w:spacing w:line="276" w:lineRule="auto"/>
              <w:rPr>
                <w:szCs w:val="20"/>
              </w:rPr>
            </w:pPr>
          </w:p>
        </w:tc>
        <w:tc>
          <w:tcPr>
            <w:tcW w:w="1276" w:type="dxa"/>
          </w:tcPr>
          <w:p w14:paraId="0C1C0639" w14:textId="77777777" w:rsidR="00637350" w:rsidRDefault="00637350" w:rsidP="0079009B">
            <w:pPr>
              <w:pStyle w:val="NormalWeb"/>
              <w:spacing w:line="276" w:lineRule="auto"/>
              <w:rPr>
                <w:szCs w:val="20"/>
              </w:rPr>
            </w:pPr>
          </w:p>
        </w:tc>
        <w:tc>
          <w:tcPr>
            <w:tcW w:w="1559" w:type="dxa"/>
          </w:tcPr>
          <w:p w14:paraId="2A277BB2" w14:textId="77777777" w:rsidR="00637350" w:rsidRDefault="00637350" w:rsidP="0079009B">
            <w:pPr>
              <w:pStyle w:val="NormalWeb"/>
              <w:spacing w:line="276" w:lineRule="auto"/>
              <w:rPr>
                <w:szCs w:val="20"/>
              </w:rPr>
            </w:pPr>
          </w:p>
        </w:tc>
        <w:tc>
          <w:tcPr>
            <w:tcW w:w="1559" w:type="dxa"/>
          </w:tcPr>
          <w:p w14:paraId="47C11DFA" w14:textId="77777777" w:rsidR="00637350" w:rsidRDefault="00637350" w:rsidP="0079009B">
            <w:pPr>
              <w:pStyle w:val="NormalWeb"/>
              <w:spacing w:line="276" w:lineRule="auto"/>
              <w:rPr>
                <w:szCs w:val="20"/>
              </w:rPr>
            </w:pPr>
          </w:p>
        </w:tc>
        <w:tc>
          <w:tcPr>
            <w:tcW w:w="1276" w:type="dxa"/>
          </w:tcPr>
          <w:p w14:paraId="56A7D024" w14:textId="77777777" w:rsidR="00637350" w:rsidRDefault="00637350" w:rsidP="0079009B">
            <w:pPr>
              <w:pStyle w:val="NormalWeb"/>
              <w:spacing w:line="276" w:lineRule="auto"/>
              <w:rPr>
                <w:szCs w:val="20"/>
              </w:rPr>
            </w:pPr>
          </w:p>
        </w:tc>
        <w:tc>
          <w:tcPr>
            <w:tcW w:w="1276" w:type="dxa"/>
          </w:tcPr>
          <w:p w14:paraId="7EE8EA7D" w14:textId="77777777" w:rsidR="00637350" w:rsidRDefault="00637350" w:rsidP="0079009B">
            <w:pPr>
              <w:pStyle w:val="NormalWeb"/>
              <w:spacing w:line="276" w:lineRule="auto"/>
              <w:rPr>
                <w:szCs w:val="20"/>
              </w:rPr>
            </w:pPr>
          </w:p>
        </w:tc>
        <w:tc>
          <w:tcPr>
            <w:tcW w:w="1200" w:type="dxa"/>
          </w:tcPr>
          <w:p w14:paraId="4878AF73" w14:textId="77777777" w:rsidR="00637350" w:rsidRDefault="00637350" w:rsidP="0079009B">
            <w:pPr>
              <w:pStyle w:val="NormalWeb"/>
              <w:spacing w:line="276" w:lineRule="auto"/>
              <w:rPr>
                <w:szCs w:val="20"/>
              </w:rPr>
            </w:pPr>
          </w:p>
        </w:tc>
      </w:tr>
      <w:tr w:rsidR="00637350" w14:paraId="55D7C639" w14:textId="77777777" w:rsidTr="0079009B">
        <w:trPr>
          <w:trHeight w:val="60"/>
        </w:trPr>
        <w:tc>
          <w:tcPr>
            <w:tcW w:w="883" w:type="dxa"/>
          </w:tcPr>
          <w:p w14:paraId="7FC528CE" w14:textId="77777777" w:rsidR="00637350" w:rsidRDefault="00637350" w:rsidP="0079009B">
            <w:pPr>
              <w:pStyle w:val="NormalWeb"/>
              <w:spacing w:line="276" w:lineRule="auto"/>
              <w:rPr>
                <w:szCs w:val="20"/>
              </w:rPr>
            </w:pPr>
            <w:r>
              <w:rPr>
                <w:szCs w:val="20"/>
              </w:rPr>
              <w:t>DoA</w:t>
            </w:r>
          </w:p>
        </w:tc>
        <w:tc>
          <w:tcPr>
            <w:tcW w:w="1669" w:type="dxa"/>
          </w:tcPr>
          <w:p w14:paraId="49BB6158" w14:textId="77777777" w:rsidR="00637350" w:rsidRDefault="00637350" w:rsidP="0079009B">
            <w:pPr>
              <w:pStyle w:val="NormalWeb"/>
              <w:spacing w:line="276" w:lineRule="auto"/>
              <w:rPr>
                <w:szCs w:val="20"/>
              </w:rPr>
            </w:pPr>
          </w:p>
        </w:tc>
        <w:tc>
          <w:tcPr>
            <w:tcW w:w="1701" w:type="dxa"/>
          </w:tcPr>
          <w:p w14:paraId="34924636" w14:textId="77777777" w:rsidR="00637350" w:rsidRDefault="00637350" w:rsidP="0079009B">
            <w:pPr>
              <w:pStyle w:val="NormalWeb"/>
              <w:spacing w:line="276" w:lineRule="auto"/>
              <w:rPr>
                <w:szCs w:val="20"/>
              </w:rPr>
            </w:pPr>
          </w:p>
        </w:tc>
        <w:tc>
          <w:tcPr>
            <w:tcW w:w="1559" w:type="dxa"/>
          </w:tcPr>
          <w:p w14:paraId="6A9C45E7" w14:textId="77777777" w:rsidR="00637350" w:rsidRDefault="00637350" w:rsidP="0079009B">
            <w:pPr>
              <w:pStyle w:val="NormalWeb"/>
              <w:spacing w:line="276" w:lineRule="auto"/>
              <w:rPr>
                <w:szCs w:val="20"/>
              </w:rPr>
            </w:pPr>
          </w:p>
        </w:tc>
        <w:tc>
          <w:tcPr>
            <w:tcW w:w="1276" w:type="dxa"/>
          </w:tcPr>
          <w:p w14:paraId="0832A948" w14:textId="77777777" w:rsidR="00637350" w:rsidRDefault="00637350" w:rsidP="0079009B">
            <w:pPr>
              <w:pStyle w:val="NormalWeb"/>
              <w:spacing w:line="276" w:lineRule="auto"/>
              <w:rPr>
                <w:szCs w:val="20"/>
              </w:rPr>
            </w:pPr>
          </w:p>
        </w:tc>
        <w:tc>
          <w:tcPr>
            <w:tcW w:w="1559" w:type="dxa"/>
          </w:tcPr>
          <w:p w14:paraId="1A94D406" w14:textId="77777777" w:rsidR="00637350" w:rsidRDefault="00637350" w:rsidP="0079009B">
            <w:pPr>
              <w:pStyle w:val="NormalWeb"/>
              <w:spacing w:line="276" w:lineRule="auto"/>
              <w:rPr>
                <w:szCs w:val="20"/>
              </w:rPr>
            </w:pPr>
          </w:p>
        </w:tc>
        <w:tc>
          <w:tcPr>
            <w:tcW w:w="1559" w:type="dxa"/>
          </w:tcPr>
          <w:p w14:paraId="5A96ABBE" w14:textId="77777777" w:rsidR="00637350" w:rsidRDefault="00637350" w:rsidP="0079009B">
            <w:pPr>
              <w:pStyle w:val="NormalWeb"/>
              <w:spacing w:line="276" w:lineRule="auto"/>
              <w:rPr>
                <w:szCs w:val="20"/>
              </w:rPr>
            </w:pPr>
          </w:p>
        </w:tc>
        <w:tc>
          <w:tcPr>
            <w:tcW w:w="1276" w:type="dxa"/>
          </w:tcPr>
          <w:p w14:paraId="61476F63" w14:textId="77777777" w:rsidR="00637350" w:rsidRDefault="00637350" w:rsidP="0079009B">
            <w:pPr>
              <w:pStyle w:val="NormalWeb"/>
              <w:spacing w:line="276" w:lineRule="auto"/>
              <w:rPr>
                <w:szCs w:val="20"/>
              </w:rPr>
            </w:pPr>
          </w:p>
        </w:tc>
        <w:tc>
          <w:tcPr>
            <w:tcW w:w="1276" w:type="dxa"/>
          </w:tcPr>
          <w:p w14:paraId="0C89213A" w14:textId="77777777" w:rsidR="00637350" w:rsidRDefault="00637350" w:rsidP="0079009B">
            <w:pPr>
              <w:pStyle w:val="NormalWeb"/>
              <w:spacing w:line="276" w:lineRule="auto"/>
              <w:rPr>
                <w:szCs w:val="20"/>
              </w:rPr>
            </w:pPr>
          </w:p>
        </w:tc>
        <w:tc>
          <w:tcPr>
            <w:tcW w:w="1200" w:type="dxa"/>
          </w:tcPr>
          <w:p w14:paraId="03CC7601" w14:textId="77777777" w:rsidR="00637350" w:rsidRDefault="00637350" w:rsidP="0079009B">
            <w:pPr>
              <w:pStyle w:val="NormalWeb"/>
              <w:spacing w:line="276" w:lineRule="auto"/>
              <w:rPr>
                <w:szCs w:val="20"/>
              </w:rPr>
            </w:pPr>
          </w:p>
        </w:tc>
      </w:tr>
      <w:tr w:rsidR="00637350" w14:paraId="127AE758" w14:textId="77777777" w:rsidTr="0079009B">
        <w:trPr>
          <w:trHeight w:val="60"/>
        </w:trPr>
        <w:tc>
          <w:tcPr>
            <w:tcW w:w="883" w:type="dxa"/>
          </w:tcPr>
          <w:p w14:paraId="51DC6BF2" w14:textId="77777777" w:rsidR="00637350" w:rsidRDefault="00637350" w:rsidP="0079009B">
            <w:pPr>
              <w:pStyle w:val="NormalWeb"/>
              <w:spacing w:line="276" w:lineRule="auto"/>
              <w:rPr>
                <w:szCs w:val="20"/>
              </w:rPr>
            </w:pPr>
            <w:r>
              <w:rPr>
                <w:szCs w:val="20"/>
              </w:rPr>
              <w:t>DaR</w:t>
            </w:r>
          </w:p>
        </w:tc>
        <w:tc>
          <w:tcPr>
            <w:tcW w:w="1669" w:type="dxa"/>
          </w:tcPr>
          <w:p w14:paraId="10260AB1" w14:textId="77777777" w:rsidR="00637350" w:rsidRDefault="00637350" w:rsidP="0079009B">
            <w:pPr>
              <w:pStyle w:val="NormalWeb"/>
              <w:spacing w:line="276" w:lineRule="auto"/>
              <w:rPr>
                <w:szCs w:val="20"/>
              </w:rPr>
            </w:pPr>
          </w:p>
        </w:tc>
        <w:tc>
          <w:tcPr>
            <w:tcW w:w="1701" w:type="dxa"/>
          </w:tcPr>
          <w:p w14:paraId="1E74F1BC" w14:textId="77777777" w:rsidR="00637350" w:rsidRDefault="00637350" w:rsidP="0079009B">
            <w:pPr>
              <w:pStyle w:val="NormalWeb"/>
              <w:spacing w:line="276" w:lineRule="auto"/>
              <w:rPr>
                <w:szCs w:val="20"/>
              </w:rPr>
            </w:pPr>
          </w:p>
        </w:tc>
        <w:tc>
          <w:tcPr>
            <w:tcW w:w="1559" w:type="dxa"/>
          </w:tcPr>
          <w:p w14:paraId="076A6D13" w14:textId="77777777" w:rsidR="00637350" w:rsidRDefault="00637350" w:rsidP="0079009B">
            <w:pPr>
              <w:pStyle w:val="NormalWeb"/>
              <w:spacing w:line="276" w:lineRule="auto"/>
              <w:rPr>
                <w:szCs w:val="20"/>
              </w:rPr>
            </w:pPr>
          </w:p>
        </w:tc>
        <w:tc>
          <w:tcPr>
            <w:tcW w:w="1276" w:type="dxa"/>
          </w:tcPr>
          <w:p w14:paraId="18E73916" w14:textId="77777777" w:rsidR="00637350" w:rsidRDefault="00637350" w:rsidP="0079009B">
            <w:pPr>
              <w:pStyle w:val="NormalWeb"/>
              <w:spacing w:line="276" w:lineRule="auto"/>
              <w:rPr>
                <w:szCs w:val="20"/>
              </w:rPr>
            </w:pPr>
          </w:p>
        </w:tc>
        <w:tc>
          <w:tcPr>
            <w:tcW w:w="1559" w:type="dxa"/>
          </w:tcPr>
          <w:p w14:paraId="7985C9E5" w14:textId="77777777" w:rsidR="00637350" w:rsidRDefault="00637350" w:rsidP="0079009B">
            <w:pPr>
              <w:pStyle w:val="NormalWeb"/>
              <w:spacing w:line="276" w:lineRule="auto"/>
              <w:rPr>
                <w:szCs w:val="20"/>
              </w:rPr>
            </w:pPr>
          </w:p>
        </w:tc>
        <w:tc>
          <w:tcPr>
            <w:tcW w:w="1559" w:type="dxa"/>
          </w:tcPr>
          <w:p w14:paraId="1C9F4C48" w14:textId="77777777" w:rsidR="00637350" w:rsidRDefault="00637350" w:rsidP="0079009B">
            <w:pPr>
              <w:pStyle w:val="NormalWeb"/>
              <w:spacing w:line="276" w:lineRule="auto"/>
              <w:rPr>
                <w:szCs w:val="20"/>
              </w:rPr>
            </w:pPr>
          </w:p>
        </w:tc>
        <w:tc>
          <w:tcPr>
            <w:tcW w:w="1276" w:type="dxa"/>
          </w:tcPr>
          <w:p w14:paraId="263E23D3" w14:textId="77777777" w:rsidR="00637350" w:rsidRDefault="00637350" w:rsidP="0079009B">
            <w:pPr>
              <w:pStyle w:val="NormalWeb"/>
              <w:spacing w:line="276" w:lineRule="auto"/>
              <w:rPr>
                <w:szCs w:val="20"/>
              </w:rPr>
            </w:pPr>
          </w:p>
        </w:tc>
        <w:tc>
          <w:tcPr>
            <w:tcW w:w="1276" w:type="dxa"/>
          </w:tcPr>
          <w:p w14:paraId="38F11BF0" w14:textId="77777777" w:rsidR="00637350" w:rsidRDefault="00637350" w:rsidP="0079009B">
            <w:pPr>
              <w:pStyle w:val="NormalWeb"/>
              <w:spacing w:line="276" w:lineRule="auto"/>
              <w:rPr>
                <w:szCs w:val="20"/>
              </w:rPr>
            </w:pPr>
          </w:p>
        </w:tc>
        <w:tc>
          <w:tcPr>
            <w:tcW w:w="1200" w:type="dxa"/>
          </w:tcPr>
          <w:p w14:paraId="14C98834" w14:textId="77777777" w:rsidR="00637350" w:rsidRDefault="00637350" w:rsidP="0079009B">
            <w:pPr>
              <w:pStyle w:val="NormalWeb"/>
              <w:spacing w:line="276" w:lineRule="auto"/>
              <w:rPr>
                <w:szCs w:val="20"/>
              </w:rPr>
            </w:pPr>
          </w:p>
        </w:tc>
      </w:tr>
    </w:tbl>
    <w:p w14:paraId="199C02C2" w14:textId="77777777" w:rsidR="00637350" w:rsidRDefault="00637350" w:rsidP="00FA697E">
      <w:pPr>
        <w:pStyle w:val="NormalWeb"/>
        <w:spacing w:line="276" w:lineRule="auto"/>
        <w:jc w:val="both"/>
        <w:rPr>
          <w:sz w:val="20"/>
          <w:szCs w:val="20"/>
          <w:lang w:val="en-US"/>
        </w:rPr>
        <w:sectPr w:rsidR="00637350" w:rsidSect="0001558D">
          <w:pgSz w:w="16838" w:h="11906" w:orient="landscape"/>
          <w:pgMar w:top="1440" w:right="1440" w:bottom="1440" w:left="1440" w:header="709" w:footer="709" w:gutter="0"/>
          <w:cols w:space="708"/>
          <w:docGrid w:linePitch="360"/>
        </w:sectPr>
      </w:pPr>
    </w:p>
    <w:p w14:paraId="2827ED49" w14:textId="07FED194" w:rsidR="00637350" w:rsidRDefault="00637350" w:rsidP="00637350">
      <w:pPr>
        <w:pStyle w:val="NormalWeb"/>
        <w:numPr>
          <w:ilvl w:val="0"/>
          <w:numId w:val="24"/>
        </w:numPr>
        <w:spacing w:line="276" w:lineRule="auto"/>
        <w:jc w:val="both"/>
        <w:rPr>
          <w:sz w:val="20"/>
          <w:szCs w:val="20"/>
          <w:lang w:val="en-US"/>
        </w:rPr>
      </w:pPr>
      <w:r>
        <w:rPr>
          <w:sz w:val="20"/>
          <w:szCs w:val="20"/>
          <w:lang w:val="en-US"/>
        </w:rPr>
        <w:lastRenderedPageBreak/>
        <w:t>Results of Singapore (</w:t>
      </w:r>
      <w:r>
        <w:rPr>
          <w:sz w:val="20"/>
          <w:szCs w:val="20"/>
          <w:lang w:val="en-US"/>
        </w:rPr>
        <w:t>lower</w:t>
      </w:r>
      <w:r>
        <w:rPr>
          <w:sz w:val="20"/>
          <w:szCs w:val="20"/>
          <w:lang w:val="en-US"/>
        </w:rPr>
        <w:t xml:space="preserve"> bound scenario)</w:t>
      </w:r>
    </w:p>
    <w:p w14:paraId="65A28DD4" w14:textId="3ABADB49" w:rsidR="00637350" w:rsidRDefault="00637350" w:rsidP="00FA697E">
      <w:pPr>
        <w:pStyle w:val="NormalWeb"/>
        <w:spacing w:line="276" w:lineRule="auto"/>
        <w:jc w:val="both"/>
        <w:rPr>
          <w:sz w:val="20"/>
          <w:szCs w:val="20"/>
          <w:lang w:val="en-US"/>
        </w:rPr>
        <w:sectPr w:rsidR="00637350" w:rsidSect="00637350">
          <w:pgSz w:w="11906" w:h="16838"/>
          <w:pgMar w:top="1440" w:right="1440" w:bottom="1440" w:left="1440" w:header="709" w:footer="709" w:gutter="0"/>
          <w:cols w:space="708"/>
          <w:docGrid w:linePitch="360"/>
        </w:sectPr>
      </w:pPr>
      <w:r w:rsidRPr="00ED19FE">
        <w:rPr>
          <w:sz w:val="20"/>
          <w:szCs w:val="20"/>
        </w:rPr>
        <w:t xml:space="preserve">This subsection presents results under the following assumption: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7E52BF">
        <w:rPr>
          <w:sz w:val="20"/>
          <w:szCs w:val="20"/>
        </w:rPr>
        <w:t xml:space="preserve"> and </w:t>
      </w:r>
      <w:r w:rsidR="007E52BF" w:rsidRPr="00FA697E">
        <w:rPr>
          <w:sz w:val="20"/>
          <w:szCs w:val="20"/>
        </w:rPr>
        <w:t>the inferred time-varying behavioural trends</w:t>
      </w:r>
      <w:r w:rsidRPr="00ED19FE">
        <w:rPr>
          <w:sz w:val="20"/>
          <w:szCs w:val="20"/>
        </w:rPr>
        <w:t>.</w:t>
      </w:r>
    </w:p>
    <w:p w14:paraId="4C987316" w14:textId="707A9F53" w:rsidR="0063735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637350">
        <w:rPr>
          <w:sz w:val="20"/>
          <w:szCs w:val="20"/>
          <w:lang w:val="en-US"/>
        </w:rPr>
        <w:t>2</w:t>
      </w:r>
      <w:r w:rsidR="009B136B">
        <w:rPr>
          <w:sz w:val="20"/>
          <w:szCs w:val="20"/>
          <w:lang w:val="en-US"/>
        </w:rPr>
        <w:t>4</w:t>
      </w:r>
      <w:r w:rsidRPr="00477A5E">
        <w:rPr>
          <w:sz w:val="20"/>
          <w:szCs w:val="20"/>
          <w:lang w:val="en-US"/>
        </w:rPr>
        <w:t xml:space="preserve">: </w:t>
      </w:r>
      <w:r w:rsidR="00637350">
        <w:rPr>
          <w:sz w:val="20"/>
          <w:szCs w:val="20"/>
          <w:lang w:val="en-US"/>
        </w:rPr>
        <w:t xml:space="preserve">Singapore: </w:t>
      </w:r>
      <w:r w:rsidR="00637350">
        <w:rPr>
          <w:sz w:val="20"/>
          <w:szCs w:val="20"/>
        </w:rPr>
        <w:t>e</w:t>
      </w:r>
      <w:r w:rsidR="00637350" w:rsidRPr="00477A5E">
        <w:rPr>
          <w:sz w:val="20"/>
          <w:szCs w:val="20"/>
        </w:rPr>
        <w:t xml:space="preserve">stimated impact </w:t>
      </w:r>
      <w:r w:rsidR="00637350">
        <w:rPr>
          <w:sz w:val="20"/>
          <w:szCs w:val="20"/>
        </w:rPr>
        <w:t xml:space="preserve">and efficiency </w:t>
      </w:r>
      <w:r w:rsidR="00637350" w:rsidRPr="00477A5E">
        <w:rPr>
          <w:sz w:val="20"/>
          <w:szCs w:val="20"/>
        </w:rPr>
        <w:t xml:space="preserve">of doxy-PEP strategies among MSM under suboptimal adherence, </w:t>
      </w:r>
      <w:r w:rsidR="00637350">
        <w:rPr>
          <w:sz w:val="20"/>
          <w:szCs w:val="20"/>
        </w:rPr>
        <w:t>where</w:t>
      </w:r>
      <w:r w:rsidR="00637350" w:rsidRPr="005A4C0F">
        <w:rPr>
          <w:sz w:val="20"/>
          <w:szCs w:val="20"/>
        </w:rPr>
        <w:t xml:space="preserve"> protection is reduced to 33.0% of the baseline efficacy </w:t>
      </w:r>
      <w:r w:rsidR="00637350">
        <w:rPr>
          <w:sz w:val="20"/>
          <w:szCs w:val="20"/>
        </w:rPr>
        <w:t xml:space="preserve">for suboptimal adherence </w:t>
      </w:r>
      <w:r w:rsidR="00387172">
        <w:rPr>
          <w:sz w:val="20"/>
          <w:szCs w:val="20"/>
        </w:rPr>
        <w:t>stratum</w:t>
      </w:r>
      <w:r w:rsidR="00637350">
        <w:rPr>
          <w:sz w:val="20"/>
          <w:szCs w:val="20"/>
        </w:rPr>
        <w:t xml:space="preserve"> </w:t>
      </w:r>
      <w:r w:rsidR="00637350" w:rsidRPr="005A4C0F">
        <w:rPr>
          <w:sz w:val="20"/>
          <w:szCs w:val="20"/>
        </w:rPr>
        <w:t xml:space="preserve">(i.e., </w:t>
      </w:r>
      <m:oMath>
        <m:r>
          <w:rPr>
            <w:rFonts w:ascii="Cambria Math" w:eastAsia="DengXian" w:hAnsi="Cambria Math"/>
            <w:sz w:val="20"/>
            <w:szCs w:val="20"/>
          </w:rPr>
          <m:t>ζ</m:t>
        </m:r>
      </m:oMath>
      <w:r w:rsidR="00637350" w:rsidRPr="005A4C0F">
        <w:rPr>
          <w:rFonts w:eastAsia="DengXian"/>
          <w:iCs/>
          <w:sz w:val="20"/>
          <w:szCs w:val="20"/>
        </w:rPr>
        <w:t xml:space="preserve"> = 33.0%)</w:t>
      </w:r>
      <w:r w:rsidR="00637350">
        <w:rPr>
          <w:rFonts w:eastAsia="DengXian"/>
          <w:iCs/>
          <w:sz w:val="20"/>
          <w:szCs w:val="20"/>
        </w:rPr>
        <w:t xml:space="preserve"> and a normal adherence behavioural pattern (i.e., </w:t>
      </w:r>
      <m:oMath>
        <m:r>
          <w:rPr>
            <w:rFonts w:ascii="Cambria Math" w:eastAsia="DengXian" w:hAnsi="Cambria Math"/>
            <w:sz w:val="20"/>
            <w:szCs w:val="20"/>
          </w:rPr>
          <m:t>u</m:t>
        </m:r>
      </m:oMath>
      <w:r w:rsidR="00637350">
        <w:rPr>
          <w:rFonts w:eastAsia="DengXian"/>
          <w:iCs/>
          <w:sz w:val="20"/>
          <w:szCs w:val="20"/>
        </w:rPr>
        <w:t xml:space="preserve"> = 1)</w:t>
      </w:r>
      <w:r w:rsidR="00637350" w:rsidRPr="005A4C0F">
        <w:rPr>
          <w:rFonts w:eastAsia="DengXian"/>
          <w:iCs/>
          <w:sz w:val="20"/>
          <w:szCs w:val="20"/>
        </w:rPr>
        <w:t xml:space="preserve">, </w:t>
      </w:r>
      <w:r w:rsidR="00637350" w:rsidRPr="00FA697E">
        <w:rPr>
          <w:sz w:val="20"/>
          <w:szCs w:val="20"/>
        </w:rPr>
        <w:t xml:space="preserve">assuming </w:t>
      </w:r>
      <w:r w:rsidR="00637350" w:rsidRPr="00ED19FE">
        <w:rPr>
          <w:sz w:val="20"/>
          <w:szCs w:val="20"/>
        </w:rPr>
        <w:t>stabilization of inferred time-varying behavioural trends</w:t>
      </w:r>
      <w:r w:rsidR="00637350" w:rsidRPr="00477A5E">
        <w:rPr>
          <w:sz w:val="20"/>
          <w:szCs w:val="20"/>
        </w:rPr>
        <w:t xml:space="preserve"> in the </w:t>
      </w:r>
      <w:r w:rsidR="00637350">
        <w:rPr>
          <w:sz w:val="20"/>
          <w:szCs w:val="20"/>
        </w:rPr>
        <w:t>lower</w:t>
      </w:r>
      <w:r w:rsidR="00637350">
        <w:rPr>
          <w:sz w:val="20"/>
          <w:szCs w:val="20"/>
        </w:rPr>
        <w:t xml:space="preserve"> bound</w:t>
      </w:r>
      <w:r w:rsidR="00637350" w:rsidRPr="00477A5E">
        <w:rPr>
          <w:sz w:val="20"/>
          <w:szCs w:val="20"/>
        </w:rPr>
        <w:t xml:space="preserve"> scenario</w:t>
      </w:r>
      <w:r w:rsidR="00637350" w:rsidRPr="00477A5E">
        <w:rPr>
          <w:sz w:val="20"/>
          <w:szCs w:val="20"/>
        </w:rPr>
        <w:t xml:space="preserve"> </w:t>
      </w:r>
      <w:r w:rsidRPr="00477A5E">
        <w:rPr>
          <w:sz w:val="20"/>
          <w:szCs w:val="20"/>
        </w:rPr>
        <w:t xml:space="preserve">(i.e.,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{"citationID":"duCU26Tp","properties":{"formattedCitation":"[42]","plainCitation":"[42]","noteIndex":0},"citationItems":[{"id":155,"uris":["http://zotero.org/users/9663344/items/M53GFMXN"],"itemData":{"id":155,"type":"webpage","abstract":"Screening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43E7ED02" w14:textId="77777777" w:rsidTr="00BB17C6">
        <w:tc>
          <w:tcPr>
            <w:tcW w:w="883" w:type="dxa"/>
            <w:tcBorders>
              <w:top w:val="single" w:sz="4" w:space="0" w:color="auto"/>
              <w:bottom w:val="nil"/>
            </w:tcBorders>
          </w:tcPr>
          <w:p w14:paraId="357201B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71B7E081"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362CA2B6"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96ADE8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7D66B85" w14:textId="77777777" w:rsidTr="00BB17C6">
        <w:tc>
          <w:tcPr>
            <w:tcW w:w="883" w:type="dxa"/>
            <w:tcBorders>
              <w:top w:val="nil"/>
              <w:bottom w:val="single" w:sz="4" w:space="0" w:color="auto"/>
            </w:tcBorders>
          </w:tcPr>
          <w:p w14:paraId="337C4B41"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5FDB2C"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726809A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1C47A11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02FAC8A5"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69F00FA5"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258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29CC9A4F"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29489760"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0E40D13" w14:textId="77777777" w:rsidR="00C73486" w:rsidRDefault="00C73486" w:rsidP="00BB17C6">
            <w:pPr>
              <w:pStyle w:val="NormalWeb"/>
              <w:spacing w:line="276" w:lineRule="auto"/>
              <w:rPr>
                <w:szCs w:val="20"/>
              </w:rPr>
            </w:pPr>
            <w:r>
              <w:rPr>
                <w:szCs w:val="20"/>
              </w:rPr>
              <w:t>100.0%</w:t>
            </w:r>
          </w:p>
        </w:tc>
      </w:tr>
      <w:tr w:rsidR="00C73486" w14:paraId="14A545C6" w14:textId="77777777" w:rsidTr="00BB17C6">
        <w:tc>
          <w:tcPr>
            <w:tcW w:w="883" w:type="dxa"/>
            <w:tcBorders>
              <w:top w:val="single" w:sz="4" w:space="0" w:color="auto"/>
            </w:tcBorders>
          </w:tcPr>
          <w:p w14:paraId="67E78A15"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38A92D62" w14:textId="77777777" w:rsidR="00C73486" w:rsidRDefault="00C73486" w:rsidP="00BB17C6">
            <w:pPr>
              <w:pStyle w:val="NormalWeb"/>
              <w:spacing w:line="276" w:lineRule="auto"/>
              <w:rPr>
                <w:szCs w:val="20"/>
              </w:rPr>
            </w:pPr>
          </w:p>
        </w:tc>
        <w:tc>
          <w:tcPr>
            <w:tcW w:w="1701" w:type="dxa"/>
            <w:tcBorders>
              <w:top w:val="single" w:sz="4" w:space="0" w:color="auto"/>
            </w:tcBorders>
          </w:tcPr>
          <w:p w14:paraId="4D3ED5B4" w14:textId="77777777" w:rsidR="00C73486" w:rsidRDefault="00C73486" w:rsidP="00BB17C6">
            <w:pPr>
              <w:pStyle w:val="NormalWeb"/>
              <w:spacing w:line="276" w:lineRule="auto"/>
              <w:rPr>
                <w:szCs w:val="20"/>
              </w:rPr>
            </w:pPr>
          </w:p>
        </w:tc>
        <w:tc>
          <w:tcPr>
            <w:tcW w:w="1559" w:type="dxa"/>
            <w:tcBorders>
              <w:top w:val="single" w:sz="4" w:space="0" w:color="auto"/>
            </w:tcBorders>
          </w:tcPr>
          <w:p w14:paraId="7E9930B4" w14:textId="77777777" w:rsidR="00C73486" w:rsidRDefault="00C73486" w:rsidP="00BB17C6">
            <w:pPr>
              <w:pStyle w:val="NormalWeb"/>
              <w:spacing w:line="276" w:lineRule="auto"/>
              <w:rPr>
                <w:szCs w:val="20"/>
              </w:rPr>
            </w:pPr>
          </w:p>
        </w:tc>
        <w:tc>
          <w:tcPr>
            <w:tcW w:w="1276" w:type="dxa"/>
            <w:tcBorders>
              <w:top w:val="single" w:sz="4" w:space="0" w:color="auto"/>
            </w:tcBorders>
          </w:tcPr>
          <w:p w14:paraId="55EE732F" w14:textId="77777777" w:rsidR="00C73486" w:rsidRDefault="00C73486" w:rsidP="00BB17C6">
            <w:pPr>
              <w:pStyle w:val="NormalWeb"/>
              <w:spacing w:line="276" w:lineRule="auto"/>
              <w:rPr>
                <w:szCs w:val="20"/>
              </w:rPr>
            </w:pPr>
          </w:p>
        </w:tc>
        <w:tc>
          <w:tcPr>
            <w:tcW w:w="1559" w:type="dxa"/>
            <w:tcBorders>
              <w:top w:val="single" w:sz="4" w:space="0" w:color="auto"/>
            </w:tcBorders>
          </w:tcPr>
          <w:p w14:paraId="37C5AD6A" w14:textId="77777777" w:rsidR="00C73486" w:rsidRDefault="00C73486" w:rsidP="00BB17C6">
            <w:pPr>
              <w:pStyle w:val="NormalWeb"/>
              <w:spacing w:line="276" w:lineRule="auto"/>
              <w:rPr>
                <w:szCs w:val="20"/>
              </w:rPr>
            </w:pPr>
          </w:p>
        </w:tc>
        <w:tc>
          <w:tcPr>
            <w:tcW w:w="1559" w:type="dxa"/>
            <w:tcBorders>
              <w:top w:val="single" w:sz="4" w:space="0" w:color="auto"/>
            </w:tcBorders>
          </w:tcPr>
          <w:p w14:paraId="359A7F18" w14:textId="77777777" w:rsidR="00C73486" w:rsidRDefault="00C73486" w:rsidP="00BB17C6">
            <w:pPr>
              <w:pStyle w:val="NormalWeb"/>
              <w:spacing w:line="276" w:lineRule="auto"/>
              <w:rPr>
                <w:szCs w:val="20"/>
              </w:rPr>
            </w:pPr>
          </w:p>
        </w:tc>
        <w:tc>
          <w:tcPr>
            <w:tcW w:w="1276" w:type="dxa"/>
            <w:tcBorders>
              <w:top w:val="single" w:sz="4" w:space="0" w:color="auto"/>
            </w:tcBorders>
          </w:tcPr>
          <w:p w14:paraId="030A8F6B" w14:textId="77777777" w:rsidR="00C73486" w:rsidRDefault="00C73486" w:rsidP="00BB17C6">
            <w:pPr>
              <w:pStyle w:val="NormalWeb"/>
              <w:spacing w:line="276" w:lineRule="auto"/>
              <w:rPr>
                <w:szCs w:val="20"/>
              </w:rPr>
            </w:pPr>
          </w:p>
        </w:tc>
        <w:tc>
          <w:tcPr>
            <w:tcW w:w="1276" w:type="dxa"/>
            <w:tcBorders>
              <w:top w:val="single" w:sz="4" w:space="0" w:color="auto"/>
            </w:tcBorders>
          </w:tcPr>
          <w:p w14:paraId="472CAB3A" w14:textId="77777777" w:rsidR="00C73486" w:rsidRDefault="00C73486" w:rsidP="00BB17C6">
            <w:pPr>
              <w:pStyle w:val="NormalWeb"/>
              <w:spacing w:line="276" w:lineRule="auto"/>
              <w:rPr>
                <w:szCs w:val="20"/>
              </w:rPr>
            </w:pPr>
          </w:p>
        </w:tc>
        <w:tc>
          <w:tcPr>
            <w:tcW w:w="1200" w:type="dxa"/>
            <w:tcBorders>
              <w:top w:val="single" w:sz="4" w:space="0" w:color="auto"/>
            </w:tcBorders>
          </w:tcPr>
          <w:p w14:paraId="17B1A21F" w14:textId="77777777" w:rsidR="00C73486" w:rsidRDefault="00C73486" w:rsidP="00BB17C6">
            <w:pPr>
              <w:pStyle w:val="NormalWeb"/>
              <w:spacing w:line="276" w:lineRule="auto"/>
              <w:rPr>
                <w:szCs w:val="20"/>
              </w:rPr>
            </w:pPr>
          </w:p>
        </w:tc>
      </w:tr>
      <w:tr w:rsidR="00C73486" w14:paraId="24338E41" w14:textId="77777777" w:rsidTr="00BB17C6">
        <w:tc>
          <w:tcPr>
            <w:tcW w:w="883" w:type="dxa"/>
          </w:tcPr>
          <w:p w14:paraId="23726D7C" w14:textId="77777777" w:rsidR="00C73486" w:rsidRDefault="00C73486" w:rsidP="00BB17C6">
            <w:pPr>
              <w:pStyle w:val="NormalWeb"/>
              <w:spacing w:line="276" w:lineRule="auto"/>
              <w:rPr>
                <w:szCs w:val="20"/>
              </w:rPr>
            </w:pPr>
            <w:r>
              <w:rPr>
                <w:szCs w:val="20"/>
              </w:rPr>
              <w:t>DoD(H)</w:t>
            </w:r>
          </w:p>
        </w:tc>
        <w:tc>
          <w:tcPr>
            <w:tcW w:w="1669" w:type="dxa"/>
          </w:tcPr>
          <w:p w14:paraId="77DEFC7E" w14:textId="77777777" w:rsidR="00C73486" w:rsidRDefault="00C73486" w:rsidP="00BB17C6">
            <w:pPr>
              <w:pStyle w:val="NormalWeb"/>
              <w:spacing w:line="276" w:lineRule="auto"/>
              <w:rPr>
                <w:szCs w:val="20"/>
              </w:rPr>
            </w:pPr>
          </w:p>
        </w:tc>
        <w:tc>
          <w:tcPr>
            <w:tcW w:w="1701" w:type="dxa"/>
          </w:tcPr>
          <w:p w14:paraId="408974CB" w14:textId="77777777" w:rsidR="00C73486" w:rsidRDefault="00C73486" w:rsidP="00BB17C6">
            <w:pPr>
              <w:pStyle w:val="NormalWeb"/>
              <w:spacing w:line="276" w:lineRule="auto"/>
              <w:rPr>
                <w:szCs w:val="20"/>
              </w:rPr>
            </w:pPr>
          </w:p>
        </w:tc>
        <w:tc>
          <w:tcPr>
            <w:tcW w:w="1559" w:type="dxa"/>
          </w:tcPr>
          <w:p w14:paraId="745275B8" w14:textId="77777777" w:rsidR="00C73486" w:rsidRDefault="00C73486" w:rsidP="00BB17C6">
            <w:pPr>
              <w:pStyle w:val="NormalWeb"/>
              <w:spacing w:line="276" w:lineRule="auto"/>
              <w:rPr>
                <w:szCs w:val="20"/>
              </w:rPr>
            </w:pPr>
          </w:p>
        </w:tc>
        <w:tc>
          <w:tcPr>
            <w:tcW w:w="1276" w:type="dxa"/>
          </w:tcPr>
          <w:p w14:paraId="1A7B1C37" w14:textId="77777777" w:rsidR="00C73486" w:rsidRDefault="00C73486" w:rsidP="00BB17C6">
            <w:pPr>
              <w:pStyle w:val="NormalWeb"/>
              <w:spacing w:line="276" w:lineRule="auto"/>
              <w:rPr>
                <w:szCs w:val="20"/>
              </w:rPr>
            </w:pPr>
          </w:p>
        </w:tc>
        <w:tc>
          <w:tcPr>
            <w:tcW w:w="1559" w:type="dxa"/>
          </w:tcPr>
          <w:p w14:paraId="7FF633EE" w14:textId="77777777" w:rsidR="00C73486" w:rsidRDefault="00C73486" w:rsidP="00BB17C6">
            <w:pPr>
              <w:pStyle w:val="NormalWeb"/>
              <w:spacing w:line="276" w:lineRule="auto"/>
              <w:rPr>
                <w:szCs w:val="20"/>
              </w:rPr>
            </w:pPr>
          </w:p>
        </w:tc>
        <w:tc>
          <w:tcPr>
            <w:tcW w:w="1559" w:type="dxa"/>
          </w:tcPr>
          <w:p w14:paraId="23333C61" w14:textId="77777777" w:rsidR="00C73486" w:rsidRDefault="00C73486" w:rsidP="00BB17C6">
            <w:pPr>
              <w:pStyle w:val="NormalWeb"/>
              <w:spacing w:line="276" w:lineRule="auto"/>
              <w:rPr>
                <w:szCs w:val="20"/>
              </w:rPr>
            </w:pPr>
          </w:p>
        </w:tc>
        <w:tc>
          <w:tcPr>
            <w:tcW w:w="1276" w:type="dxa"/>
          </w:tcPr>
          <w:p w14:paraId="7FA025EF" w14:textId="77777777" w:rsidR="00C73486" w:rsidRDefault="00C73486" w:rsidP="00BB17C6">
            <w:pPr>
              <w:pStyle w:val="NormalWeb"/>
              <w:spacing w:line="276" w:lineRule="auto"/>
              <w:rPr>
                <w:szCs w:val="20"/>
              </w:rPr>
            </w:pPr>
          </w:p>
        </w:tc>
        <w:tc>
          <w:tcPr>
            <w:tcW w:w="1276" w:type="dxa"/>
          </w:tcPr>
          <w:p w14:paraId="3DDC33B7" w14:textId="77777777" w:rsidR="00C73486" w:rsidRDefault="00C73486" w:rsidP="00BB17C6">
            <w:pPr>
              <w:pStyle w:val="NormalWeb"/>
              <w:spacing w:line="276" w:lineRule="auto"/>
              <w:rPr>
                <w:szCs w:val="20"/>
              </w:rPr>
            </w:pPr>
          </w:p>
        </w:tc>
        <w:tc>
          <w:tcPr>
            <w:tcW w:w="1200" w:type="dxa"/>
          </w:tcPr>
          <w:p w14:paraId="43B8D0EB" w14:textId="77777777" w:rsidR="00C73486" w:rsidRDefault="00C73486" w:rsidP="00BB17C6">
            <w:pPr>
              <w:pStyle w:val="NormalWeb"/>
              <w:spacing w:line="276" w:lineRule="auto"/>
              <w:rPr>
                <w:szCs w:val="20"/>
              </w:rPr>
            </w:pPr>
          </w:p>
        </w:tc>
      </w:tr>
      <w:tr w:rsidR="00C73486" w14:paraId="2A6824E3" w14:textId="77777777" w:rsidTr="00BB17C6">
        <w:tc>
          <w:tcPr>
            <w:tcW w:w="883" w:type="dxa"/>
          </w:tcPr>
          <w:p w14:paraId="68E52702" w14:textId="77777777" w:rsidR="00C73486" w:rsidRDefault="00C73486" w:rsidP="00BB17C6">
            <w:pPr>
              <w:pStyle w:val="NormalWeb"/>
              <w:spacing w:line="276" w:lineRule="auto"/>
              <w:rPr>
                <w:szCs w:val="20"/>
              </w:rPr>
            </w:pPr>
            <w:r>
              <w:rPr>
                <w:szCs w:val="20"/>
              </w:rPr>
              <w:t>DoD</w:t>
            </w:r>
          </w:p>
        </w:tc>
        <w:tc>
          <w:tcPr>
            <w:tcW w:w="1669" w:type="dxa"/>
          </w:tcPr>
          <w:p w14:paraId="3A1657EF" w14:textId="77777777" w:rsidR="00C73486" w:rsidRDefault="00C73486" w:rsidP="00BB17C6">
            <w:pPr>
              <w:pStyle w:val="NormalWeb"/>
              <w:spacing w:line="276" w:lineRule="auto"/>
              <w:rPr>
                <w:szCs w:val="20"/>
              </w:rPr>
            </w:pPr>
          </w:p>
        </w:tc>
        <w:tc>
          <w:tcPr>
            <w:tcW w:w="1701" w:type="dxa"/>
          </w:tcPr>
          <w:p w14:paraId="06384E5C" w14:textId="77777777" w:rsidR="00C73486" w:rsidRDefault="00C73486" w:rsidP="00BB17C6">
            <w:pPr>
              <w:pStyle w:val="NormalWeb"/>
              <w:spacing w:line="276" w:lineRule="auto"/>
              <w:rPr>
                <w:szCs w:val="20"/>
              </w:rPr>
            </w:pPr>
          </w:p>
        </w:tc>
        <w:tc>
          <w:tcPr>
            <w:tcW w:w="1559" w:type="dxa"/>
          </w:tcPr>
          <w:p w14:paraId="3922CD6E" w14:textId="77777777" w:rsidR="00C73486" w:rsidRDefault="00C73486" w:rsidP="00BB17C6">
            <w:pPr>
              <w:pStyle w:val="NormalWeb"/>
              <w:spacing w:line="276" w:lineRule="auto"/>
              <w:rPr>
                <w:szCs w:val="20"/>
              </w:rPr>
            </w:pPr>
          </w:p>
        </w:tc>
        <w:tc>
          <w:tcPr>
            <w:tcW w:w="1276" w:type="dxa"/>
          </w:tcPr>
          <w:p w14:paraId="072FBCAC" w14:textId="77777777" w:rsidR="00C73486" w:rsidRDefault="00C73486" w:rsidP="00BB17C6">
            <w:pPr>
              <w:pStyle w:val="NormalWeb"/>
              <w:spacing w:line="276" w:lineRule="auto"/>
              <w:rPr>
                <w:szCs w:val="20"/>
              </w:rPr>
            </w:pPr>
          </w:p>
        </w:tc>
        <w:tc>
          <w:tcPr>
            <w:tcW w:w="1559" w:type="dxa"/>
          </w:tcPr>
          <w:p w14:paraId="4D65BF71" w14:textId="77777777" w:rsidR="00C73486" w:rsidRDefault="00C73486" w:rsidP="00BB17C6">
            <w:pPr>
              <w:pStyle w:val="NormalWeb"/>
              <w:spacing w:line="276" w:lineRule="auto"/>
              <w:rPr>
                <w:szCs w:val="20"/>
              </w:rPr>
            </w:pPr>
          </w:p>
        </w:tc>
        <w:tc>
          <w:tcPr>
            <w:tcW w:w="1559" w:type="dxa"/>
          </w:tcPr>
          <w:p w14:paraId="536E2B4A" w14:textId="77777777" w:rsidR="00C73486" w:rsidRDefault="00C73486" w:rsidP="00BB17C6">
            <w:pPr>
              <w:pStyle w:val="NormalWeb"/>
              <w:spacing w:line="276" w:lineRule="auto"/>
              <w:rPr>
                <w:szCs w:val="20"/>
              </w:rPr>
            </w:pPr>
          </w:p>
        </w:tc>
        <w:tc>
          <w:tcPr>
            <w:tcW w:w="1276" w:type="dxa"/>
          </w:tcPr>
          <w:p w14:paraId="447F9C89" w14:textId="77777777" w:rsidR="00C73486" w:rsidRDefault="00C73486" w:rsidP="00BB17C6">
            <w:pPr>
              <w:pStyle w:val="NormalWeb"/>
              <w:spacing w:line="276" w:lineRule="auto"/>
              <w:rPr>
                <w:szCs w:val="20"/>
              </w:rPr>
            </w:pPr>
          </w:p>
        </w:tc>
        <w:tc>
          <w:tcPr>
            <w:tcW w:w="1276" w:type="dxa"/>
          </w:tcPr>
          <w:p w14:paraId="6EA507C3" w14:textId="77777777" w:rsidR="00C73486" w:rsidRDefault="00C73486" w:rsidP="00BB17C6">
            <w:pPr>
              <w:pStyle w:val="NormalWeb"/>
              <w:spacing w:line="276" w:lineRule="auto"/>
              <w:rPr>
                <w:szCs w:val="20"/>
              </w:rPr>
            </w:pPr>
          </w:p>
        </w:tc>
        <w:tc>
          <w:tcPr>
            <w:tcW w:w="1200" w:type="dxa"/>
          </w:tcPr>
          <w:p w14:paraId="4C27B56E" w14:textId="77777777" w:rsidR="00C73486" w:rsidRDefault="00C73486" w:rsidP="00BB17C6">
            <w:pPr>
              <w:pStyle w:val="NormalWeb"/>
              <w:spacing w:line="276" w:lineRule="auto"/>
              <w:rPr>
                <w:szCs w:val="20"/>
              </w:rPr>
            </w:pPr>
          </w:p>
        </w:tc>
      </w:tr>
      <w:tr w:rsidR="00C73486" w14:paraId="7777D059" w14:textId="77777777" w:rsidTr="00BB17C6">
        <w:tc>
          <w:tcPr>
            <w:tcW w:w="883" w:type="dxa"/>
          </w:tcPr>
          <w:p w14:paraId="785BEFD4" w14:textId="77777777" w:rsidR="00C73486" w:rsidRDefault="00C73486" w:rsidP="00BB17C6">
            <w:pPr>
              <w:pStyle w:val="NormalWeb"/>
              <w:spacing w:line="276" w:lineRule="auto"/>
              <w:rPr>
                <w:szCs w:val="20"/>
              </w:rPr>
            </w:pPr>
            <w:r>
              <w:rPr>
                <w:szCs w:val="20"/>
              </w:rPr>
              <w:t>DoA(H)</w:t>
            </w:r>
          </w:p>
        </w:tc>
        <w:tc>
          <w:tcPr>
            <w:tcW w:w="1669" w:type="dxa"/>
          </w:tcPr>
          <w:p w14:paraId="7A0C9046" w14:textId="77777777" w:rsidR="00C73486" w:rsidRDefault="00C73486" w:rsidP="00BB17C6">
            <w:pPr>
              <w:pStyle w:val="NormalWeb"/>
              <w:spacing w:line="276" w:lineRule="auto"/>
              <w:rPr>
                <w:szCs w:val="20"/>
              </w:rPr>
            </w:pPr>
          </w:p>
        </w:tc>
        <w:tc>
          <w:tcPr>
            <w:tcW w:w="1701" w:type="dxa"/>
          </w:tcPr>
          <w:p w14:paraId="4F07BBCC" w14:textId="77777777" w:rsidR="00C73486" w:rsidRDefault="00C73486" w:rsidP="00BB17C6">
            <w:pPr>
              <w:pStyle w:val="NormalWeb"/>
              <w:spacing w:line="276" w:lineRule="auto"/>
              <w:rPr>
                <w:szCs w:val="20"/>
              </w:rPr>
            </w:pPr>
          </w:p>
        </w:tc>
        <w:tc>
          <w:tcPr>
            <w:tcW w:w="1559" w:type="dxa"/>
          </w:tcPr>
          <w:p w14:paraId="76BC7060" w14:textId="77777777" w:rsidR="00C73486" w:rsidRDefault="00C73486" w:rsidP="00BB17C6">
            <w:pPr>
              <w:pStyle w:val="NormalWeb"/>
              <w:spacing w:line="276" w:lineRule="auto"/>
              <w:rPr>
                <w:szCs w:val="20"/>
              </w:rPr>
            </w:pPr>
          </w:p>
        </w:tc>
        <w:tc>
          <w:tcPr>
            <w:tcW w:w="1276" w:type="dxa"/>
          </w:tcPr>
          <w:p w14:paraId="363008F7" w14:textId="77777777" w:rsidR="00C73486" w:rsidRDefault="00C73486" w:rsidP="00BB17C6">
            <w:pPr>
              <w:pStyle w:val="NormalWeb"/>
              <w:spacing w:line="276" w:lineRule="auto"/>
              <w:rPr>
                <w:szCs w:val="20"/>
              </w:rPr>
            </w:pPr>
          </w:p>
        </w:tc>
        <w:tc>
          <w:tcPr>
            <w:tcW w:w="1559" w:type="dxa"/>
          </w:tcPr>
          <w:p w14:paraId="6BD4A965" w14:textId="77777777" w:rsidR="00C73486" w:rsidRDefault="00C73486" w:rsidP="00BB17C6">
            <w:pPr>
              <w:pStyle w:val="NormalWeb"/>
              <w:spacing w:line="276" w:lineRule="auto"/>
              <w:rPr>
                <w:szCs w:val="20"/>
              </w:rPr>
            </w:pPr>
          </w:p>
        </w:tc>
        <w:tc>
          <w:tcPr>
            <w:tcW w:w="1559" w:type="dxa"/>
          </w:tcPr>
          <w:p w14:paraId="58737456" w14:textId="77777777" w:rsidR="00C73486" w:rsidRDefault="00C73486" w:rsidP="00BB17C6">
            <w:pPr>
              <w:pStyle w:val="NormalWeb"/>
              <w:spacing w:line="276" w:lineRule="auto"/>
              <w:rPr>
                <w:szCs w:val="20"/>
              </w:rPr>
            </w:pPr>
          </w:p>
        </w:tc>
        <w:tc>
          <w:tcPr>
            <w:tcW w:w="1276" w:type="dxa"/>
          </w:tcPr>
          <w:p w14:paraId="6042EF9E" w14:textId="77777777" w:rsidR="00C73486" w:rsidRDefault="00C73486" w:rsidP="00BB17C6">
            <w:pPr>
              <w:pStyle w:val="NormalWeb"/>
              <w:spacing w:line="276" w:lineRule="auto"/>
              <w:rPr>
                <w:szCs w:val="20"/>
              </w:rPr>
            </w:pPr>
          </w:p>
        </w:tc>
        <w:tc>
          <w:tcPr>
            <w:tcW w:w="1276" w:type="dxa"/>
          </w:tcPr>
          <w:p w14:paraId="02EF5B37" w14:textId="77777777" w:rsidR="00C73486" w:rsidRDefault="00C73486" w:rsidP="00BB17C6">
            <w:pPr>
              <w:pStyle w:val="NormalWeb"/>
              <w:spacing w:line="276" w:lineRule="auto"/>
              <w:rPr>
                <w:szCs w:val="20"/>
              </w:rPr>
            </w:pPr>
          </w:p>
        </w:tc>
        <w:tc>
          <w:tcPr>
            <w:tcW w:w="1200" w:type="dxa"/>
          </w:tcPr>
          <w:p w14:paraId="338B0627" w14:textId="77777777" w:rsidR="00C73486" w:rsidRDefault="00C73486" w:rsidP="00BB17C6">
            <w:pPr>
              <w:pStyle w:val="NormalWeb"/>
              <w:spacing w:line="276" w:lineRule="auto"/>
              <w:rPr>
                <w:szCs w:val="20"/>
              </w:rPr>
            </w:pPr>
          </w:p>
        </w:tc>
      </w:tr>
      <w:tr w:rsidR="00C73486" w14:paraId="6A825337" w14:textId="77777777" w:rsidTr="00BB17C6">
        <w:trPr>
          <w:trHeight w:val="60"/>
        </w:trPr>
        <w:tc>
          <w:tcPr>
            <w:tcW w:w="883" w:type="dxa"/>
          </w:tcPr>
          <w:p w14:paraId="4A80D06E" w14:textId="77777777" w:rsidR="00C73486" w:rsidRDefault="00C73486" w:rsidP="00BB17C6">
            <w:pPr>
              <w:pStyle w:val="NormalWeb"/>
              <w:spacing w:line="276" w:lineRule="auto"/>
              <w:rPr>
                <w:szCs w:val="20"/>
              </w:rPr>
            </w:pPr>
            <w:r>
              <w:rPr>
                <w:szCs w:val="20"/>
              </w:rPr>
              <w:t>DoA</w:t>
            </w:r>
          </w:p>
        </w:tc>
        <w:tc>
          <w:tcPr>
            <w:tcW w:w="1669" w:type="dxa"/>
          </w:tcPr>
          <w:p w14:paraId="4AC8ED98" w14:textId="77777777" w:rsidR="00C73486" w:rsidRDefault="00C73486" w:rsidP="00BB17C6">
            <w:pPr>
              <w:pStyle w:val="NormalWeb"/>
              <w:spacing w:line="276" w:lineRule="auto"/>
              <w:rPr>
                <w:szCs w:val="20"/>
              </w:rPr>
            </w:pPr>
          </w:p>
        </w:tc>
        <w:tc>
          <w:tcPr>
            <w:tcW w:w="1701" w:type="dxa"/>
          </w:tcPr>
          <w:p w14:paraId="194FADB3" w14:textId="77777777" w:rsidR="00C73486" w:rsidRDefault="00C73486" w:rsidP="00BB17C6">
            <w:pPr>
              <w:pStyle w:val="NormalWeb"/>
              <w:spacing w:line="276" w:lineRule="auto"/>
              <w:rPr>
                <w:szCs w:val="20"/>
              </w:rPr>
            </w:pPr>
          </w:p>
        </w:tc>
        <w:tc>
          <w:tcPr>
            <w:tcW w:w="1559" w:type="dxa"/>
          </w:tcPr>
          <w:p w14:paraId="20C75876" w14:textId="77777777" w:rsidR="00C73486" w:rsidRDefault="00C73486" w:rsidP="00BB17C6">
            <w:pPr>
              <w:pStyle w:val="NormalWeb"/>
              <w:spacing w:line="276" w:lineRule="auto"/>
              <w:rPr>
                <w:szCs w:val="20"/>
              </w:rPr>
            </w:pPr>
          </w:p>
        </w:tc>
        <w:tc>
          <w:tcPr>
            <w:tcW w:w="1276" w:type="dxa"/>
          </w:tcPr>
          <w:p w14:paraId="1A9975B2" w14:textId="77777777" w:rsidR="00C73486" w:rsidRDefault="00C73486" w:rsidP="00BB17C6">
            <w:pPr>
              <w:pStyle w:val="NormalWeb"/>
              <w:spacing w:line="276" w:lineRule="auto"/>
              <w:rPr>
                <w:szCs w:val="20"/>
              </w:rPr>
            </w:pPr>
          </w:p>
        </w:tc>
        <w:tc>
          <w:tcPr>
            <w:tcW w:w="1559" w:type="dxa"/>
          </w:tcPr>
          <w:p w14:paraId="0C44E471" w14:textId="77777777" w:rsidR="00C73486" w:rsidRDefault="00C73486" w:rsidP="00BB17C6">
            <w:pPr>
              <w:pStyle w:val="NormalWeb"/>
              <w:spacing w:line="276" w:lineRule="auto"/>
              <w:rPr>
                <w:szCs w:val="20"/>
              </w:rPr>
            </w:pPr>
          </w:p>
        </w:tc>
        <w:tc>
          <w:tcPr>
            <w:tcW w:w="1559" w:type="dxa"/>
          </w:tcPr>
          <w:p w14:paraId="49FC6E0F" w14:textId="77777777" w:rsidR="00C73486" w:rsidRDefault="00C73486" w:rsidP="00BB17C6">
            <w:pPr>
              <w:pStyle w:val="NormalWeb"/>
              <w:spacing w:line="276" w:lineRule="auto"/>
              <w:rPr>
                <w:szCs w:val="20"/>
              </w:rPr>
            </w:pPr>
          </w:p>
        </w:tc>
        <w:tc>
          <w:tcPr>
            <w:tcW w:w="1276" w:type="dxa"/>
          </w:tcPr>
          <w:p w14:paraId="74171953" w14:textId="77777777" w:rsidR="00C73486" w:rsidRDefault="00C73486" w:rsidP="00BB17C6">
            <w:pPr>
              <w:pStyle w:val="NormalWeb"/>
              <w:spacing w:line="276" w:lineRule="auto"/>
              <w:rPr>
                <w:szCs w:val="20"/>
              </w:rPr>
            </w:pPr>
          </w:p>
        </w:tc>
        <w:tc>
          <w:tcPr>
            <w:tcW w:w="1276" w:type="dxa"/>
          </w:tcPr>
          <w:p w14:paraId="35338A3A" w14:textId="77777777" w:rsidR="00C73486" w:rsidRDefault="00C73486" w:rsidP="00BB17C6">
            <w:pPr>
              <w:pStyle w:val="NormalWeb"/>
              <w:spacing w:line="276" w:lineRule="auto"/>
              <w:rPr>
                <w:szCs w:val="20"/>
              </w:rPr>
            </w:pPr>
          </w:p>
        </w:tc>
        <w:tc>
          <w:tcPr>
            <w:tcW w:w="1200" w:type="dxa"/>
          </w:tcPr>
          <w:p w14:paraId="154A9D54" w14:textId="77777777" w:rsidR="00C73486" w:rsidRDefault="00C73486" w:rsidP="00BB17C6">
            <w:pPr>
              <w:pStyle w:val="NormalWeb"/>
              <w:spacing w:line="276" w:lineRule="auto"/>
              <w:rPr>
                <w:szCs w:val="20"/>
              </w:rPr>
            </w:pPr>
          </w:p>
        </w:tc>
      </w:tr>
      <w:tr w:rsidR="00C73486" w14:paraId="6DCAD037" w14:textId="77777777" w:rsidTr="00BB17C6">
        <w:trPr>
          <w:trHeight w:val="60"/>
        </w:trPr>
        <w:tc>
          <w:tcPr>
            <w:tcW w:w="883" w:type="dxa"/>
          </w:tcPr>
          <w:p w14:paraId="24BF4B8F" w14:textId="77777777" w:rsidR="00C73486" w:rsidRDefault="00C73486" w:rsidP="00BB17C6">
            <w:pPr>
              <w:pStyle w:val="NormalWeb"/>
              <w:spacing w:line="276" w:lineRule="auto"/>
              <w:rPr>
                <w:szCs w:val="20"/>
              </w:rPr>
            </w:pPr>
            <w:r>
              <w:rPr>
                <w:szCs w:val="20"/>
              </w:rPr>
              <w:t>DaR</w:t>
            </w:r>
          </w:p>
        </w:tc>
        <w:tc>
          <w:tcPr>
            <w:tcW w:w="1669" w:type="dxa"/>
          </w:tcPr>
          <w:p w14:paraId="59C279F9" w14:textId="77777777" w:rsidR="00C73486" w:rsidRDefault="00C73486" w:rsidP="00BB17C6">
            <w:pPr>
              <w:pStyle w:val="NormalWeb"/>
              <w:spacing w:line="276" w:lineRule="auto"/>
              <w:rPr>
                <w:szCs w:val="20"/>
              </w:rPr>
            </w:pPr>
          </w:p>
        </w:tc>
        <w:tc>
          <w:tcPr>
            <w:tcW w:w="1701" w:type="dxa"/>
          </w:tcPr>
          <w:p w14:paraId="14CE3B2C" w14:textId="77777777" w:rsidR="00C73486" w:rsidRDefault="00C73486" w:rsidP="00BB17C6">
            <w:pPr>
              <w:pStyle w:val="NormalWeb"/>
              <w:spacing w:line="276" w:lineRule="auto"/>
              <w:rPr>
                <w:szCs w:val="20"/>
              </w:rPr>
            </w:pPr>
          </w:p>
        </w:tc>
        <w:tc>
          <w:tcPr>
            <w:tcW w:w="1559" w:type="dxa"/>
          </w:tcPr>
          <w:p w14:paraId="46C0C82C" w14:textId="77777777" w:rsidR="00C73486" w:rsidRDefault="00C73486" w:rsidP="00BB17C6">
            <w:pPr>
              <w:pStyle w:val="NormalWeb"/>
              <w:spacing w:line="276" w:lineRule="auto"/>
              <w:rPr>
                <w:szCs w:val="20"/>
              </w:rPr>
            </w:pPr>
          </w:p>
        </w:tc>
        <w:tc>
          <w:tcPr>
            <w:tcW w:w="1276" w:type="dxa"/>
          </w:tcPr>
          <w:p w14:paraId="6CCC1ADF" w14:textId="77777777" w:rsidR="00C73486" w:rsidRDefault="00C73486" w:rsidP="00BB17C6">
            <w:pPr>
              <w:pStyle w:val="NormalWeb"/>
              <w:spacing w:line="276" w:lineRule="auto"/>
              <w:rPr>
                <w:szCs w:val="20"/>
              </w:rPr>
            </w:pPr>
          </w:p>
        </w:tc>
        <w:tc>
          <w:tcPr>
            <w:tcW w:w="1559" w:type="dxa"/>
          </w:tcPr>
          <w:p w14:paraId="6D2FC383" w14:textId="77777777" w:rsidR="00C73486" w:rsidRDefault="00C73486" w:rsidP="00BB17C6">
            <w:pPr>
              <w:pStyle w:val="NormalWeb"/>
              <w:spacing w:line="276" w:lineRule="auto"/>
              <w:rPr>
                <w:szCs w:val="20"/>
              </w:rPr>
            </w:pPr>
          </w:p>
        </w:tc>
        <w:tc>
          <w:tcPr>
            <w:tcW w:w="1559" w:type="dxa"/>
          </w:tcPr>
          <w:p w14:paraId="5C6C6502" w14:textId="77777777" w:rsidR="00C73486" w:rsidRDefault="00C73486" w:rsidP="00BB17C6">
            <w:pPr>
              <w:pStyle w:val="NormalWeb"/>
              <w:spacing w:line="276" w:lineRule="auto"/>
              <w:rPr>
                <w:szCs w:val="20"/>
              </w:rPr>
            </w:pPr>
          </w:p>
        </w:tc>
        <w:tc>
          <w:tcPr>
            <w:tcW w:w="1276" w:type="dxa"/>
          </w:tcPr>
          <w:p w14:paraId="456BF7A3" w14:textId="77777777" w:rsidR="00C73486" w:rsidRDefault="00C73486" w:rsidP="00BB17C6">
            <w:pPr>
              <w:pStyle w:val="NormalWeb"/>
              <w:spacing w:line="276" w:lineRule="auto"/>
              <w:rPr>
                <w:szCs w:val="20"/>
              </w:rPr>
            </w:pPr>
          </w:p>
        </w:tc>
        <w:tc>
          <w:tcPr>
            <w:tcW w:w="1276" w:type="dxa"/>
          </w:tcPr>
          <w:p w14:paraId="5A07EFFF" w14:textId="77777777" w:rsidR="00C73486" w:rsidRDefault="00C73486" w:rsidP="00BB17C6">
            <w:pPr>
              <w:pStyle w:val="NormalWeb"/>
              <w:spacing w:line="276" w:lineRule="auto"/>
              <w:rPr>
                <w:szCs w:val="20"/>
              </w:rPr>
            </w:pPr>
          </w:p>
        </w:tc>
        <w:tc>
          <w:tcPr>
            <w:tcW w:w="1200" w:type="dxa"/>
          </w:tcPr>
          <w:p w14:paraId="7D8EE3EC" w14:textId="77777777" w:rsidR="00C73486" w:rsidRDefault="00C73486" w:rsidP="00BB17C6">
            <w:pPr>
              <w:pStyle w:val="NormalWeb"/>
              <w:spacing w:line="276" w:lineRule="auto"/>
              <w:rPr>
                <w:szCs w:val="20"/>
              </w:rPr>
            </w:pPr>
          </w:p>
        </w:tc>
      </w:tr>
    </w:tbl>
    <w:p w14:paraId="3EBF545C" w14:textId="0685CBF4" w:rsidR="00270070" w:rsidRPr="00477A5E" w:rsidRDefault="00270070" w:rsidP="00270070">
      <w:pPr>
        <w:pStyle w:val="NormalWeb"/>
        <w:spacing w:line="276" w:lineRule="auto"/>
        <w:jc w:val="both"/>
        <w:rPr>
          <w:sz w:val="20"/>
          <w:szCs w:val="20"/>
        </w:rPr>
      </w:pPr>
      <w:r w:rsidRPr="00477A5E">
        <w:rPr>
          <w:sz w:val="20"/>
          <w:szCs w:val="20"/>
          <w:lang w:val="en-US"/>
        </w:rPr>
        <w:t xml:space="preserve">Table </w:t>
      </w:r>
      <w:r w:rsidR="00637350">
        <w:rPr>
          <w:sz w:val="20"/>
          <w:szCs w:val="20"/>
          <w:lang w:val="en-US"/>
        </w:rPr>
        <w:t>2</w:t>
      </w:r>
      <w:r w:rsidR="009B136B">
        <w:rPr>
          <w:sz w:val="20"/>
          <w:szCs w:val="20"/>
          <w:lang w:val="en-US"/>
        </w:rPr>
        <w:t>5</w:t>
      </w:r>
      <w:r w:rsidRPr="00477A5E">
        <w:rPr>
          <w:sz w:val="20"/>
          <w:szCs w:val="20"/>
          <w:lang w:val="en-US"/>
        </w:rPr>
        <w:t xml:space="preserve">: </w:t>
      </w:r>
      <w:r w:rsidR="00637350">
        <w:rPr>
          <w:sz w:val="20"/>
          <w:szCs w:val="20"/>
          <w:lang w:val="en-US"/>
        </w:rPr>
        <w:t xml:space="preserve">Singapore: </w:t>
      </w:r>
      <w:r w:rsidR="00637350">
        <w:rPr>
          <w:sz w:val="20"/>
          <w:szCs w:val="20"/>
        </w:rPr>
        <w:t>e</w:t>
      </w:r>
      <w:r w:rsidR="00637350" w:rsidRPr="00477A5E">
        <w:rPr>
          <w:sz w:val="20"/>
          <w:szCs w:val="20"/>
        </w:rPr>
        <w:t xml:space="preserve">stimated impact </w:t>
      </w:r>
      <w:r w:rsidR="00637350">
        <w:rPr>
          <w:sz w:val="20"/>
          <w:szCs w:val="20"/>
        </w:rPr>
        <w:t xml:space="preserve">and efficiency </w:t>
      </w:r>
      <w:r w:rsidR="00637350" w:rsidRPr="00477A5E">
        <w:rPr>
          <w:sz w:val="20"/>
          <w:szCs w:val="20"/>
        </w:rPr>
        <w:t xml:space="preserve">of doxy-PEP strategies among MSM under suboptimal adherence, </w:t>
      </w:r>
      <w:r w:rsidR="00637350">
        <w:rPr>
          <w:sz w:val="20"/>
          <w:szCs w:val="20"/>
        </w:rPr>
        <w:t>where</w:t>
      </w:r>
      <w:r w:rsidR="00637350" w:rsidRPr="005A4C0F">
        <w:rPr>
          <w:sz w:val="20"/>
          <w:szCs w:val="20"/>
        </w:rPr>
        <w:t xml:space="preserve"> protection is reduced to 33.0% of the baseline efficacy </w:t>
      </w:r>
      <w:r w:rsidR="00637350">
        <w:rPr>
          <w:sz w:val="20"/>
          <w:szCs w:val="20"/>
        </w:rPr>
        <w:t xml:space="preserve">for suboptimal adherence </w:t>
      </w:r>
      <w:r w:rsidR="00387172">
        <w:rPr>
          <w:sz w:val="20"/>
          <w:szCs w:val="20"/>
        </w:rPr>
        <w:t>stratum</w:t>
      </w:r>
      <w:r w:rsidR="00637350">
        <w:rPr>
          <w:sz w:val="20"/>
          <w:szCs w:val="20"/>
        </w:rPr>
        <w:t xml:space="preserve"> </w:t>
      </w:r>
      <w:r w:rsidR="00637350" w:rsidRPr="005A4C0F">
        <w:rPr>
          <w:sz w:val="20"/>
          <w:szCs w:val="20"/>
        </w:rPr>
        <w:t xml:space="preserve">(i.e., </w:t>
      </w:r>
      <m:oMath>
        <m:r>
          <w:rPr>
            <w:rFonts w:ascii="Cambria Math" w:eastAsia="DengXian" w:hAnsi="Cambria Math"/>
            <w:sz w:val="20"/>
            <w:szCs w:val="20"/>
          </w:rPr>
          <m:t>ζ</m:t>
        </m:r>
      </m:oMath>
      <w:r w:rsidR="00637350" w:rsidRPr="005A4C0F">
        <w:rPr>
          <w:rFonts w:eastAsia="DengXian"/>
          <w:iCs/>
          <w:sz w:val="20"/>
          <w:szCs w:val="20"/>
        </w:rPr>
        <w:t xml:space="preserve"> = 33.0%)</w:t>
      </w:r>
      <w:r w:rsidR="00637350">
        <w:rPr>
          <w:rFonts w:eastAsia="DengXian"/>
          <w:iCs/>
          <w:sz w:val="20"/>
          <w:szCs w:val="20"/>
        </w:rPr>
        <w:t xml:space="preserve"> and a normal adherence behavioural pattern (i.e., </w:t>
      </w:r>
      <m:oMath>
        <m:r>
          <w:rPr>
            <w:rFonts w:ascii="Cambria Math" w:eastAsia="DengXian" w:hAnsi="Cambria Math"/>
            <w:sz w:val="20"/>
            <w:szCs w:val="20"/>
          </w:rPr>
          <m:t>u</m:t>
        </m:r>
      </m:oMath>
      <w:r w:rsidR="00637350">
        <w:rPr>
          <w:rFonts w:eastAsia="DengXian"/>
          <w:iCs/>
          <w:sz w:val="20"/>
          <w:szCs w:val="20"/>
        </w:rPr>
        <w:t xml:space="preserve"> = 1)</w:t>
      </w:r>
      <w:r w:rsidR="00637350" w:rsidRPr="005A4C0F">
        <w:rPr>
          <w:rFonts w:eastAsia="DengXian"/>
          <w:iCs/>
          <w:sz w:val="20"/>
          <w:szCs w:val="20"/>
        </w:rPr>
        <w:t xml:space="preserve">, </w:t>
      </w:r>
      <w:r w:rsidR="00637350" w:rsidRPr="00FA697E">
        <w:rPr>
          <w:sz w:val="20"/>
          <w:szCs w:val="20"/>
        </w:rPr>
        <w:t>assuming the inferred time-varying behavioural trends persist through 2040</w:t>
      </w:r>
      <w:r w:rsidR="00637350" w:rsidRPr="00477A5E">
        <w:rPr>
          <w:sz w:val="20"/>
          <w:szCs w:val="20"/>
        </w:rPr>
        <w:t xml:space="preserve"> in the </w:t>
      </w:r>
      <w:r w:rsidR="00637350">
        <w:rPr>
          <w:sz w:val="20"/>
          <w:szCs w:val="20"/>
        </w:rPr>
        <w:t>lower</w:t>
      </w:r>
      <w:r w:rsidR="00637350">
        <w:rPr>
          <w:sz w:val="20"/>
          <w:szCs w:val="20"/>
        </w:rPr>
        <w:t xml:space="preserve"> bound</w:t>
      </w:r>
      <w:r w:rsidR="00637350" w:rsidRPr="00477A5E">
        <w:rPr>
          <w:sz w:val="20"/>
          <w:szCs w:val="20"/>
        </w:rPr>
        <w:t xml:space="preserve"> scenario</w:t>
      </w:r>
      <w:r w:rsidRPr="00477A5E">
        <w:rPr>
          <w:sz w:val="20"/>
          <w:szCs w:val="20"/>
        </w:rPr>
        <w:t xml:space="preserve"> (i.e.,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386083">
        <w:rPr>
          <w:sz w:val="20"/>
          <w:szCs w:val="20"/>
        </w:rPr>
        <w:instrText xml:space="preserve"> ADDIN ZOTERO_ITEM CSL_CITATION {"citationID":"kedpYnpS","properties":{"formattedCitation":"[42]","plainCitation":"[42]","noteIndex":0},"citationItems":[{"id":155,"uris":["http://zotero.org/users/9663344/items/M53GFMXN"],"itemData":{"id":155,"type":"webpage","abstract":"Screening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386083">
        <w:rPr>
          <w:noProof/>
          <w:sz w:val="20"/>
          <w:szCs w:val="20"/>
        </w:rPr>
        <w:t>[42]</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53C5304A" w14:textId="77777777" w:rsidTr="00BB17C6">
        <w:tc>
          <w:tcPr>
            <w:tcW w:w="883" w:type="dxa"/>
            <w:tcBorders>
              <w:top w:val="single" w:sz="4" w:space="0" w:color="auto"/>
              <w:bottom w:val="nil"/>
            </w:tcBorders>
          </w:tcPr>
          <w:p w14:paraId="18A2B50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506DE47"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38A0762"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414A204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CDD9CAC" w14:textId="77777777" w:rsidTr="00BB17C6">
        <w:tc>
          <w:tcPr>
            <w:tcW w:w="883" w:type="dxa"/>
            <w:tcBorders>
              <w:top w:val="nil"/>
              <w:bottom w:val="single" w:sz="4" w:space="0" w:color="auto"/>
            </w:tcBorders>
          </w:tcPr>
          <w:p w14:paraId="4EDA6152"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2AD469D9"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31ED6241"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7ADF28D5"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E2E6FAF"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367F739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282AB6B"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79F704D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14822F5C"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15FA22E" w14:textId="77777777" w:rsidR="00C73486" w:rsidRDefault="00C73486" w:rsidP="00BB17C6">
            <w:pPr>
              <w:pStyle w:val="NormalWeb"/>
              <w:spacing w:line="276" w:lineRule="auto"/>
              <w:rPr>
                <w:szCs w:val="20"/>
              </w:rPr>
            </w:pPr>
            <w:r>
              <w:rPr>
                <w:szCs w:val="20"/>
              </w:rPr>
              <w:t>100.0%</w:t>
            </w:r>
          </w:p>
        </w:tc>
      </w:tr>
      <w:tr w:rsidR="00C73486" w14:paraId="12FF6C1C" w14:textId="77777777" w:rsidTr="00BB17C6">
        <w:tc>
          <w:tcPr>
            <w:tcW w:w="883" w:type="dxa"/>
            <w:tcBorders>
              <w:top w:val="single" w:sz="4" w:space="0" w:color="auto"/>
            </w:tcBorders>
          </w:tcPr>
          <w:p w14:paraId="4CD043C8"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6CC52C91" w14:textId="77777777" w:rsidR="00C73486" w:rsidRDefault="00C73486" w:rsidP="00BB17C6">
            <w:pPr>
              <w:pStyle w:val="NormalWeb"/>
              <w:spacing w:line="276" w:lineRule="auto"/>
              <w:rPr>
                <w:szCs w:val="20"/>
              </w:rPr>
            </w:pPr>
          </w:p>
        </w:tc>
        <w:tc>
          <w:tcPr>
            <w:tcW w:w="1701" w:type="dxa"/>
            <w:tcBorders>
              <w:top w:val="single" w:sz="4" w:space="0" w:color="auto"/>
            </w:tcBorders>
          </w:tcPr>
          <w:p w14:paraId="634B9981" w14:textId="77777777" w:rsidR="00C73486" w:rsidRDefault="00C73486" w:rsidP="00BB17C6">
            <w:pPr>
              <w:pStyle w:val="NormalWeb"/>
              <w:spacing w:line="276" w:lineRule="auto"/>
              <w:rPr>
                <w:szCs w:val="20"/>
              </w:rPr>
            </w:pPr>
          </w:p>
        </w:tc>
        <w:tc>
          <w:tcPr>
            <w:tcW w:w="1559" w:type="dxa"/>
            <w:tcBorders>
              <w:top w:val="single" w:sz="4" w:space="0" w:color="auto"/>
            </w:tcBorders>
          </w:tcPr>
          <w:p w14:paraId="664CDA2E" w14:textId="77777777" w:rsidR="00C73486" w:rsidRDefault="00C73486" w:rsidP="00BB17C6">
            <w:pPr>
              <w:pStyle w:val="NormalWeb"/>
              <w:spacing w:line="276" w:lineRule="auto"/>
              <w:rPr>
                <w:szCs w:val="20"/>
              </w:rPr>
            </w:pPr>
          </w:p>
        </w:tc>
        <w:tc>
          <w:tcPr>
            <w:tcW w:w="1276" w:type="dxa"/>
            <w:tcBorders>
              <w:top w:val="single" w:sz="4" w:space="0" w:color="auto"/>
            </w:tcBorders>
          </w:tcPr>
          <w:p w14:paraId="2D5AFB44" w14:textId="77777777" w:rsidR="00C73486" w:rsidRDefault="00C73486" w:rsidP="00BB17C6">
            <w:pPr>
              <w:pStyle w:val="NormalWeb"/>
              <w:spacing w:line="276" w:lineRule="auto"/>
              <w:rPr>
                <w:szCs w:val="20"/>
              </w:rPr>
            </w:pPr>
          </w:p>
        </w:tc>
        <w:tc>
          <w:tcPr>
            <w:tcW w:w="1559" w:type="dxa"/>
            <w:tcBorders>
              <w:top w:val="single" w:sz="4" w:space="0" w:color="auto"/>
            </w:tcBorders>
          </w:tcPr>
          <w:p w14:paraId="16663067" w14:textId="77777777" w:rsidR="00C73486" w:rsidRDefault="00C73486" w:rsidP="00BB17C6">
            <w:pPr>
              <w:pStyle w:val="NormalWeb"/>
              <w:spacing w:line="276" w:lineRule="auto"/>
              <w:rPr>
                <w:szCs w:val="20"/>
              </w:rPr>
            </w:pPr>
          </w:p>
        </w:tc>
        <w:tc>
          <w:tcPr>
            <w:tcW w:w="1559" w:type="dxa"/>
            <w:tcBorders>
              <w:top w:val="single" w:sz="4" w:space="0" w:color="auto"/>
            </w:tcBorders>
          </w:tcPr>
          <w:p w14:paraId="695BAAF2" w14:textId="77777777" w:rsidR="00C73486" w:rsidRDefault="00C73486" w:rsidP="00BB17C6">
            <w:pPr>
              <w:pStyle w:val="NormalWeb"/>
              <w:spacing w:line="276" w:lineRule="auto"/>
              <w:rPr>
                <w:szCs w:val="20"/>
              </w:rPr>
            </w:pPr>
          </w:p>
        </w:tc>
        <w:tc>
          <w:tcPr>
            <w:tcW w:w="1276" w:type="dxa"/>
            <w:tcBorders>
              <w:top w:val="single" w:sz="4" w:space="0" w:color="auto"/>
            </w:tcBorders>
          </w:tcPr>
          <w:p w14:paraId="7CB9E359" w14:textId="77777777" w:rsidR="00C73486" w:rsidRDefault="00C73486" w:rsidP="00BB17C6">
            <w:pPr>
              <w:pStyle w:val="NormalWeb"/>
              <w:spacing w:line="276" w:lineRule="auto"/>
              <w:rPr>
                <w:szCs w:val="20"/>
              </w:rPr>
            </w:pPr>
          </w:p>
        </w:tc>
        <w:tc>
          <w:tcPr>
            <w:tcW w:w="1276" w:type="dxa"/>
            <w:tcBorders>
              <w:top w:val="single" w:sz="4" w:space="0" w:color="auto"/>
            </w:tcBorders>
          </w:tcPr>
          <w:p w14:paraId="0253BA95" w14:textId="77777777" w:rsidR="00C73486" w:rsidRDefault="00C73486" w:rsidP="00BB17C6">
            <w:pPr>
              <w:pStyle w:val="NormalWeb"/>
              <w:spacing w:line="276" w:lineRule="auto"/>
              <w:rPr>
                <w:szCs w:val="20"/>
              </w:rPr>
            </w:pPr>
          </w:p>
        </w:tc>
        <w:tc>
          <w:tcPr>
            <w:tcW w:w="1200" w:type="dxa"/>
            <w:tcBorders>
              <w:top w:val="single" w:sz="4" w:space="0" w:color="auto"/>
            </w:tcBorders>
          </w:tcPr>
          <w:p w14:paraId="61299329" w14:textId="77777777" w:rsidR="00C73486" w:rsidRDefault="00C73486" w:rsidP="00BB17C6">
            <w:pPr>
              <w:pStyle w:val="NormalWeb"/>
              <w:spacing w:line="276" w:lineRule="auto"/>
              <w:rPr>
                <w:szCs w:val="20"/>
              </w:rPr>
            </w:pPr>
          </w:p>
        </w:tc>
      </w:tr>
      <w:tr w:rsidR="00C73486" w14:paraId="59F8777B" w14:textId="77777777" w:rsidTr="00BB17C6">
        <w:tc>
          <w:tcPr>
            <w:tcW w:w="883" w:type="dxa"/>
          </w:tcPr>
          <w:p w14:paraId="6BE31AFA" w14:textId="77777777" w:rsidR="00C73486" w:rsidRDefault="00C73486" w:rsidP="00BB17C6">
            <w:pPr>
              <w:pStyle w:val="NormalWeb"/>
              <w:spacing w:line="276" w:lineRule="auto"/>
              <w:rPr>
                <w:szCs w:val="20"/>
              </w:rPr>
            </w:pPr>
            <w:r>
              <w:rPr>
                <w:szCs w:val="20"/>
              </w:rPr>
              <w:t>DoD(H)</w:t>
            </w:r>
          </w:p>
        </w:tc>
        <w:tc>
          <w:tcPr>
            <w:tcW w:w="1669" w:type="dxa"/>
          </w:tcPr>
          <w:p w14:paraId="028EDA7E" w14:textId="77777777" w:rsidR="00C73486" w:rsidRDefault="00C73486" w:rsidP="00BB17C6">
            <w:pPr>
              <w:pStyle w:val="NormalWeb"/>
              <w:spacing w:line="276" w:lineRule="auto"/>
              <w:rPr>
                <w:szCs w:val="20"/>
              </w:rPr>
            </w:pPr>
          </w:p>
        </w:tc>
        <w:tc>
          <w:tcPr>
            <w:tcW w:w="1701" w:type="dxa"/>
          </w:tcPr>
          <w:p w14:paraId="3D60B604" w14:textId="77777777" w:rsidR="00C73486" w:rsidRDefault="00C73486" w:rsidP="00BB17C6">
            <w:pPr>
              <w:pStyle w:val="NormalWeb"/>
              <w:spacing w:line="276" w:lineRule="auto"/>
              <w:rPr>
                <w:szCs w:val="20"/>
              </w:rPr>
            </w:pPr>
          </w:p>
        </w:tc>
        <w:tc>
          <w:tcPr>
            <w:tcW w:w="1559" w:type="dxa"/>
          </w:tcPr>
          <w:p w14:paraId="423391AB" w14:textId="77777777" w:rsidR="00C73486" w:rsidRDefault="00C73486" w:rsidP="00BB17C6">
            <w:pPr>
              <w:pStyle w:val="NormalWeb"/>
              <w:spacing w:line="276" w:lineRule="auto"/>
              <w:rPr>
                <w:szCs w:val="20"/>
              </w:rPr>
            </w:pPr>
          </w:p>
        </w:tc>
        <w:tc>
          <w:tcPr>
            <w:tcW w:w="1276" w:type="dxa"/>
          </w:tcPr>
          <w:p w14:paraId="4F683246" w14:textId="77777777" w:rsidR="00C73486" w:rsidRDefault="00C73486" w:rsidP="00BB17C6">
            <w:pPr>
              <w:pStyle w:val="NormalWeb"/>
              <w:spacing w:line="276" w:lineRule="auto"/>
              <w:rPr>
                <w:szCs w:val="20"/>
              </w:rPr>
            </w:pPr>
          </w:p>
        </w:tc>
        <w:tc>
          <w:tcPr>
            <w:tcW w:w="1559" w:type="dxa"/>
          </w:tcPr>
          <w:p w14:paraId="6B5D8982" w14:textId="77777777" w:rsidR="00C73486" w:rsidRDefault="00C73486" w:rsidP="00BB17C6">
            <w:pPr>
              <w:pStyle w:val="NormalWeb"/>
              <w:spacing w:line="276" w:lineRule="auto"/>
              <w:rPr>
                <w:szCs w:val="20"/>
              </w:rPr>
            </w:pPr>
          </w:p>
        </w:tc>
        <w:tc>
          <w:tcPr>
            <w:tcW w:w="1559" w:type="dxa"/>
          </w:tcPr>
          <w:p w14:paraId="7E713782" w14:textId="77777777" w:rsidR="00C73486" w:rsidRDefault="00C73486" w:rsidP="00BB17C6">
            <w:pPr>
              <w:pStyle w:val="NormalWeb"/>
              <w:spacing w:line="276" w:lineRule="auto"/>
              <w:rPr>
                <w:szCs w:val="20"/>
              </w:rPr>
            </w:pPr>
          </w:p>
        </w:tc>
        <w:tc>
          <w:tcPr>
            <w:tcW w:w="1276" w:type="dxa"/>
          </w:tcPr>
          <w:p w14:paraId="586B7D05" w14:textId="77777777" w:rsidR="00C73486" w:rsidRDefault="00C73486" w:rsidP="00BB17C6">
            <w:pPr>
              <w:pStyle w:val="NormalWeb"/>
              <w:spacing w:line="276" w:lineRule="auto"/>
              <w:rPr>
                <w:szCs w:val="20"/>
              </w:rPr>
            </w:pPr>
          </w:p>
        </w:tc>
        <w:tc>
          <w:tcPr>
            <w:tcW w:w="1276" w:type="dxa"/>
          </w:tcPr>
          <w:p w14:paraId="2EA82054" w14:textId="77777777" w:rsidR="00C73486" w:rsidRDefault="00C73486" w:rsidP="00BB17C6">
            <w:pPr>
              <w:pStyle w:val="NormalWeb"/>
              <w:spacing w:line="276" w:lineRule="auto"/>
              <w:rPr>
                <w:szCs w:val="20"/>
              </w:rPr>
            </w:pPr>
          </w:p>
        </w:tc>
        <w:tc>
          <w:tcPr>
            <w:tcW w:w="1200" w:type="dxa"/>
          </w:tcPr>
          <w:p w14:paraId="02ED057E" w14:textId="77777777" w:rsidR="00C73486" w:rsidRDefault="00C73486" w:rsidP="00BB17C6">
            <w:pPr>
              <w:pStyle w:val="NormalWeb"/>
              <w:spacing w:line="276" w:lineRule="auto"/>
              <w:rPr>
                <w:szCs w:val="20"/>
              </w:rPr>
            </w:pPr>
          </w:p>
        </w:tc>
      </w:tr>
      <w:tr w:rsidR="00C73486" w14:paraId="3CCACC86" w14:textId="77777777" w:rsidTr="00BB17C6">
        <w:tc>
          <w:tcPr>
            <w:tcW w:w="883" w:type="dxa"/>
          </w:tcPr>
          <w:p w14:paraId="2C0C992E" w14:textId="77777777" w:rsidR="00C73486" w:rsidRDefault="00C73486" w:rsidP="00BB17C6">
            <w:pPr>
              <w:pStyle w:val="NormalWeb"/>
              <w:spacing w:line="276" w:lineRule="auto"/>
              <w:rPr>
                <w:szCs w:val="20"/>
              </w:rPr>
            </w:pPr>
            <w:r>
              <w:rPr>
                <w:szCs w:val="20"/>
              </w:rPr>
              <w:t>DoD</w:t>
            </w:r>
          </w:p>
        </w:tc>
        <w:tc>
          <w:tcPr>
            <w:tcW w:w="1669" w:type="dxa"/>
          </w:tcPr>
          <w:p w14:paraId="7A5D4EFA" w14:textId="77777777" w:rsidR="00C73486" w:rsidRDefault="00C73486" w:rsidP="00BB17C6">
            <w:pPr>
              <w:pStyle w:val="NormalWeb"/>
              <w:spacing w:line="276" w:lineRule="auto"/>
              <w:rPr>
                <w:szCs w:val="20"/>
              </w:rPr>
            </w:pPr>
          </w:p>
        </w:tc>
        <w:tc>
          <w:tcPr>
            <w:tcW w:w="1701" w:type="dxa"/>
          </w:tcPr>
          <w:p w14:paraId="68ABC1C8" w14:textId="77777777" w:rsidR="00C73486" w:rsidRDefault="00C73486" w:rsidP="00BB17C6">
            <w:pPr>
              <w:pStyle w:val="NormalWeb"/>
              <w:spacing w:line="276" w:lineRule="auto"/>
              <w:rPr>
                <w:szCs w:val="20"/>
              </w:rPr>
            </w:pPr>
          </w:p>
        </w:tc>
        <w:tc>
          <w:tcPr>
            <w:tcW w:w="1559" w:type="dxa"/>
          </w:tcPr>
          <w:p w14:paraId="20360454" w14:textId="77777777" w:rsidR="00C73486" w:rsidRDefault="00C73486" w:rsidP="00BB17C6">
            <w:pPr>
              <w:pStyle w:val="NormalWeb"/>
              <w:spacing w:line="276" w:lineRule="auto"/>
              <w:rPr>
                <w:szCs w:val="20"/>
              </w:rPr>
            </w:pPr>
          </w:p>
        </w:tc>
        <w:tc>
          <w:tcPr>
            <w:tcW w:w="1276" w:type="dxa"/>
          </w:tcPr>
          <w:p w14:paraId="5350C8DB" w14:textId="77777777" w:rsidR="00C73486" w:rsidRDefault="00C73486" w:rsidP="00BB17C6">
            <w:pPr>
              <w:pStyle w:val="NormalWeb"/>
              <w:spacing w:line="276" w:lineRule="auto"/>
              <w:rPr>
                <w:szCs w:val="20"/>
              </w:rPr>
            </w:pPr>
          </w:p>
        </w:tc>
        <w:tc>
          <w:tcPr>
            <w:tcW w:w="1559" w:type="dxa"/>
          </w:tcPr>
          <w:p w14:paraId="5D365831" w14:textId="77777777" w:rsidR="00C73486" w:rsidRDefault="00C73486" w:rsidP="00BB17C6">
            <w:pPr>
              <w:pStyle w:val="NormalWeb"/>
              <w:spacing w:line="276" w:lineRule="auto"/>
              <w:rPr>
                <w:szCs w:val="20"/>
              </w:rPr>
            </w:pPr>
          </w:p>
        </w:tc>
        <w:tc>
          <w:tcPr>
            <w:tcW w:w="1559" w:type="dxa"/>
          </w:tcPr>
          <w:p w14:paraId="08E23974" w14:textId="77777777" w:rsidR="00C73486" w:rsidRDefault="00C73486" w:rsidP="00BB17C6">
            <w:pPr>
              <w:pStyle w:val="NormalWeb"/>
              <w:spacing w:line="276" w:lineRule="auto"/>
              <w:rPr>
                <w:szCs w:val="20"/>
              </w:rPr>
            </w:pPr>
          </w:p>
        </w:tc>
        <w:tc>
          <w:tcPr>
            <w:tcW w:w="1276" w:type="dxa"/>
          </w:tcPr>
          <w:p w14:paraId="69C2CEF6" w14:textId="77777777" w:rsidR="00C73486" w:rsidRDefault="00C73486" w:rsidP="00BB17C6">
            <w:pPr>
              <w:pStyle w:val="NormalWeb"/>
              <w:spacing w:line="276" w:lineRule="auto"/>
              <w:rPr>
                <w:szCs w:val="20"/>
              </w:rPr>
            </w:pPr>
          </w:p>
        </w:tc>
        <w:tc>
          <w:tcPr>
            <w:tcW w:w="1276" w:type="dxa"/>
          </w:tcPr>
          <w:p w14:paraId="718A9991" w14:textId="77777777" w:rsidR="00C73486" w:rsidRDefault="00C73486" w:rsidP="00BB17C6">
            <w:pPr>
              <w:pStyle w:val="NormalWeb"/>
              <w:spacing w:line="276" w:lineRule="auto"/>
              <w:rPr>
                <w:szCs w:val="20"/>
              </w:rPr>
            </w:pPr>
          </w:p>
        </w:tc>
        <w:tc>
          <w:tcPr>
            <w:tcW w:w="1200" w:type="dxa"/>
          </w:tcPr>
          <w:p w14:paraId="6D324696" w14:textId="77777777" w:rsidR="00C73486" w:rsidRDefault="00C73486" w:rsidP="00BB17C6">
            <w:pPr>
              <w:pStyle w:val="NormalWeb"/>
              <w:spacing w:line="276" w:lineRule="auto"/>
              <w:rPr>
                <w:szCs w:val="20"/>
              </w:rPr>
            </w:pPr>
          </w:p>
        </w:tc>
      </w:tr>
      <w:tr w:rsidR="00C73486" w14:paraId="6E2221B6" w14:textId="77777777" w:rsidTr="00BB17C6">
        <w:tc>
          <w:tcPr>
            <w:tcW w:w="883" w:type="dxa"/>
          </w:tcPr>
          <w:p w14:paraId="4B14F709" w14:textId="77777777" w:rsidR="00C73486" w:rsidRDefault="00C73486" w:rsidP="00BB17C6">
            <w:pPr>
              <w:pStyle w:val="NormalWeb"/>
              <w:spacing w:line="276" w:lineRule="auto"/>
              <w:rPr>
                <w:szCs w:val="20"/>
              </w:rPr>
            </w:pPr>
            <w:r>
              <w:rPr>
                <w:szCs w:val="20"/>
              </w:rPr>
              <w:t>DoA(H)</w:t>
            </w:r>
          </w:p>
        </w:tc>
        <w:tc>
          <w:tcPr>
            <w:tcW w:w="1669" w:type="dxa"/>
          </w:tcPr>
          <w:p w14:paraId="7E56039C" w14:textId="77777777" w:rsidR="00C73486" w:rsidRDefault="00C73486" w:rsidP="00BB17C6">
            <w:pPr>
              <w:pStyle w:val="NormalWeb"/>
              <w:spacing w:line="276" w:lineRule="auto"/>
              <w:rPr>
                <w:szCs w:val="20"/>
              </w:rPr>
            </w:pPr>
          </w:p>
        </w:tc>
        <w:tc>
          <w:tcPr>
            <w:tcW w:w="1701" w:type="dxa"/>
          </w:tcPr>
          <w:p w14:paraId="44D574BA" w14:textId="77777777" w:rsidR="00C73486" w:rsidRDefault="00C73486" w:rsidP="00BB17C6">
            <w:pPr>
              <w:pStyle w:val="NormalWeb"/>
              <w:spacing w:line="276" w:lineRule="auto"/>
              <w:rPr>
                <w:szCs w:val="20"/>
              </w:rPr>
            </w:pPr>
          </w:p>
        </w:tc>
        <w:tc>
          <w:tcPr>
            <w:tcW w:w="1559" w:type="dxa"/>
          </w:tcPr>
          <w:p w14:paraId="4BEBE38E" w14:textId="77777777" w:rsidR="00C73486" w:rsidRDefault="00C73486" w:rsidP="00BB17C6">
            <w:pPr>
              <w:pStyle w:val="NormalWeb"/>
              <w:spacing w:line="276" w:lineRule="auto"/>
              <w:rPr>
                <w:szCs w:val="20"/>
              </w:rPr>
            </w:pPr>
          </w:p>
        </w:tc>
        <w:tc>
          <w:tcPr>
            <w:tcW w:w="1276" w:type="dxa"/>
          </w:tcPr>
          <w:p w14:paraId="33858C36" w14:textId="77777777" w:rsidR="00C73486" w:rsidRDefault="00C73486" w:rsidP="00BB17C6">
            <w:pPr>
              <w:pStyle w:val="NormalWeb"/>
              <w:spacing w:line="276" w:lineRule="auto"/>
              <w:rPr>
                <w:szCs w:val="20"/>
              </w:rPr>
            </w:pPr>
          </w:p>
        </w:tc>
        <w:tc>
          <w:tcPr>
            <w:tcW w:w="1559" w:type="dxa"/>
          </w:tcPr>
          <w:p w14:paraId="2560D45A" w14:textId="77777777" w:rsidR="00C73486" w:rsidRDefault="00C73486" w:rsidP="00BB17C6">
            <w:pPr>
              <w:pStyle w:val="NormalWeb"/>
              <w:spacing w:line="276" w:lineRule="auto"/>
              <w:rPr>
                <w:szCs w:val="20"/>
              </w:rPr>
            </w:pPr>
          </w:p>
        </w:tc>
        <w:tc>
          <w:tcPr>
            <w:tcW w:w="1559" w:type="dxa"/>
          </w:tcPr>
          <w:p w14:paraId="0EBF4748" w14:textId="77777777" w:rsidR="00C73486" w:rsidRDefault="00C73486" w:rsidP="00BB17C6">
            <w:pPr>
              <w:pStyle w:val="NormalWeb"/>
              <w:spacing w:line="276" w:lineRule="auto"/>
              <w:rPr>
                <w:szCs w:val="20"/>
              </w:rPr>
            </w:pPr>
          </w:p>
        </w:tc>
        <w:tc>
          <w:tcPr>
            <w:tcW w:w="1276" w:type="dxa"/>
          </w:tcPr>
          <w:p w14:paraId="5B1E4CAD" w14:textId="77777777" w:rsidR="00C73486" w:rsidRDefault="00C73486" w:rsidP="00BB17C6">
            <w:pPr>
              <w:pStyle w:val="NormalWeb"/>
              <w:spacing w:line="276" w:lineRule="auto"/>
              <w:rPr>
                <w:szCs w:val="20"/>
              </w:rPr>
            </w:pPr>
          </w:p>
        </w:tc>
        <w:tc>
          <w:tcPr>
            <w:tcW w:w="1276" w:type="dxa"/>
          </w:tcPr>
          <w:p w14:paraId="3470798A" w14:textId="77777777" w:rsidR="00C73486" w:rsidRDefault="00C73486" w:rsidP="00BB17C6">
            <w:pPr>
              <w:pStyle w:val="NormalWeb"/>
              <w:spacing w:line="276" w:lineRule="auto"/>
              <w:rPr>
                <w:szCs w:val="20"/>
              </w:rPr>
            </w:pPr>
          </w:p>
        </w:tc>
        <w:tc>
          <w:tcPr>
            <w:tcW w:w="1200" w:type="dxa"/>
          </w:tcPr>
          <w:p w14:paraId="59F3842A" w14:textId="77777777" w:rsidR="00C73486" w:rsidRDefault="00C73486" w:rsidP="00BB17C6">
            <w:pPr>
              <w:pStyle w:val="NormalWeb"/>
              <w:spacing w:line="276" w:lineRule="auto"/>
              <w:rPr>
                <w:szCs w:val="20"/>
              </w:rPr>
            </w:pPr>
          </w:p>
        </w:tc>
      </w:tr>
      <w:tr w:rsidR="00C73486" w14:paraId="108E9315" w14:textId="77777777" w:rsidTr="00BB17C6">
        <w:trPr>
          <w:trHeight w:val="60"/>
        </w:trPr>
        <w:tc>
          <w:tcPr>
            <w:tcW w:w="883" w:type="dxa"/>
          </w:tcPr>
          <w:p w14:paraId="2E7436E2" w14:textId="77777777" w:rsidR="00C73486" w:rsidRDefault="00C73486" w:rsidP="00BB17C6">
            <w:pPr>
              <w:pStyle w:val="NormalWeb"/>
              <w:spacing w:line="276" w:lineRule="auto"/>
              <w:rPr>
                <w:szCs w:val="20"/>
              </w:rPr>
            </w:pPr>
            <w:r>
              <w:rPr>
                <w:szCs w:val="20"/>
              </w:rPr>
              <w:t>DoA</w:t>
            </w:r>
          </w:p>
        </w:tc>
        <w:tc>
          <w:tcPr>
            <w:tcW w:w="1669" w:type="dxa"/>
          </w:tcPr>
          <w:p w14:paraId="3B6A4801" w14:textId="77777777" w:rsidR="00C73486" w:rsidRDefault="00C73486" w:rsidP="00BB17C6">
            <w:pPr>
              <w:pStyle w:val="NormalWeb"/>
              <w:spacing w:line="276" w:lineRule="auto"/>
              <w:rPr>
                <w:szCs w:val="20"/>
              </w:rPr>
            </w:pPr>
          </w:p>
        </w:tc>
        <w:tc>
          <w:tcPr>
            <w:tcW w:w="1701" w:type="dxa"/>
          </w:tcPr>
          <w:p w14:paraId="77592846" w14:textId="77777777" w:rsidR="00C73486" w:rsidRDefault="00C73486" w:rsidP="00BB17C6">
            <w:pPr>
              <w:pStyle w:val="NormalWeb"/>
              <w:spacing w:line="276" w:lineRule="auto"/>
              <w:rPr>
                <w:szCs w:val="20"/>
              </w:rPr>
            </w:pPr>
          </w:p>
        </w:tc>
        <w:tc>
          <w:tcPr>
            <w:tcW w:w="1559" w:type="dxa"/>
          </w:tcPr>
          <w:p w14:paraId="326B046F" w14:textId="77777777" w:rsidR="00C73486" w:rsidRDefault="00C73486" w:rsidP="00BB17C6">
            <w:pPr>
              <w:pStyle w:val="NormalWeb"/>
              <w:spacing w:line="276" w:lineRule="auto"/>
              <w:rPr>
                <w:szCs w:val="20"/>
              </w:rPr>
            </w:pPr>
          </w:p>
        </w:tc>
        <w:tc>
          <w:tcPr>
            <w:tcW w:w="1276" w:type="dxa"/>
          </w:tcPr>
          <w:p w14:paraId="4E95EBAB" w14:textId="77777777" w:rsidR="00C73486" w:rsidRDefault="00C73486" w:rsidP="00BB17C6">
            <w:pPr>
              <w:pStyle w:val="NormalWeb"/>
              <w:spacing w:line="276" w:lineRule="auto"/>
              <w:rPr>
                <w:szCs w:val="20"/>
              </w:rPr>
            </w:pPr>
          </w:p>
        </w:tc>
        <w:tc>
          <w:tcPr>
            <w:tcW w:w="1559" w:type="dxa"/>
          </w:tcPr>
          <w:p w14:paraId="687ED4B0" w14:textId="77777777" w:rsidR="00C73486" w:rsidRDefault="00C73486" w:rsidP="00BB17C6">
            <w:pPr>
              <w:pStyle w:val="NormalWeb"/>
              <w:spacing w:line="276" w:lineRule="auto"/>
              <w:rPr>
                <w:szCs w:val="20"/>
              </w:rPr>
            </w:pPr>
          </w:p>
        </w:tc>
        <w:tc>
          <w:tcPr>
            <w:tcW w:w="1559" w:type="dxa"/>
          </w:tcPr>
          <w:p w14:paraId="64B24E69" w14:textId="77777777" w:rsidR="00C73486" w:rsidRDefault="00C73486" w:rsidP="00BB17C6">
            <w:pPr>
              <w:pStyle w:val="NormalWeb"/>
              <w:spacing w:line="276" w:lineRule="auto"/>
              <w:rPr>
                <w:szCs w:val="20"/>
              </w:rPr>
            </w:pPr>
          </w:p>
        </w:tc>
        <w:tc>
          <w:tcPr>
            <w:tcW w:w="1276" w:type="dxa"/>
          </w:tcPr>
          <w:p w14:paraId="2776F042" w14:textId="77777777" w:rsidR="00C73486" w:rsidRDefault="00C73486" w:rsidP="00BB17C6">
            <w:pPr>
              <w:pStyle w:val="NormalWeb"/>
              <w:spacing w:line="276" w:lineRule="auto"/>
              <w:rPr>
                <w:szCs w:val="20"/>
              </w:rPr>
            </w:pPr>
          </w:p>
        </w:tc>
        <w:tc>
          <w:tcPr>
            <w:tcW w:w="1276" w:type="dxa"/>
          </w:tcPr>
          <w:p w14:paraId="18EBCCDA" w14:textId="77777777" w:rsidR="00C73486" w:rsidRDefault="00C73486" w:rsidP="00BB17C6">
            <w:pPr>
              <w:pStyle w:val="NormalWeb"/>
              <w:spacing w:line="276" w:lineRule="auto"/>
              <w:rPr>
                <w:szCs w:val="20"/>
              </w:rPr>
            </w:pPr>
          </w:p>
        </w:tc>
        <w:tc>
          <w:tcPr>
            <w:tcW w:w="1200" w:type="dxa"/>
          </w:tcPr>
          <w:p w14:paraId="291E7581" w14:textId="77777777" w:rsidR="00C73486" w:rsidRDefault="00C73486" w:rsidP="00BB17C6">
            <w:pPr>
              <w:pStyle w:val="NormalWeb"/>
              <w:spacing w:line="276" w:lineRule="auto"/>
              <w:rPr>
                <w:szCs w:val="20"/>
              </w:rPr>
            </w:pPr>
          </w:p>
        </w:tc>
      </w:tr>
      <w:tr w:rsidR="00C73486" w14:paraId="5BC73D53" w14:textId="77777777" w:rsidTr="00BB17C6">
        <w:trPr>
          <w:trHeight w:val="60"/>
        </w:trPr>
        <w:tc>
          <w:tcPr>
            <w:tcW w:w="883" w:type="dxa"/>
          </w:tcPr>
          <w:p w14:paraId="48AD4F77" w14:textId="77777777" w:rsidR="00C73486" w:rsidRDefault="00C73486" w:rsidP="00BB17C6">
            <w:pPr>
              <w:pStyle w:val="NormalWeb"/>
              <w:spacing w:line="276" w:lineRule="auto"/>
              <w:rPr>
                <w:szCs w:val="20"/>
              </w:rPr>
            </w:pPr>
            <w:r>
              <w:rPr>
                <w:szCs w:val="20"/>
              </w:rPr>
              <w:t>DaR</w:t>
            </w:r>
          </w:p>
        </w:tc>
        <w:tc>
          <w:tcPr>
            <w:tcW w:w="1669" w:type="dxa"/>
          </w:tcPr>
          <w:p w14:paraId="3BCE62F8" w14:textId="77777777" w:rsidR="00C73486" w:rsidRDefault="00C73486" w:rsidP="00BB17C6">
            <w:pPr>
              <w:pStyle w:val="NormalWeb"/>
              <w:spacing w:line="276" w:lineRule="auto"/>
              <w:rPr>
                <w:szCs w:val="20"/>
              </w:rPr>
            </w:pPr>
          </w:p>
        </w:tc>
        <w:tc>
          <w:tcPr>
            <w:tcW w:w="1701" w:type="dxa"/>
          </w:tcPr>
          <w:p w14:paraId="77B79CA8" w14:textId="77777777" w:rsidR="00C73486" w:rsidRDefault="00C73486" w:rsidP="00BB17C6">
            <w:pPr>
              <w:pStyle w:val="NormalWeb"/>
              <w:spacing w:line="276" w:lineRule="auto"/>
              <w:rPr>
                <w:szCs w:val="20"/>
              </w:rPr>
            </w:pPr>
          </w:p>
        </w:tc>
        <w:tc>
          <w:tcPr>
            <w:tcW w:w="1559" w:type="dxa"/>
          </w:tcPr>
          <w:p w14:paraId="5A01CDB1" w14:textId="77777777" w:rsidR="00C73486" w:rsidRDefault="00C73486" w:rsidP="00BB17C6">
            <w:pPr>
              <w:pStyle w:val="NormalWeb"/>
              <w:spacing w:line="276" w:lineRule="auto"/>
              <w:rPr>
                <w:szCs w:val="20"/>
              </w:rPr>
            </w:pPr>
          </w:p>
        </w:tc>
        <w:tc>
          <w:tcPr>
            <w:tcW w:w="1276" w:type="dxa"/>
          </w:tcPr>
          <w:p w14:paraId="123CF877" w14:textId="77777777" w:rsidR="00C73486" w:rsidRDefault="00C73486" w:rsidP="00BB17C6">
            <w:pPr>
              <w:pStyle w:val="NormalWeb"/>
              <w:spacing w:line="276" w:lineRule="auto"/>
              <w:rPr>
                <w:szCs w:val="20"/>
              </w:rPr>
            </w:pPr>
          </w:p>
        </w:tc>
        <w:tc>
          <w:tcPr>
            <w:tcW w:w="1559" w:type="dxa"/>
          </w:tcPr>
          <w:p w14:paraId="481495B1" w14:textId="77777777" w:rsidR="00C73486" w:rsidRDefault="00C73486" w:rsidP="00BB17C6">
            <w:pPr>
              <w:pStyle w:val="NormalWeb"/>
              <w:spacing w:line="276" w:lineRule="auto"/>
              <w:rPr>
                <w:szCs w:val="20"/>
              </w:rPr>
            </w:pPr>
          </w:p>
        </w:tc>
        <w:tc>
          <w:tcPr>
            <w:tcW w:w="1559" w:type="dxa"/>
          </w:tcPr>
          <w:p w14:paraId="58BF846F" w14:textId="77777777" w:rsidR="00C73486" w:rsidRDefault="00C73486" w:rsidP="00BB17C6">
            <w:pPr>
              <w:pStyle w:val="NormalWeb"/>
              <w:spacing w:line="276" w:lineRule="auto"/>
              <w:rPr>
                <w:szCs w:val="20"/>
              </w:rPr>
            </w:pPr>
          </w:p>
        </w:tc>
        <w:tc>
          <w:tcPr>
            <w:tcW w:w="1276" w:type="dxa"/>
          </w:tcPr>
          <w:p w14:paraId="46488E0F" w14:textId="77777777" w:rsidR="00C73486" w:rsidRDefault="00C73486" w:rsidP="00BB17C6">
            <w:pPr>
              <w:pStyle w:val="NormalWeb"/>
              <w:spacing w:line="276" w:lineRule="auto"/>
              <w:rPr>
                <w:szCs w:val="20"/>
              </w:rPr>
            </w:pPr>
          </w:p>
        </w:tc>
        <w:tc>
          <w:tcPr>
            <w:tcW w:w="1276" w:type="dxa"/>
          </w:tcPr>
          <w:p w14:paraId="687EB954" w14:textId="77777777" w:rsidR="00C73486" w:rsidRDefault="00C73486" w:rsidP="00BB17C6">
            <w:pPr>
              <w:pStyle w:val="NormalWeb"/>
              <w:spacing w:line="276" w:lineRule="auto"/>
              <w:rPr>
                <w:szCs w:val="20"/>
              </w:rPr>
            </w:pPr>
          </w:p>
        </w:tc>
        <w:tc>
          <w:tcPr>
            <w:tcW w:w="1200" w:type="dxa"/>
          </w:tcPr>
          <w:p w14:paraId="6098AA39" w14:textId="77777777" w:rsidR="00C73486" w:rsidRDefault="00C73486" w:rsidP="00BB17C6">
            <w:pPr>
              <w:pStyle w:val="NormalWeb"/>
              <w:spacing w:line="276" w:lineRule="auto"/>
              <w:rPr>
                <w:szCs w:val="20"/>
              </w:rPr>
            </w:pPr>
          </w:p>
        </w:tc>
      </w:tr>
    </w:tbl>
    <w:p w14:paraId="4DE6B4DC" w14:textId="77777777" w:rsidR="0001558D" w:rsidRDefault="0001558D" w:rsidP="001808EC">
      <w:pPr>
        <w:pStyle w:val="NormalWeb"/>
        <w:spacing w:line="276" w:lineRule="auto"/>
        <w:jc w:val="both"/>
        <w:rPr>
          <w:sz w:val="20"/>
          <w:szCs w:val="20"/>
        </w:rPr>
      </w:pPr>
    </w:p>
    <w:p w14:paraId="6FF990EC" w14:textId="77777777" w:rsidR="00090D6A" w:rsidRDefault="00090D6A" w:rsidP="001808EC">
      <w:pPr>
        <w:pStyle w:val="NormalWeb"/>
        <w:spacing w:line="276" w:lineRule="auto"/>
        <w:jc w:val="both"/>
        <w:rPr>
          <w:sz w:val="20"/>
          <w:szCs w:val="20"/>
        </w:rPr>
      </w:pPr>
    </w:p>
    <w:p w14:paraId="6F35D4B8" w14:textId="176AF0D4" w:rsidR="009034CA" w:rsidRPr="0001558D" w:rsidRDefault="009034CA" w:rsidP="001808EC">
      <w:pPr>
        <w:pStyle w:val="NormalWeb"/>
        <w:spacing w:line="276" w:lineRule="auto"/>
        <w:jc w:val="both"/>
        <w:rPr>
          <w:sz w:val="20"/>
          <w:szCs w:val="20"/>
        </w:rPr>
        <w:sectPr w:rsidR="009034CA" w:rsidRPr="0001558D" w:rsidSect="0001558D">
          <w:pgSz w:w="16838" w:h="11906" w:orient="landscape"/>
          <w:pgMar w:top="1440" w:right="1440" w:bottom="1440" w:left="1440" w:header="709" w:footer="709" w:gutter="0"/>
          <w:cols w:space="708"/>
          <w:docGrid w:linePitch="360"/>
        </w:sectPr>
      </w:pPr>
    </w:p>
    <w:p w14:paraId="7FA49651" w14:textId="755767B3" w:rsidR="00F938FF" w:rsidRPr="00FC495F" w:rsidRDefault="00F938FF" w:rsidP="001808EC">
      <w:pPr>
        <w:pStyle w:val="NormalWeb"/>
        <w:spacing w:line="276" w:lineRule="auto"/>
        <w:jc w:val="both"/>
        <w:rPr>
          <w:b/>
          <w:bCs/>
          <w:sz w:val="20"/>
          <w:szCs w:val="20"/>
          <w:lang w:val="en-US"/>
        </w:rPr>
      </w:pPr>
      <w:r w:rsidRPr="00FC495F">
        <w:rPr>
          <w:b/>
          <w:bCs/>
          <w:sz w:val="20"/>
          <w:szCs w:val="20"/>
          <w:lang w:val="en-US"/>
        </w:rPr>
        <w:lastRenderedPageBreak/>
        <w:t>Reference:</w:t>
      </w:r>
    </w:p>
    <w:p w14:paraId="4D8B612A" w14:textId="77777777" w:rsidR="00386083" w:rsidRPr="00386083" w:rsidRDefault="00756851" w:rsidP="00386083">
      <w:pPr>
        <w:pStyle w:val="Bibliography"/>
        <w:rPr>
          <w:lang w:val="en-GB"/>
        </w:rPr>
      </w:pPr>
      <w:r w:rsidRPr="00FC495F">
        <w:rPr>
          <w:sz w:val="20"/>
          <w:szCs w:val="20"/>
        </w:rPr>
        <w:fldChar w:fldCharType="begin"/>
      </w:r>
      <w:r w:rsidR="00386083">
        <w:rPr>
          <w:sz w:val="20"/>
          <w:szCs w:val="20"/>
        </w:rPr>
        <w:instrText xml:space="preserve"> ADDIN ZOTERO_BIBL {"uncited":[],"omitted":[],"custom":[]} CSL_BIBLIOGRAPHY </w:instrText>
      </w:r>
      <w:r w:rsidRPr="00FC495F">
        <w:rPr>
          <w:sz w:val="20"/>
          <w:szCs w:val="20"/>
        </w:rPr>
        <w:fldChar w:fldCharType="separate"/>
      </w:r>
      <w:r w:rsidR="00386083" w:rsidRPr="00386083">
        <w:rPr>
          <w:lang w:val="en-GB"/>
        </w:rPr>
        <w:t>[1]</w:t>
      </w:r>
      <w:r w:rsidR="00386083" w:rsidRPr="00386083">
        <w:rPr>
          <w:lang w:val="en-GB"/>
        </w:rPr>
        <w:tab/>
        <w:t>“Global and regional STI estimates,” World Health Organization. Accessed: Feb. 08, 2025. [Online]. Available: https://www.who.int/data/gho/data/themes/topics/global-and-regional-sti-estimates</w:t>
      </w:r>
    </w:p>
    <w:p w14:paraId="771B574E" w14:textId="77777777" w:rsidR="00386083" w:rsidRPr="00386083" w:rsidRDefault="00386083" w:rsidP="00386083">
      <w:pPr>
        <w:pStyle w:val="Bibliography"/>
        <w:rPr>
          <w:lang w:val="en-GB"/>
        </w:rPr>
      </w:pPr>
      <w:r w:rsidRPr="00386083">
        <w:rPr>
          <w:lang w:val="en-GB"/>
        </w:rPr>
        <w:t>[2]</w:t>
      </w:r>
      <w:r w:rsidRPr="00386083">
        <w:rPr>
          <w:lang w:val="en-GB"/>
        </w:rPr>
        <w:tab/>
        <w:t xml:space="preserve">R. W. Peeling, D. Mabey, M. L. Kamb, X.-S. Chen, J. D. Radolf, and A. S. Benzaken, “Syphilis,” </w:t>
      </w:r>
      <w:r w:rsidRPr="00386083">
        <w:rPr>
          <w:i/>
          <w:iCs/>
          <w:lang w:val="en-GB"/>
        </w:rPr>
        <w:t>Nat Rev Dis Primers</w:t>
      </w:r>
      <w:r w:rsidRPr="00386083">
        <w:rPr>
          <w:lang w:val="en-GB"/>
        </w:rPr>
        <w:t xml:space="preserve">, vol. 3, no. 1, p. 17073, Oct. 2017, </w:t>
      </w:r>
      <w:proofErr w:type="spellStart"/>
      <w:r w:rsidRPr="00386083">
        <w:rPr>
          <w:lang w:val="en-GB"/>
        </w:rPr>
        <w:t>doi</w:t>
      </w:r>
      <w:proofErr w:type="spellEnd"/>
      <w:r w:rsidRPr="00386083">
        <w:rPr>
          <w:lang w:val="en-GB"/>
        </w:rPr>
        <w:t>: 10.1038/nrdp.2017.73.</w:t>
      </w:r>
    </w:p>
    <w:p w14:paraId="6EF13D60" w14:textId="77777777" w:rsidR="00386083" w:rsidRPr="00386083" w:rsidRDefault="00386083" w:rsidP="00386083">
      <w:pPr>
        <w:pStyle w:val="Bibliography"/>
        <w:rPr>
          <w:lang w:val="en-GB"/>
        </w:rPr>
      </w:pPr>
      <w:r w:rsidRPr="00386083">
        <w:rPr>
          <w:lang w:val="en-GB"/>
        </w:rPr>
        <w:t>[3]</w:t>
      </w:r>
      <w:r w:rsidRPr="00386083">
        <w:rPr>
          <w:lang w:val="en-GB"/>
        </w:rPr>
        <w:tab/>
        <w:t xml:space="preserve">M. E. Clement and C. B. Hicks, “Syphilis on the Rise: What Went </w:t>
      </w:r>
      <w:proofErr w:type="gramStart"/>
      <w:r w:rsidRPr="00386083">
        <w:rPr>
          <w:lang w:val="en-GB"/>
        </w:rPr>
        <w:t>Wrong?,</w:t>
      </w:r>
      <w:proofErr w:type="gramEnd"/>
      <w:r w:rsidRPr="00386083">
        <w:rPr>
          <w:lang w:val="en-GB"/>
        </w:rPr>
        <w:t xml:space="preserve">” </w:t>
      </w:r>
      <w:r w:rsidRPr="00386083">
        <w:rPr>
          <w:i/>
          <w:iCs/>
          <w:lang w:val="en-GB"/>
        </w:rPr>
        <w:t>JAMA</w:t>
      </w:r>
      <w:r w:rsidRPr="00386083">
        <w:rPr>
          <w:lang w:val="en-GB"/>
        </w:rPr>
        <w:t xml:space="preserve">, vol. 315, no. 21, p. 2281, Jun. 2016, </w:t>
      </w:r>
      <w:proofErr w:type="spellStart"/>
      <w:r w:rsidRPr="00386083">
        <w:rPr>
          <w:lang w:val="en-GB"/>
        </w:rPr>
        <w:t>doi</w:t>
      </w:r>
      <w:proofErr w:type="spellEnd"/>
      <w:r w:rsidRPr="00386083">
        <w:rPr>
          <w:lang w:val="en-GB"/>
        </w:rPr>
        <w:t>: 10.1001/jama.2016.7073.</w:t>
      </w:r>
    </w:p>
    <w:p w14:paraId="37CC7740" w14:textId="77777777" w:rsidR="00386083" w:rsidRPr="00386083" w:rsidRDefault="00386083" w:rsidP="00386083">
      <w:pPr>
        <w:pStyle w:val="Bibliography"/>
        <w:rPr>
          <w:lang w:val="en-GB"/>
        </w:rPr>
      </w:pPr>
      <w:r w:rsidRPr="00386083">
        <w:rPr>
          <w:lang w:val="en-GB"/>
        </w:rPr>
        <w:t>[4]</w:t>
      </w:r>
      <w:r w:rsidRPr="00386083">
        <w:rPr>
          <w:lang w:val="en-GB"/>
        </w:rPr>
        <w:tab/>
        <w:t>“The Communicable Disease Surveillance in Singapore 2004,” Ministry of Health. Accessed: Feb. 08, 2025. [Online]. Available: https://www.moh.gov.sg/others/resources-and-statistics/reports-communicable-disease-surveillance-in-singapore-2004/</w:t>
      </w:r>
    </w:p>
    <w:p w14:paraId="3A0790F7" w14:textId="77777777" w:rsidR="00386083" w:rsidRPr="00386083" w:rsidRDefault="00386083" w:rsidP="00386083">
      <w:pPr>
        <w:pStyle w:val="Bibliography"/>
        <w:rPr>
          <w:lang w:val="en-GB"/>
        </w:rPr>
      </w:pPr>
      <w:r w:rsidRPr="00386083">
        <w:rPr>
          <w:lang w:val="en-GB"/>
        </w:rPr>
        <w:t>[5]</w:t>
      </w:r>
      <w:r w:rsidRPr="00386083">
        <w:rPr>
          <w:lang w:val="en-GB"/>
        </w:rPr>
        <w:tab/>
        <w:t>“The Communicable Diseases Surveillance in Singapore 2018,” Ministry of Health. Accessed: Feb. 08, 2025. [Online]. Available: https://www.moh.gov.sg/others/resources-and-statistics/the-communicable-diseases-surveillance-in-singapore-2018/</w:t>
      </w:r>
    </w:p>
    <w:p w14:paraId="4F512ED8" w14:textId="77777777" w:rsidR="00386083" w:rsidRPr="00386083" w:rsidRDefault="00386083" w:rsidP="00386083">
      <w:pPr>
        <w:pStyle w:val="Bibliography"/>
        <w:rPr>
          <w:lang w:val="en-GB"/>
        </w:rPr>
      </w:pPr>
      <w:r w:rsidRPr="00386083">
        <w:rPr>
          <w:lang w:val="en-GB"/>
        </w:rPr>
        <w:t>[6]</w:t>
      </w:r>
      <w:r w:rsidRPr="00386083">
        <w:rPr>
          <w:lang w:val="en-GB"/>
        </w:rPr>
        <w:tab/>
        <w:t>“[ARCHIVED CONTENT] UK Government Web Archive - The National Archives.” Accessed: Jun. 25, 2025. [Online]. Available: https://webarchive.nationalarchives.gov.uk/ukgwa/20170517101539/https:/www.gov.uk/government/statistics/sexually-transmitted-infections-stis-annual-data-tables</w:t>
      </w:r>
    </w:p>
    <w:p w14:paraId="787EE982" w14:textId="77777777" w:rsidR="00386083" w:rsidRPr="00386083" w:rsidRDefault="00386083" w:rsidP="00386083">
      <w:pPr>
        <w:pStyle w:val="Bibliography"/>
        <w:rPr>
          <w:lang w:val="en-GB"/>
        </w:rPr>
      </w:pPr>
      <w:r w:rsidRPr="00386083">
        <w:rPr>
          <w:lang w:val="en-GB"/>
        </w:rPr>
        <w:t>[7]</w:t>
      </w:r>
      <w:r w:rsidRPr="00386083">
        <w:rPr>
          <w:lang w:val="en-GB"/>
        </w:rPr>
        <w:tab/>
        <w:t>“Sexually transmitted infections (STIs): annual data,” GOV.UK. Accessed: Jun. 25, 2025. [Online]. Available: https://www.gov.uk/government/statistics/sexually-transmitted-infections-stis-annual-data-tables</w:t>
      </w:r>
    </w:p>
    <w:p w14:paraId="37D126A6" w14:textId="77777777" w:rsidR="00386083" w:rsidRPr="00386083" w:rsidRDefault="00386083" w:rsidP="00386083">
      <w:pPr>
        <w:pStyle w:val="Bibliography"/>
        <w:rPr>
          <w:lang w:val="en-GB"/>
        </w:rPr>
      </w:pPr>
      <w:r w:rsidRPr="00386083">
        <w:rPr>
          <w:lang w:val="en-GB"/>
        </w:rPr>
        <w:t>[8]</w:t>
      </w:r>
      <w:r w:rsidRPr="00386083">
        <w:rPr>
          <w:lang w:val="en-GB"/>
        </w:rPr>
        <w:tab/>
        <w:t>“COMMUNICABLE DISEASES SURVEILLANCE IN SINGAPORE 2019-2020,” Ministry of Health. Accessed: Feb. 08, 2025. [Online]. Available: https://www.moh.gov.sg/others/resources-and-statistics/reports-communicable-diseases-surveillance-in-singapore-2019-2020/</w:t>
      </w:r>
    </w:p>
    <w:p w14:paraId="6DC482E5" w14:textId="77777777" w:rsidR="00386083" w:rsidRPr="00386083" w:rsidRDefault="00386083" w:rsidP="00386083">
      <w:pPr>
        <w:pStyle w:val="Bibliography"/>
        <w:rPr>
          <w:lang w:val="en-GB"/>
        </w:rPr>
      </w:pPr>
      <w:r w:rsidRPr="00386083">
        <w:rPr>
          <w:lang w:val="en-GB"/>
        </w:rPr>
        <w:t>[9]</w:t>
      </w:r>
      <w:r w:rsidRPr="00386083">
        <w:rPr>
          <w:lang w:val="en-GB"/>
        </w:rPr>
        <w:tab/>
        <w:t xml:space="preserve">K. Sinka, “The global burden of sexually transmitted infections,” </w:t>
      </w:r>
      <w:r w:rsidRPr="00386083">
        <w:rPr>
          <w:i/>
          <w:iCs/>
          <w:lang w:val="en-GB"/>
        </w:rPr>
        <w:t>Clin Dermatol</w:t>
      </w:r>
      <w:r w:rsidRPr="00386083">
        <w:rPr>
          <w:lang w:val="en-GB"/>
        </w:rPr>
        <w:t xml:space="preserve">, vol. 42, no. 2, pp. 110–118, 2024, </w:t>
      </w:r>
      <w:proofErr w:type="spellStart"/>
      <w:r w:rsidRPr="00386083">
        <w:rPr>
          <w:lang w:val="en-GB"/>
        </w:rPr>
        <w:t>doi</w:t>
      </w:r>
      <w:proofErr w:type="spellEnd"/>
      <w:r w:rsidRPr="00386083">
        <w:rPr>
          <w:lang w:val="en-GB"/>
        </w:rPr>
        <w:t>: 10.1016/j.clindermatol.2023.12.002.</w:t>
      </w:r>
    </w:p>
    <w:p w14:paraId="26DE8E2B" w14:textId="77777777" w:rsidR="00386083" w:rsidRPr="00386083" w:rsidRDefault="00386083" w:rsidP="00386083">
      <w:pPr>
        <w:pStyle w:val="Bibliography"/>
        <w:rPr>
          <w:lang w:val="en-GB"/>
        </w:rPr>
      </w:pPr>
      <w:r w:rsidRPr="00386083">
        <w:rPr>
          <w:lang w:val="en-GB"/>
        </w:rPr>
        <w:t>[10]</w:t>
      </w:r>
      <w:r w:rsidRPr="00386083">
        <w:rPr>
          <w:lang w:val="en-GB"/>
        </w:rPr>
        <w:tab/>
        <w:t xml:space="preserve">D. E. Mauck </w:t>
      </w:r>
      <w:r w:rsidRPr="00386083">
        <w:rPr>
          <w:i/>
          <w:iCs/>
          <w:lang w:val="en-GB"/>
        </w:rPr>
        <w:t>et al.</w:t>
      </w:r>
      <w:r w:rsidRPr="00386083">
        <w:rPr>
          <w:lang w:val="en-GB"/>
        </w:rPr>
        <w:t xml:space="preserve">, “Population-based methods for estimating the number of men who have sex with men: A systematic review,” </w:t>
      </w:r>
      <w:r w:rsidRPr="00386083">
        <w:rPr>
          <w:i/>
          <w:iCs/>
          <w:lang w:val="en-GB"/>
        </w:rPr>
        <w:t>Sex Health</w:t>
      </w:r>
      <w:r w:rsidRPr="00386083">
        <w:rPr>
          <w:lang w:val="en-GB"/>
        </w:rPr>
        <w:t xml:space="preserve">, vol. 16, no. 6, pp. 527–538, Nov. 2019, </w:t>
      </w:r>
      <w:proofErr w:type="spellStart"/>
      <w:r w:rsidRPr="00386083">
        <w:rPr>
          <w:lang w:val="en-GB"/>
        </w:rPr>
        <w:t>doi</w:t>
      </w:r>
      <w:proofErr w:type="spellEnd"/>
      <w:r w:rsidRPr="00386083">
        <w:rPr>
          <w:lang w:val="en-GB"/>
        </w:rPr>
        <w:t>: 10.1071/SH18172.</w:t>
      </w:r>
    </w:p>
    <w:p w14:paraId="4300CE94" w14:textId="77777777" w:rsidR="00386083" w:rsidRPr="00386083" w:rsidRDefault="00386083" w:rsidP="00386083">
      <w:pPr>
        <w:pStyle w:val="Bibliography"/>
        <w:rPr>
          <w:lang w:val="en-GB"/>
        </w:rPr>
      </w:pPr>
      <w:r w:rsidRPr="00386083">
        <w:rPr>
          <w:lang w:val="en-GB"/>
        </w:rPr>
        <w:t>[11]</w:t>
      </w:r>
      <w:r w:rsidRPr="00386083">
        <w:rPr>
          <w:lang w:val="en-GB"/>
        </w:rPr>
        <w:tab/>
        <w:t xml:space="preserve">L. H. Bachmann, “CDC Clinical Guidelines on the Use of Doxycycline Postexposure Prophylaxis for Bacterial Sexually Transmitted Infection Prevention, United States, 2024,” </w:t>
      </w:r>
      <w:r w:rsidRPr="00386083">
        <w:rPr>
          <w:i/>
          <w:iCs/>
          <w:lang w:val="en-GB"/>
        </w:rPr>
        <w:t xml:space="preserve">MMWR </w:t>
      </w:r>
      <w:proofErr w:type="spellStart"/>
      <w:r w:rsidRPr="00386083">
        <w:rPr>
          <w:i/>
          <w:iCs/>
          <w:lang w:val="en-GB"/>
        </w:rPr>
        <w:t>Recomm</w:t>
      </w:r>
      <w:proofErr w:type="spellEnd"/>
      <w:r w:rsidRPr="00386083">
        <w:rPr>
          <w:i/>
          <w:iCs/>
          <w:lang w:val="en-GB"/>
        </w:rPr>
        <w:t xml:space="preserve"> Rep</w:t>
      </w:r>
      <w:r w:rsidRPr="00386083">
        <w:rPr>
          <w:lang w:val="en-GB"/>
        </w:rPr>
        <w:t xml:space="preserve">, vol. 73, 2024, </w:t>
      </w:r>
      <w:proofErr w:type="spellStart"/>
      <w:r w:rsidRPr="00386083">
        <w:rPr>
          <w:lang w:val="en-GB"/>
        </w:rPr>
        <w:t>doi</w:t>
      </w:r>
      <w:proofErr w:type="spellEnd"/>
      <w:r w:rsidRPr="00386083">
        <w:rPr>
          <w:lang w:val="en-GB"/>
        </w:rPr>
        <w:t>: 10.15585/</w:t>
      </w:r>
      <w:proofErr w:type="gramStart"/>
      <w:r w:rsidRPr="00386083">
        <w:rPr>
          <w:lang w:val="en-GB"/>
        </w:rPr>
        <w:t>mmwr.rr</w:t>
      </w:r>
      <w:proofErr w:type="gramEnd"/>
      <w:r w:rsidRPr="00386083">
        <w:rPr>
          <w:lang w:val="en-GB"/>
        </w:rPr>
        <w:t>7302a1.</w:t>
      </w:r>
    </w:p>
    <w:p w14:paraId="1101DE22" w14:textId="77777777" w:rsidR="00386083" w:rsidRPr="00386083" w:rsidRDefault="00386083" w:rsidP="00386083">
      <w:pPr>
        <w:pStyle w:val="Bibliography"/>
        <w:rPr>
          <w:lang w:val="en-GB"/>
        </w:rPr>
      </w:pPr>
      <w:r w:rsidRPr="00386083">
        <w:rPr>
          <w:lang w:val="en-GB"/>
        </w:rPr>
        <w:t>[12]</w:t>
      </w:r>
      <w:r w:rsidRPr="00386083">
        <w:rPr>
          <w:lang w:val="en-GB"/>
        </w:rPr>
        <w:tab/>
        <w:t xml:space="preserve">J. C. Dombrowski </w:t>
      </w:r>
      <w:r w:rsidRPr="00386083">
        <w:rPr>
          <w:i/>
          <w:iCs/>
          <w:lang w:val="en-GB"/>
        </w:rPr>
        <w:t>et al.</w:t>
      </w:r>
      <w:r w:rsidRPr="00386083">
        <w:rPr>
          <w:lang w:val="en-GB"/>
        </w:rPr>
        <w:t xml:space="preserve">, “Evidence-Informed Provision of Doxycycline Postexposure Prophylaxis for Prevention of Bacterial Sexually Transmitted Infections,” </w:t>
      </w:r>
      <w:r w:rsidRPr="00386083">
        <w:rPr>
          <w:i/>
          <w:iCs/>
          <w:lang w:val="en-GB"/>
        </w:rPr>
        <w:t>Clinical Infectious Diseases</w:t>
      </w:r>
      <w:r w:rsidRPr="00386083">
        <w:rPr>
          <w:lang w:val="en-GB"/>
        </w:rPr>
        <w:t xml:space="preserve">, p. ciae527, Oct. 2024, </w:t>
      </w:r>
      <w:proofErr w:type="spellStart"/>
      <w:r w:rsidRPr="00386083">
        <w:rPr>
          <w:lang w:val="en-GB"/>
        </w:rPr>
        <w:t>doi</w:t>
      </w:r>
      <w:proofErr w:type="spellEnd"/>
      <w:r w:rsidRPr="00386083">
        <w:rPr>
          <w:lang w:val="en-GB"/>
        </w:rPr>
        <w:t>: 10.1093/</w:t>
      </w:r>
      <w:proofErr w:type="spellStart"/>
      <w:r w:rsidRPr="00386083">
        <w:rPr>
          <w:lang w:val="en-GB"/>
        </w:rPr>
        <w:t>cid</w:t>
      </w:r>
      <w:proofErr w:type="spellEnd"/>
      <w:r w:rsidRPr="00386083">
        <w:rPr>
          <w:lang w:val="en-GB"/>
        </w:rPr>
        <w:t>/ciae527.</w:t>
      </w:r>
    </w:p>
    <w:p w14:paraId="0FB37414" w14:textId="77777777" w:rsidR="00386083" w:rsidRPr="00386083" w:rsidRDefault="00386083" w:rsidP="00386083">
      <w:pPr>
        <w:pStyle w:val="Bibliography"/>
        <w:rPr>
          <w:lang w:val="en-GB"/>
        </w:rPr>
      </w:pPr>
      <w:r w:rsidRPr="00386083">
        <w:rPr>
          <w:lang w:val="en-GB"/>
        </w:rPr>
        <w:t>[13]</w:t>
      </w:r>
      <w:r w:rsidRPr="00386083">
        <w:rPr>
          <w:lang w:val="en-GB"/>
        </w:rPr>
        <w:tab/>
        <w:t>J. Saunders, J. Deering, C. Dewsnap, R. Drayton, and J. Gilmore, “UK National Guideline for the Use of Doxycycline Post-Exposure Prophylaxis (</w:t>
      </w:r>
      <w:proofErr w:type="spellStart"/>
      <w:r w:rsidRPr="00386083">
        <w:rPr>
          <w:lang w:val="en-GB"/>
        </w:rPr>
        <w:t>DoxyPEP</w:t>
      </w:r>
      <w:proofErr w:type="spellEnd"/>
      <w:r w:rsidRPr="00386083">
        <w:rPr>
          <w:lang w:val="en-GB"/>
        </w:rPr>
        <w:t>) for the Prevention of Syphilis”.</w:t>
      </w:r>
    </w:p>
    <w:p w14:paraId="7278DFCE" w14:textId="77777777" w:rsidR="00386083" w:rsidRPr="00386083" w:rsidRDefault="00386083" w:rsidP="00386083">
      <w:pPr>
        <w:pStyle w:val="Bibliography"/>
        <w:rPr>
          <w:lang w:val="en-GB"/>
        </w:rPr>
      </w:pPr>
      <w:r w:rsidRPr="00386083">
        <w:rPr>
          <w:lang w:val="en-GB"/>
        </w:rPr>
        <w:lastRenderedPageBreak/>
        <w:t>[14]</w:t>
      </w:r>
      <w:r w:rsidRPr="00386083">
        <w:rPr>
          <w:lang w:val="en-GB"/>
        </w:rPr>
        <w:tab/>
        <w:t xml:space="preserve">J.-M. Molina </w:t>
      </w:r>
      <w:r w:rsidRPr="00386083">
        <w:rPr>
          <w:i/>
          <w:iCs/>
          <w:lang w:val="en-GB"/>
        </w:rPr>
        <w:t>et al.</w:t>
      </w:r>
      <w:r w:rsidRPr="00386083">
        <w:rPr>
          <w:lang w:val="en-GB"/>
        </w:rPr>
        <w:t>, “</w:t>
      </w:r>
      <w:proofErr w:type="gramStart"/>
      <w:r w:rsidRPr="00386083">
        <w:rPr>
          <w:lang w:val="en-GB"/>
        </w:rPr>
        <w:t>Post-exposure</w:t>
      </w:r>
      <w:proofErr w:type="gramEnd"/>
      <w:r w:rsidRPr="00386083">
        <w:rPr>
          <w:lang w:val="en-GB"/>
        </w:rPr>
        <w:t xml:space="preserve"> prophylaxis with doxycycline to prevent sexually transmitted infections in men who have sex with men: an open-label randomised </w:t>
      </w:r>
      <w:proofErr w:type="spellStart"/>
      <w:r w:rsidRPr="00386083">
        <w:rPr>
          <w:lang w:val="en-GB"/>
        </w:rPr>
        <w:t>substudy</w:t>
      </w:r>
      <w:proofErr w:type="spellEnd"/>
      <w:r w:rsidRPr="00386083">
        <w:rPr>
          <w:lang w:val="en-GB"/>
        </w:rPr>
        <w:t xml:space="preserve"> of the ANRS IPERGAY trial,” </w:t>
      </w:r>
      <w:r w:rsidRPr="00386083">
        <w:rPr>
          <w:i/>
          <w:iCs/>
          <w:lang w:val="en-GB"/>
        </w:rPr>
        <w:t>Lancet Infect Dis</w:t>
      </w:r>
      <w:r w:rsidRPr="00386083">
        <w:rPr>
          <w:lang w:val="en-GB"/>
        </w:rPr>
        <w:t xml:space="preserve">, vol. 18, no. 3, pp. 308–317, Mar. 2018, </w:t>
      </w:r>
      <w:proofErr w:type="spellStart"/>
      <w:r w:rsidRPr="00386083">
        <w:rPr>
          <w:lang w:val="en-GB"/>
        </w:rPr>
        <w:t>doi</w:t>
      </w:r>
      <w:proofErr w:type="spellEnd"/>
      <w:r w:rsidRPr="00386083">
        <w:rPr>
          <w:lang w:val="en-GB"/>
        </w:rPr>
        <w:t>: 10.1016/S1473-3099(17)30725-9.</w:t>
      </w:r>
    </w:p>
    <w:p w14:paraId="222ED90D" w14:textId="77777777" w:rsidR="00386083" w:rsidRPr="00386083" w:rsidRDefault="00386083" w:rsidP="00386083">
      <w:pPr>
        <w:pStyle w:val="Bibliography"/>
        <w:rPr>
          <w:lang w:val="en-GB"/>
        </w:rPr>
      </w:pPr>
      <w:r w:rsidRPr="00386083">
        <w:rPr>
          <w:lang w:val="en-GB"/>
        </w:rPr>
        <w:t>[15]</w:t>
      </w:r>
      <w:r w:rsidRPr="00386083">
        <w:rPr>
          <w:lang w:val="en-GB"/>
        </w:rPr>
        <w:tab/>
        <w:t xml:space="preserve">J.-M. Molina </w:t>
      </w:r>
      <w:r w:rsidRPr="00386083">
        <w:rPr>
          <w:i/>
          <w:iCs/>
          <w:lang w:val="en-GB"/>
        </w:rPr>
        <w:t>et al.</w:t>
      </w:r>
      <w:r w:rsidRPr="00386083">
        <w:rPr>
          <w:lang w:val="en-GB"/>
        </w:rPr>
        <w:t xml:space="preserve">, “Doxycycline prophylaxis and meningococcal group B vaccine to prevent bacterial sexually transmitted infections in France (ANRS 174 DOXYVAC): a multicentre, open-label, randomised trial with a 2 × 2 factorial design,” </w:t>
      </w:r>
      <w:r w:rsidRPr="00386083">
        <w:rPr>
          <w:i/>
          <w:iCs/>
          <w:lang w:val="en-GB"/>
        </w:rPr>
        <w:t>The Lancet Infectious Diseases</w:t>
      </w:r>
      <w:r w:rsidRPr="00386083">
        <w:rPr>
          <w:lang w:val="en-GB"/>
        </w:rPr>
        <w:t xml:space="preserve">, vol. 24, no. 10, pp. 1093–1104, Oct. 2024, </w:t>
      </w:r>
      <w:proofErr w:type="spellStart"/>
      <w:r w:rsidRPr="00386083">
        <w:rPr>
          <w:lang w:val="en-GB"/>
        </w:rPr>
        <w:t>doi</w:t>
      </w:r>
      <w:proofErr w:type="spellEnd"/>
      <w:r w:rsidRPr="00386083">
        <w:rPr>
          <w:lang w:val="en-GB"/>
        </w:rPr>
        <w:t>: 10.1016/S1473-3099(24)00236-6.</w:t>
      </w:r>
    </w:p>
    <w:p w14:paraId="7A497AE5" w14:textId="77777777" w:rsidR="00386083" w:rsidRPr="00386083" w:rsidRDefault="00386083" w:rsidP="00386083">
      <w:pPr>
        <w:pStyle w:val="Bibliography"/>
        <w:rPr>
          <w:lang w:val="en-GB"/>
        </w:rPr>
      </w:pPr>
      <w:r w:rsidRPr="00386083">
        <w:rPr>
          <w:lang w:val="en-GB"/>
        </w:rPr>
        <w:t>[16]</w:t>
      </w:r>
      <w:r w:rsidRPr="00386083">
        <w:rPr>
          <w:lang w:val="en-GB"/>
        </w:rPr>
        <w:tab/>
        <w:t xml:space="preserve">R. K. Bolan, M. R. Beymer, R. E. Weiss, R. P. Flynn, A. A. Leibowitz, and J. D. Klausner, “Doxycycline prophylaxis to reduce incident syphilis among HIV-infected men who have sex with men who continue to engage in high-risk sex: a randomized, controlled pilot study,” </w:t>
      </w:r>
      <w:r w:rsidRPr="00386083">
        <w:rPr>
          <w:i/>
          <w:iCs/>
          <w:lang w:val="en-GB"/>
        </w:rPr>
        <w:t>Sex Transm Dis</w:t>
      </w:r>
      <w:r w:rsidRPr="00386083">
        <w:rPr>
          <w:lang w:val="en-GB"/>
        </w:rPr>
        <w:t xml:space="preserve">, vol. 42, no. 2, pp. 98–103, Feb. 2015, </w:t>
      </w:r>
      <w:proofErr w:type="spellStart"/>
      <w:r w:rsidRPr="00386083">
        <w:rPr>
          <w:lang w:val="en-GB"/>
        </w:rPr>
        <w:t>doi</w:t>
      </w:r>
      <w:proofErr w:type="spellEnd"/>
      <w:r w:rsidRPr="00386083">
        <w:rPr>
          <w:lang w:val="en-GB"/>
        </w:rPr>
        <w:t>: 10.1097/OLQ.0000000000000216.</w:t>
      </w:r>
    </w:p>
    <w:p w14:paraId="6FFCA5B7" w14:textId="77777777" w:rsidR="00386083" w:rsidRPr="00386083" w:rsidRDefault="00386083" w:rsidP="00386083">
      <w:pPr>
        <w:pStyle w:val="Bibliography"/>
        <w:rPr>
          <w:lang w:val="en-GB"/>
        </w:rPr>
      </w:pPr>
      <w:r w:rsidRPr="00386083">
        <w:rPr>
          <w:lang w:val="en-GB"/>
        </w:rPr>
        <w:t>[17]</w:t>
      </w:r>
      <w:r w:rsidRPr="00386083">
        <w:rPr>
          <w:lang w:val="en-GB"/>
        </w:rPr>
        <w:tab/>
        <w:t xml:space="preserve">A. F. Luetkemeyer </w:t>
      </w:r>
      <w:r w:rsidRPr="00386083">
        <w:rPr>
          <w:i/>
          <w:iCs/>
          <w:lang w:val="en-GB"/>
        </w:rPr>
        <w:t>et al.</w:t>
      </w:r>
      <w:r w:rsidRPr="00386083">
        <w:rPr>
          <w:lang w:val="en-GB"/>
        </w:rPr>
        <w:t xml:space="preserve">, “Postexposure Doxycycline to Prevent Bacterial Sexually Transmitted Infections,” </w:t>
      </w:r>
      <w:r w:rsidRPr="00386083">
        <w:rPr>
          <w:i/>
          <w:iCs/>
          <w:lang w:val="en-GB"/>
        </w:rPr>
        <w:t>N Engl J Med</w:t>
      </w:r>
      <w:r w:rsidRPr="00386083">
        <w:rPr>
          <w:lang w:val="en-GB"/>
        </w:rPr>
        <w:t xml:space="preserve">, vol. 388, no. 14, pp. 1296–1306, Apr. 2023, </w:t>
      </w:r>
      <w:proofErr w:type="spellStart"/>
      <w:r w:rsidRPr="00386083">
        <w:rPr>
          <w:lang w:val="en-GB"/>
        </w:rPr>
        <w:t>doi</w:t>
      </w:r>
      <w:proofErr w:type="spellEnd"/>
      <w:r w:rsidRPr="00386083">
        <w:rPr>
          <w:lang w:val="en-GB"/>
        </w:rPr>
        <w:t>: 10.1056/NEJMoa2211934.</w:t>
      </w:r>
    </w:p>
    <w:p w14:paraId="4A6E475B" w14:textId="77777777" w:rsidR="00386083" w:rsidRPr="00386083" w:rsidRDefault="00386083" w:rsidP="00386083">
      <w:pPr>
        <w:pStyle w:val="Bibliography"/>
        <w:rPr>
          <w:lang w:val="en-GB"/>
        </w:rPr>
      </w:pPr>
      <w:r w:rsidRPr="00386083">
        <w:rPr>
          <w:lang w:val="en-GB"/>
        </w:rPr>
        <w:t>[18]</w:t>
      </w:r>
      <w:r w:rsidRPr="00386083">
        <w:rPr>
          <w:lang w:val="en-GB"/>
        </w:rPr>
        <w:tab/>
        <w:t xml:space="preserve">J. Stewart </w:t>
      </w:r>
      <w:r w:rsidRPr="00386083">
        <w:rPr>
          <w:i/>
          <w:iCs/>
          <w:lang w:val="en-GB"/>
        </w:rPr>
        <w:t>et al.</w:t>
      </w:r>
      <w:r w:rsidRPr="00386083">
        <w:rPr>
          <w:lang w:val="en-GB"/>
        </w:rPr>
        <w:t xml:space="preserve">, “Doxycycline Prophylaxis to Prevent Sexually Transmitted Infections in Women,” </w:t>
      </w:r>
      <w:r w:rsidRPr="00386083">
        <w:rPr>
          <w:i/>
          <w:iCs/>
          <w:lang w:val="en-GB"/>
        </w:rPr>
        <w:t>N Engl J Med</w:t>
      </w:r>
      <w:r w:rsidRPr="00386083">
        <w:rPr>
          <w:lang w:val="en-GB"/>
        </w:rPr>
        <w:t xml:space="preserve">, vol. 389, no. 25, pp. 2331–2340, Dec. 2023, </w:t>
      </w:r>
      <w:proofErr w:type="spellStart"/>
      <w:r w:rsidRPr="00386083">
        <w:rPr>
          <w:lang w:val="en-GB"/>
        </w:rPr>
        <w:t>doi</w:t>
      </w:r>
      <w:proofErr w:type="spellEnd"/>
      <w:r w:rsidRPr="00386083">
        <w:rPr>
          <w:lang w:val="en-GB"/>
        </w:rPr>
        <w:t>: 10.1056/NEJMoa2304007.</w:t>
      </w:r>
    </w:p>
    <w:p w14:paraId="03B43ADD" w14:textId="77777777" w:rsidR="00386083" w:rsidRPr="00386083" w:rsidRDefault="00386083" w:rsidP="00386083">
      <w:pPr>
        <w:pStyle w:val="Bibliography"/>
        <w:rPr>
          <w:lang w:val="en-GB"/>
        </w:rPr>
      </w:pPr>
      <w:r w:rsidRPr="00386083">
        <w:rPr>
          <w:lang w:val="en-GB"/>
        </w:rPr>
        <w:t>[19]</w:t>
      </w:r>
      <w:r w:rsidRPr="00386083">
        <w:rPr>
          <w:lang w:val="en-GB"/>
        </w:rPr>
        <w:tab/>
        <w:t xml:space="preserve">M. Sankaran </w:t>
      </w:r>
      <w:r w:rsidRPr="00386083">
        <w:rPr>
          <w:i/>
          <w:iCs/>
          <w:lang w:val="en-GB"/>
        </w:rPr>
        <w:t>et al.</w:t>
      </w:r>
      <w:r w:rsidRPr="00386083">
        <w:rPr>
          <w:lang w:val="en-GB"/>
        </w:rPr>
        <w:t xml:space="preserve">, “Doxycycline Postexposure Prophylaxis and Sexually Transmitted Infection Trends,” </w:t>
      </w:r>
      <w:r w:rsidRPr="00386083">
        <w:rPr>
          <w:i/>
          <w:iCs/>
          <w:lang w:val="en-GB"/>
        </w:rPr>
        <w:t>JAMA Internal Medicine</w:t>
      </w:r>
      <w:r w:rsidRPr="00386083">
        <w:rPr>
          <w:lang w:val="en-GB"/>
        </w:rPr>
        <w:t xml:space="preserve">, Jan. 2025, </w:t>
      </w:r>
      <w:proofErr w:type="spellStart"/>
      <w:r w:rsidRPr="00386083">
        <w:rPr>
          <w:lang w:val="en-GB"/>
        </w:rPr>
        <w:t>doi</w:t>
      </w:r>
      <w:proofErr w:type="spellEnd"/>
      <w:r w:rsidRPr="00386083">
        <w:rPr>
          <w:lang w:val="en-GB"/>
        </w:rPr>
        <w:t>: 10.1001/jamainternmed.2024.7178.</w:t>
      </w:r>
    </w:p>
    <w:p w14:paraId="3442EABB" w14:textId="77777777" w:rsidR="00386083" w:rsidRPr="00386083" w:rsidRDefault="00386083" w:rsidP="00386083">
      <w:pPr>
        <w:pStyle w:val="Bibliography"/>
        <w:rPr>
          <w:lang w:val="en-GB"/>
        </w:rPr>
      </w:pPr>
      <w:r w:rsidRPr="00386083">
        <w:rPr>
          <w:lang w:val="en-GB"/>
        </w:rPr>
        <w:t>[20]</w:t>
      </w:r>
      <w:r w:rsidRPr="00386083">
        <w:rPr>
          <w:lang w:val="en-GB"/>
        </w:rPr>
        <w:tab/>
        <w:t xml:space="preserve">M. W. Traeger </w:t>
      </w:r>
      <w:r w:rsidRPr="00386083">
        <w:rPr>
          <w:i/>
          <w:iCs/>
          <w:lang w:val="en-GB"/>
        </w:rPr>
        <w:t>et al.</w:t>
      </w:r>
      <w:r w:rsidRPr="00386083">
        <w:rPr>
          <w:lang w:val="en-GB"/>
        </w:rPr>
        <w:t xml:space="preserve">, “Doxycycline Postexposure Prophylaxis and Bacterial Sexually Transmitted Infections Among Individuals Using HIV Preexposure Prophylaxis,” </w:t>
      </w:r>
      <w:r w:rsidRPr="00386083">
        <w:rPr>
          <w:i/>
          <w:iCs/>
          <w:lang w:val="en-GB"/>
        </w:rPr>
        <w:t>JAMA Internal Medicine</w:t>
      </w:r>
      <w:r w:rsidRPr="00386083">
        <w:rPr>
          <w:lang w:val="en-GB"/>
        </w:rPr>
        <w:t xml:space="preserve">, Jan. 2025, </w:t>
      </w:r>
      <w:proofErr w:type="spellStart"/>
      <w:r w:rsidRPr="00386083">
        <w:rPr>
          <w:lang w:val="en-GB"/>
        </w:rPr>
        <w:t>doi</w:t>
      </w:r>
      <w:proofErr w:type="spellEnd"/>
      <w:r w:rsidRPr="00386083">
        <w:rPr>
          <w:lang w:val="en-GB"/>
        </w:rPr>
        <w:t>: 10.1001/jamainternmed.2024.7186.</w:t>
      </w:r>
    </w:p>
    <w:p w14:paraId="0633D57D" w14:textId="77777777" w:rsidR="00386083" w:rsidRPr="00386083" w:rsidRDefault="00386083" w:rsidP="00386083">
      <w:pPr>
        <w:pStyle w:val="Bibliography"/>
        <w:rPr>
          <w:lang w:val="en-GB"/>
        </w:rPr>
      </w:pPr>
      <w:r w:rsidRPr="00386083">
        <w:rPr>
          <w:lang w:val="en-GB"/>
        </w:rPr>
        <w:t>[21]</w:t>
      </w:r>
      <w:r w:rsidRPr="00386083">
        <w:rPr>
          <w:lang w:val="en-GB"/>
        </w:rPr>
        <w:tab/>
        <w:t xml:space="preserve">J. S. Grant </w:t>
      </w:r>
      <w:r w:rsidRPr="00386083">
        <w:rPr>
          <w:i/>
          <w:iCs/>
          <w:lang w:val="en-GB"/>
        </w:rPr>
        <w:t>et al.</w:t>
      </w:r>
      <w:r w:rsidRPr="00386083">
        <w:rPr>
          <w:lang w:val="en-GB"/>
        </w:rPr>
        <w:t xml:space="preserve">, “Doxycycline Prophylaxis for Bacterial Sexually Transmitted Infections,” </w:t>
      </w:r>
      <w:r w:rsidRPr="00386083">
        <w:rPr>
          <w:i/>
          <w:iCs/>
          <w:lang w:val="en-GB"/>
        </w:rPr>
        <w:t>Clinical Infectious Diseases</w:t>
      </w:r>
      <w:r w:rsidRPr="00386083">
        <w:rPr>
          <w:lang w:val="en-GB"/>
        </w:rPr>
        <w:t xml:space="preserve">, vol. 70, no. 6, pp. 1247–1253, Mar. 2020, </w:t>
      </w:r>
      <w:proofErr w:type="spellStart"/>
      <w:r w:rsidRPr="00386083">
        <w:rPr>
          <w:lang w:val="en-GB"/>
        </w:rPr>
        <w:t>doi</w:t>
      </w:r>
      <w:proofErr w:type="spellEnd"/>
      <w:r w:rsidRPr="00386083">
        <w:rPr>
          <w:lang w:val="en-GB"/>
        </w:rPr>
        <w:t>: 10.1093/</w:t>
      </w:r>
      <w:proofErr w:type="spellStart"/>
      <w:r w:rsidRPr="00386083">
        <w:rPr>
          <w:lang w:val="en-GB"/>
        </w:rPr>
        <w:t>cid</w:t>
      </w:r>
      <w:proofErr w:type="spellEnd"/>
      <w:r w:rsidRPr="00386083">
        <w:rPr>
          <w:lang w:val="en-GB"/>
        </w:rPr>
        <w:t>/ciz866.</w:t>
      </w:r>
    </w:p>
    <w:p w14:paraId="0D91CFD0" w14:textId="77777777" w:rsidR="00386083" w:rsidRPr="00386083" w:rsidRDefault="00386083" w:rsidP="00386083">
      <w:pPr>
        <w:pStyle w:val="Bibliography"/>
        <w:rPr>
          <w:lang w:val="en-GB"/>
        </w:rPr>
      </w:pPr>
      <w:r w:rsidRPr="00386083">
        <w:rPr>
          <w:lang w:val="en-GB"/>
        </w:rPr>
        <w:t>[22]</w:t>
      </w:r>
      <w:r w:rsidRPr="00386083">
        <w:rPr>
          <w:lang w:val="en-GB"/>
        </w:rPr>
        <w:tab/>
        <w:t xml:space="preserve">A. Hazra </w:t>
      </w:r>
      <w:r w:rsidRPr="00386083">
        <w:rPr>
          <w:i/>
          <w:iCs/>
          <w:lang w:val="en-GB"/>
        </w:rPr>
        <w:t>et al.</w:t>
      </w:r>
      <w:r w:rsidRPr="00386083">
        <w:rPr>
          <w:lang w:val="en-GB"/>
        </w:rPr>
        <w:t xml:space="preserve">, “Filling in the Gaps: Updates on Doxycycline Prophylaxis for Bacterial Sexually Transmitted Infections,” </w:t>
      </w:r>
      <w:r w:rsidRPr="00386083">
        <w:rPr>
          <w:i/>
          <w:iCs/>
          <w:lang w:val="en-GB"/>
        </w:rPr>
        <w:t>Clinical Infectious Diseases</w:t>
      </w:r>
      <w:r w:rsidRPr="00386083">
        <w:rPr>
          <w:lang w:val="en-GB"/>
        </w:rPr>
        <w:t xml:space="preserve">, p. ciae062, Feb. 2024, </w:t>
      </w:r>
      <w:proofErr w:type="spellStart"/>
      <w:r w:rsidRPr="00386083">
        <w:rPr>
          <w:lang w:val="en-GB"/>
        </w:rPr>
        <w:t>doi</w:t>
      </w:r>
      <w:proofErr w:type="spellEnd"/>
      <w:r w:rsidRPr="00386083">
        <w:rPr>
          <w:lang w:val="en-GB"/>
        </w:rPr>
        <w:t>: 10.1093/</w:t>
      </w:r>
      <w:proofErr w:type="spellStart"/>
      <w:r w:rsidRPr="00386083">
        <w:rPr>
          <w:lang w:val="en-GB"/>
        </w:rPr>
        <w:t>cid</w:t>
      </w:r>
      <w:proofErr w:type="spellEnd"/>
      <w:r w:rsidRPr="00386083">
        <w:rPr>
          <w:lang w:val="en-GB"/>
        </w:rPr>
        <w:t>/ciae062.</w:t>
      </w:r>
    </w:p>
    <w:p w14:paraId="2DDE2944" w14:textId="77777777" w:rsidR="00386083" w:rsidRPr="00386083" w:rsidRDefault="00386083" w:rsidP="00386083">
      <w:pPr>
        <w:pStyle w:val="Bibliography"/>
        <w:rPr>
          <w:lang w:val="en-GB"/>
        </w:rPr>
      </w:pPr>
      <w:r w:rsidRPr="00386083">
        <w:rPr>
          <w:lang w:val="en-GB"/>
        </w:rPr>
        <w:t>[23]</w:t>
      </w:r>
      <w:r w:rsidRPr="00386083">
        <w:rPr>
          <w:lang w:val="en-GB"/>
        </w:rPr>
        <w:tab/>
        <w:t xml:space="preserve">M. W. Traeger, K. H. Mayer, D. S. Krakower, S. Gitin, S. M. Jenness, and J. L. Marcus, “Potential Impact of Doxycycline Post-exposure Prophylaxis Prescribing Strategies on Incidence of Bacterial Sexually Transmitted Infections,” </w:t>
      </w:r>
      <w:r w:rsidRPr="00386083">
        <w:rPr>
          <w:i/>
          <w:iCs/>
          <w:lang w:val="en-GB"/>
        </w:rPr>
        <w:t>Clinical Infectious Diseases</w:t>
      </w:r>
      <w:r w:rsidRPr="00386083">
        <w:rPr>
          <w:lang w:val="en-GB"/>
        </w:rPr>
        <w:t xml:space="preserve">, p. ciad488, Aug. 2023, </w:t>
      </w:r>
      <w:proofErr w:type="spellStart"/>
      <w:r w:rsidRPr="00386083">
        <w:rPr>
          <w:lang w:val="en-GB"/>
        </w:rPr>
        <w:t>doi</w:t>
      </w:r>
      <w:proofErr w:type="spellEnd"/>
      <w:r w:rsidRPr="00386083">
        <w:rPr>
          <w:lang w:val="en-GB"/>
        </w:rPr>
        <w:t>: 10.1093/</w:t>
      </w:r>
      <w:proofErr w:type="spellStart"/>
      <w:r w:rsidRPr="00386083">
        <w:rPr>
          <w:lang w:val="en-GB"/>
        </w:rPr>
        <w:t>cid</w:t>
      </w:r>
      <w:proofErr w:type="spellEnd"/>
      <w:r w:rsidRPr="00386083">
        <w:rPr>
          <w:lang w:val="en-GB"/>
        </w:rPr>
        <w:t>/ciad488.</w:t>
      </w:r>
    </w:p>
    <w:p w14:paraId="3EE1F337" w14:textId="77777777" w:rsidR="00386083" w:rsidRPr="00386083" w:rsidRDefault="00386083" w:rsidP="00386083">
      <w:pPr>
        <w:pStyle w:val="Bibliography"/>
        <w:rPr>
          <w:lang w:val="en-GB"/>
        </w:rPr>
      </w:pPr>
      <w:r w:rsidRPr="00386083">
        <w:rPr>
          <w:lang w:val="en-GB"/>
        </w:rPr>
        <w:t>[24]</w:t>
      </w:r>
      <w:r w:rsidRPr="00386083">
        <w:rPr>
          <w:lang w:val="en-GB"/>
        </w:rPr>
        <w:tab/>
        <w:t xml:space="preserve">D. P. Wilson </w:t>
      </w:r>
      <w:r w:rsidRPr="00386083">
        <w:rPr>
          <w:i/>
          <w:iCs/>
          <w:lang w:val="en-GB"/>
        </w:rPr>
        <w:t>et al.</w:t>
      </w:r>
      <w:r w:rsidRPr="00386083">
        <w:rPr>
          <w:lang w:val="en-GB"/>
        </w:rPr>
        <w:t xml:space="preserve">, “Chemoprophylaxis is likely to be acceptable and could mitigate syphilis epidemics among populations of gay men,” </w:t>
      </w:r>
      <w:r w:rsidRPr="00386083">
        <w:rPr>
          <w:i/>
          <w:iCs/>
          <w:lang w:val="en-GB"/>
        </w:rPr>
        <w:t>Sex Transm Dis</w:t>
      </w:r>
      <w:r w:rsidRPr="00386083">
        <w:rPr>
          <w:lang w:val="en-GB"/>
        </w:rPr>
        <w:t xml:space="preserve">, vol. 38, no. 7, pp. 573–579, Jul. 2011, </w:t>
      </w:r>
      <w:proofErr w:type="spellStart"/>
      <w:r w:rsidRPr="00386083">
        <w:rPr>
          <w:lang w:val="en-GB"/>
        </w:rPr>
        <w:t>doi</w:t>
      </w:r>
      <w:proofErr w:type="spellEnd"/>
      <w:r w:rsidRPr="00386083">
        <w:rPr>
          <w:lang w:val="en-GB"/>
        </w:rPr>
        <w:t>: 10.1097/OLQ.0b013e31820e64fd.</w:t>
      </w:r>
    </w:p>
    <w:p w14:paraId="7D3C52D4" w14:textId="77777777" w:rsidR="00386083" w:rsidRPr="00386083" w:rsidRDefault="00386083" w:rsidP="00386083">
      <w:pPr>
        <w:pStyle w:val="Bibliography"/>
        <w:rPr>
          <w:lang w:val="en-GB"/>
        </w:rPr>
      </w:pPr>
      <w:r w:rsidRPr="00386083">
        <w:rPr>
          <w:lang w:val="en-GB"/>
        </w:rPr>
        <w:t>[25]</w:t>
      </w:r>
      <w:r w:rsidRPr="00386083">
        <w:rPr>
          <w:lang w:val="en-GB"/>
        </w:rPr>
        <w:tab/>
        <w:t xml:space="preserve">J. </w:t>
      </w:r>
      <w:proofErr w:type="spellStart"/>
      <w:r w:rsidRPr="00386083">
        <w:rPr>
          <w:lang w:val="en-GB"/>
        </w:rPr>
        <w:t>Zeggagh</w:t>
      </w:r>
      <w:proofErr w:type="spellEnd"/>
      <w:r w:rsidRPr="00386083">
        <w:rPr>
          <w:lang w:val="en-GB"/>
        </w:rPr>
        <w:t xml:space="preserve"> </w:t>
      </w:r>
      <w:r w:rsidRPr="00386083">
        <w:rPr>
          <w:i/>
          <w:iCs/>
          <w:lang w:val="en-GB"/>
        </w:rPr>
        <w:t>et al.</w:t>
      </w:r>
      <w:r w:rsidRPr="00386083">
        <w:rPr>
          <w:lang w:val="en-GB"/>
        </w:rPr>
        <w:t xml:space="preserve">, “Incidence and risk factors for recurrent sexually transmitted infections among MSM on HIV pre-exposure prophylaxis,” </w:t>
      </w:r>
      <w:r w:rsidRPr="00386083">
        <w:rPr>
          <w:i/>
          <w:iCs/>
          <w:lang w:val="en-GB"/>
        </w:rPr>
        <w:t>AIDS</w:t>
      </w:r>
      <w:r w:rsidRPr="00386083">
        <w:rPr>
          <w:lang w:val="en-GB"/>
        </w:rPr>
        <w:t xml:space="preserve">, vol. 36, no. 8, pp. 1129–1134, Jul. 2022, </w:t>
      </w:r>
      <w:proofErr w:type="spellStart"/>
      <w:r w:rsidRPr="00386083">
        <w:rPr>
          <w:lang w:val="en-GB"/>
        </w:rPr>
        <w:t>doi</w:t>
      </w:r>
      <w:proofErr w:type="spellEnd"/>
      <w:r w:rsidRPr="00386083">
        <w:rPr>
          <w:lang w:val="en-GB"/>
        </w:rPr>
        <w:t>: 10.1097/QAD.0000000000003187.</w:t>
      </w:r>
    </w:p>
    <w:p w14:paraId="0E4284A8" w14:textId="77777777" w:rsidR="00386083" w:rsidRPr="00386083" w:rsidRDefault="00386083" w:rsidP="00386083">
      <w:pPr>
        <w:pStyle w:val="Bibliography"/>
        <w:rPr>
          <w:lang w:val="en-GB"/>
        </w:rPr>
      </w:pPr>
      <w:r w:rsidRPr="00386083">
        <w:rPr>
          <w:lang w:val="en-GB"/>
        </w:rPr>
        <w:t>[26]</w:t>
      </w:r>
      <w:r w:rsidRPr="00386083">
        <w:rPr>
          <w:lang w:val="en-GB"/>
        </w:rPr>
        <w:tab/>
        <w:t xml:space="preserve">J. Zhu </w:t>
      </w:r>
      <w:r w:rsidRPr="00386083">
        <w:rPr>
          <w:i/>
          <w:iCs/>
          <w:lang w:val="en-GB"/>
        </w:rPr>
        <w:t>et al.</w:t>
      </w:r>
      <w:r w:rsidRPr="00386083">
        <w:rPr>
          <w:lang w:val="en-GB"/>
        </w:rPr>
        <w:t xml:space="preserve">, “Impact of screening and doxycycline prevention on the syphilis epidemic among men who have sex with men in British Columbia: a mathematical modelling study,” </w:t>
      </w:r>
      <w:r w:rsidRPr="00386083">
        <w:rPr>
          <w:i/>
          <w:iCs/>
          <w:lang w:val="en-GB"/>
        </w:rPr>
        <w:t>The Lancet Regional Health - Americas</w:t>
      </w:r>
      <w:r w:rsidRPr="00386083">
        <w:rPr>
          <w:lang w:val="en-GB"/>
        </w:rPr>
        <w:t xml:space="preserve">, vol. 33, p. 100725, May 2024, </w:t>
      </w:r>
      <w:proofErr w:type="spellStart"/>
      <w:r w:rsidRPr="00386083">
        <w:rPr>
          <w:lang w:val="en-GB"/>
        </w:rPr>
        <w:t>doi</w:t>
      </w:r>
      <w:proofErr w:type="spellEnd"/>
      <w:r w:rsidRPr="00386083">
        <w:rPr>
          <w:lang w:val="en-GB"/>
        </w:rPr>
        <w:t>: 10.1016/j.lana.2024.100725.</w:t>
      </w:r>
    </w:p>
    <w:p w14:paraId="28E7DB41" w14:textId="77777777" w:rsidR="00386083" w:rsidRPr="00386083" w:rsidRDefault="00386083" w:rsidP="00386083">
      <w:pPr>
        <w:pStyle w:val="Bibliography"/>
        <w:rPr>
          <w:lang w:val="en-GB"/>
        </w:rPr>
      </w:pPr>
      <w:r w:rsidRPr="00386083">
        <w:rPr>
          <w:lang w:val="en-GB"/>
        </w:rPr>
        <w:lastRenderedPageBreak/>
        <w:t>[27]</w:t>
      </w:r>
      <w:r w:rsidRPr="00386083">
        <w:rPr>
          <w:lang w:val="en-GB"/>
        </w:rPr>
        <w:tab/>
        <w:t xml:space="preserve">N. Borel, C. Leonard, J. Slade, and R. V. Schoborg, “Chlamydial Antibiotic Resistance and Treatment Failure in Veterinary and Human Medicine,” </w:t>
      </w:r>
      <w:r w:rsidRPr="00386083">
        <w:rPr>
          <w:i/>
          <w:iCs/>
          <w:lang w:val="en-GB"/>
        </w:rPr>
        <w:t xml:space="preserve">Curr Clin </w:t>
      </w:r>
      <w:proofErr w:type="spellStart"/>
      <w:r w:rsidRPr="00386083">
        <w:rPr>
          <w:i/>
          <w:iCs/>
          <w:lang w:val="en-GB"/>
        </w:rPr>
        <w:t>Microbiol</w:t>
      </w:r>
      <w:proofErr w:type="spellEnd"/>
      <w:r w:rsidRPr="00386083">
        <w:rPr>
          <w:i/>
          <w:iCs/>
          <w:lang w:val="en-GB"/>
        </w:rPr>
        <w:t xml:space="preserve"> Rep</w:t>
      </w:r>
      <w:r w:rsidRPr="00386083">
        <w:rPr>
          <w:lang w:val="en-GB"/>
        </w:rPr>
        <w:t xml:space="preserve">, vol. 3, pp. 10–18, 2016, </w:t>
      </w:r>
      <w:proofErr w:type="spellStart"/>
      <w:r w:rsidRPr="00386083">
        <w:rPr>
          <w:lang w:val="en-GB"/>
        </w:rPr>
        <w:t>doi</w:t>
      </w:r>
      <w:proofErr w:type="spellEnd"/>
      <w:r w:rsidRPr="00386083">
        <w:rPr>
          <w:lang w:val="en-GB"/>
        </w:rPr>
        <w:t>: 10.1007/s40588-016-0028-4.</w:t>
      </w:r>
    </w:p>
    <w:p w14:paraId="61D30542" w14:textId="77777777" w:rsidR="00386083" w:rsidRPr="00386083" w:rsidRDefault="00386083" w:rsidP="00386083">
      <w:pPr>
        <w:pStyle w:val="Bibliography"/>
        <w:rPr>
          <w:lang w:val="en-GB"/>
        </w:rPr>
      </w:pPr>
      <w:r w:rsidRPr="00386083">
        <w:rPr>
          <w:lang w:val="en-GB"/>
        </w:rPr>
        <w:t>[28]</w:t>
      </w:r>
      <w:r w:rsidRPr="00386083">
        <w:rPr>
          <w:lang w:val="en-GB"/>
        </w:rPr>
        <w:tab/>
        <w:t xml:space="preserve">A. Sanchez </w:t>
      </w:r>
      <w:r w:rsidRPr="00386083">
        <w:rPr>
          <w:i/>
          <w:iCs/>
          <w:lang w:val="en-GB"/>
        </w:rPr>
        <w:t>et al.</w:t>
      </w:r>
      <w:r w:rsidRPr="00386083">
        <w:rPr>
          <w:lang w:val="en-GB"/>
        </w:rPr>
        <w:t xml:space="preserve">, “Surveillance of Antibiotic Resistance Genes in Treponema Pallidum Subspecies Pallidum from Patients with Early Syphilis in France,” </w:t>
      </w:r>
      <w:r w:rsidRPr="00386083">
        <w:rPr>
          <w:i/>
          <w:iCs/>
          <w:lang w:val="en-GB"/>
        </w:rPr>
        <w:t xml:space="preserve">Acta Derm </w:t>
      </w:r>
      <w:proofErr w:type="spellStart"/>
      <w:r w:rsidRPr="00386083">
        <w:rPr>
          <w:i/>
          <w:iCs/>
          <w:lang w:val="en-GB"/>
        </w:rPr>
        <w:t>Venereol</w:t>
      </w:r>
      <w:proofErr w:type="spellEnd"/>
      <w:r w:rsidRPr="00386083">
        <w:rPr>
          <w:lang w:val="en-GB"/>
        </w:rPr>
        <w:t xml:space="preserve">, vol. 100, no. 14, p. adv00221, Jul. 2020, </w:t>
      </w:r>
      <w:proofErr w:type="spellStart"/>
      <w:r w:rsidRPr="00386083">
        <w:rPr>
          <w:lang w:val="en-GB"/>
        </w:rPr>
        <w:t>doi</w:t>
      </w:r>
      <w:proofErr w:type="spellEnd"/>
      <w:r w:rsidRPr="00386083">
        <w:rPr>
          <w:lang w:val="en-GB"/>
        </w:rPr>
        <w:t>: 10.2340/00015555-3589.</w:t>
      </w:r>
    </w:p>
    <w:p w14:paraId="777D9B1A" w14:textId="77777777" w:rsidR="00386083" w:rsidRPr="00386083" w:rsidRDefault="00386083" w:rsidP="00386083">
      <w:pPr>
        <w:pStyle w:val="Bibliography"/>
        <w:rPr>
          <w:lang w:val="en-GB"/>
        </w:rPr>
      </w:pPr>
      <w:r w:rsidRPr="00386083">
        <w:rPr>
          <w:lang w:val="en-GB"/>
        </w:rPr>
        <w:t>[29]</w:t>
      </w:r>
      <w:r w:rsidRPr="00386083">
        <w:rPr>
          <w:lang w:val="en-GB"/>
        </w:rPr>
        <w:tab/>
        <w:t xml:space="preserve">A. Forsgren and M. Walder, “Haemophilus influenzae, Pneumococci, group A streptococci and Staphylococcus aureus: sensitivity of outpatient strains to commonly prescribed antibiotics,” </w:t>
      </w:r>
      <w:r w:rsidRPr="00386083">
        <w:rPr>
          <w:i/>
          <w:iCs/>
          <w:lang w:val="en-GB"/>
        </w:rPr>
        <w:t>Scand J Infect Dis</w:t>
      </w:r>
      <w:r w:rsidRPr="00386083">
        <w:rPr>
          <w:lang w:val="en-GB"/>
        </w:rPr>
        <w:t xml:space="preserve">, vol. 14, no. 1, pp. 39–43, 1982, </w:t>
      </w:r>
      <w:proofErr w:type="spellStart"/>
      <w:r w:rsidRPr="00386083">
        <w:rPr>
          <w:lang w:val="en-GB"/>
        </w:rPr>
        <w:t>doi</w:t>
      </w:r>
      <w:proofErr w:type="spellEnd"/>
      <w:r w:rsidRPr="00386083">
        <w:rPr>
          <w:lang w:val="en-GB"/>
        </w:rPr>
        <w:t>: 10.3109/inf.1982.14.issue-1.08.</w:t>
      </w:r>
    </w:p>
    <w:p w14:paraId="28B42464" w14:textId="77777777" w:rsidR="00386083" w:rsidRPr="00386083" w:rsidRDefault="00386083" w:rsidP="00386083">
      <w:pPr>
        <w:pStyle w:val="Bibliography"/>
        <w:rPr>
          <w:lang w:val="en-GB"/>
        </w:rPr>
      </w:pPr>
      <w:r w:rsidRPr="00386083">
        <w:rPr>
          <w:lang w:val="en-GB"/>
        </w:rPr>
        <w:t>[30]</w:t>
      </w:r>
      <w:r w:rsidRPr="00386083">
        <w:rPr>
          <w:lang w:val="en-GB"/>
        </w:rPr>
        <w:tab/>
        <w:t xml:space="preserve">J. R. Caskey </w:t>
      </w:r>
      <w:r w:rsidRPr="00386083">
        <w:rPr>
          <w:i/>
          <w:iCs/>
          <w:lang w:val="en-GB"/>
        </w:rPr>
        <w:t>et al.</w:t>
      </w:r>
      <w:r w:rsidRPr="00386083">
        <w:rPr>
          <w:lang w:val="en-GB"/>
        </w:rPr>
        <w:t xml:space="preserve">, “The Functional and Molecular Effects of Doxycycline Treatment on Borrelia burgdorferi Phenotype,” </w:t>
      </w:r>
      <w:r w:rsidRPr="00386083">
        <w:rPr>
          <w:i/>
          <w:iCs/>
          <w:lang w:val="en-GB"/>
        </w:rPr>
        <w:t xml:space="preserve">Front </w:t>
      </w:r>
      <w:proofErr w:type="spellStart"/>
      <w:r w:rsidRPr="00386083">
        <w:rPr>
          <w:i/>
          <w:iCs/>
          <w:lang w:val="en-GB"/>
        </w:rPr>
        <w:t>Microbiol</w:t>
      </w:r>
      <w:proofErr w:type="spellEnd"/>
      <w:r w:rsidRPr="00386083">
        <w:rPr>
          <w:lang w:val="en-GB"/>
        </w:rPr>
        <w:t xml:space="preserve">, vol. 10, p. 690, Apr. 2019, </w:t>
      </w:r>
      <w:proofErr w:type="spellStart"/>
      <w:r w:rsidRPr="00386083">
        <w:rPr>
          <w:lang w:val="en-GB"/>
        </w:rPr>
        <w:t>doi</w:t>
      </w:r>
      <w:proofErr w:type="spellEnd"/>
      <w:r w:rsidRPr="00386083">
        <w:rPr>
          <w:lang w:val="en-GB"/>
        </w:rPr>
        <w:t>: 10.3389/fmicb.2019.00690.</w:t>
      </w:r>
    </w:p>
    <w:p w14:paraId="21E4D20B" w14:textId="77777777" w:rsidR="00386083" w:rsidRPr="00386083" w:rsidRDefault="00386083" w:rsidP="00386083">
      <w:pPr>
        <w:pStyle w:val="Bibliography"/>
        <w:rPr>
          <w:lang w:val="en-GB"/>
        </w:rPr>
      </w:pPr>
      <w:r w:rsidRPr="00386083">
        <w:rPr>
          <w:lang w:val="en-GB"/>
        </w:rPr>
        <w:t>[31]</w:t>
      </w:r>
      <w:r w:rsidRPr="00386083">
        <w:rPr>
          <w:lang w:val="en-GB"/>
        </w:rPr>
        <w:tab/>
        <w:t xml:space="preserve">V. J. Cornelisse, B. Riley, and N. A. Medland, “Australian consensus statement on doxycycline post-exposure prophylaxis (doxy-PEP) for the prevention of syphilis, chlamydia and gonorrhoea among gay, bisexual and other men who have sex with men,” </w:t>
      </w:r>
      <w:r w:rsidRPr="00386083">
        <w:rPr>
          <w:i/>
          <w:iCs/>
          <w:lang w:val="en-GB"/>
        </w:rPr>
        <w:t>Medical Journal of Australia</w:t>
      </w:r>
      <w:r w:rsidRPr="00386083">
        <w:rPr>
          <w:lang w:val="en-GB"/>
        </w:rPr>
        <w:t xml:space="preserve">, vol. 220, no. 7, pp. 381–386, 2024, </w:t>
      </w:r>
      <w:proofErr w:type="spellStart"/>
      <w:r w:rsidRPr="00386083">
        <w:rPr>
          <w:lang w:val="en-GB"/>
        </w:rPr>
        <w:t>doi</w:t>
      </w:r>
      <w:proofErr w:type="spellEnd"/>
      <w:r w:rsidRPr="00386083">
        <w:rPr>
          <w:lang w:val="en-GB"/>
        </w:rPr>
        <w:t>: 10.5694/mja2.52258.</w:t>
      </w:r>
    </w:p>
    <w:p w14:paraId="625AAEEF" w14:textId="77777777" w:rsidR="00386083" w:rsidRPr="00386083" w:rsidRDefault="00386083" w:rsidP="00386083">
      <w:pPr>
        <w:pStyle w:val="Bibliography"/>
        <w:rPr>
          <w:lang w:val="en-GB"/>
        </w:rPr>
      </w:pPr>
      <w:r w:rsidRPr="00386083">
        <w:rPr>
          <w:lang w:val="en-GB"/>
        </w:rPr>
        <w:t>[32]</w:t>
      </w:r>
      <w:r w:rsidRPr="00386083">
        <w:rPr>
          <w:lang w:val="en-GB"/>
        </w:rPr>
        <w:tab/>
        <w:t xml:space="preserve">E. A. Meyerowitz, R. Liang, D. Bishop, and C. E. Mullis, “Put a little doxy-PEP in your step: Using doxycycline to prevent chlamydia, syphilis, and </w:t>
      </w:r>
      <w:proofErr w:type="spellStart"/>
      <w:r w:rsidRPr="00386083">
        <w:rPr>
          <w:lang w:val="en-GB"/>
        </w:rPr>
        <w:t>gonorrhea</w:t>
      </w:r>
      <w:proofErr w:type="spellEnd"/>
      <w:r w:rsidRPr="00386083">
        <w:rPr>
          <w:lang w:val="en-GB"/>
        </w:rPr>
        <w:t xml:space="preserve"> infections,” </w:t>
      </w:r>
      <w:r w:rsidRPr="00386083">
        <w:rPr>
          <w:i/>
          <w:iCs/>
          <w:lang w:val="en-GB"/>
        </w:rPr>
        <w:t>PLOS Pathogens</w:t>
      </w:r>
      <w:r w:rsidRPr="00386083">
        <w:rPr>
          <w:lang w:val="en-GB"/>
        </w:rPr>
        <w:t xml:space="preserve">, vol. 20, no. 9, p. e1012575, Sep. 2024, </w:t>
      </w:r>
      <w:proofErr w:type="spellStart"/>
      <w:r w:rsidRPr="00386083">
        <w:rPr>
          <w:lang w:val="en-GB"/>
        </w:rPr>
        <w:t>doi</w:t>
      </w:r>
      <w:proofErr w:type="spellEnd"/>
      <w:r w:rsidRPr="00386083">
        <w:rPr>
          <w:lang w:val="en-GB"/>
        </w:rPr>
        <w:t>: 10.1371/journal.ppat.1012575.</w:t>
      </w:r>
    </w:p>
    <w:p w14:paraId="4BF5F6D7" w14:textId="77777777" w:rsidR="00386083" w:rsidRPr="00386083" w:rsidRDefault="00386083" w:rsidP="00386083">
      <w:pPr>
        <w:pStyle w:val="Bibliography"/>
        <w:rPr>
          <w:lang w:val="en-GB"/>
        </w:rPr>
      </w:pPr>
      <w:r w:rsidRPr="00386083">
        <w:rPr>
          <w:lang w:val="en-GB"/>
        </w:rPr>
        <w:t>[33]</w:t>
      </w:r>
      <w:r w:rsidRPr="00386083">
        <w:rPr>
          <w:lang w:val="en-GB"/>
        </w:rPr>
        <w:tab/>
        <w:t xml:space="preserve">V. T. Chu </w:t>
      </w:r>
      <w:r w:rsidRPr="00386083">
        <w:rPr>
          <w:i/>
          <w:iCs/>
          <w:lang w:val="en-GB"/>
        </w:rPr>
        <w:t>et al.</w:t>
      </w:r>
      <w:r w:rsidRPr="00386083">
        <w:rPr>
          <w:lang w:val="en-GB"/>
        </w:rPr>
        <w:t xml:space="preserve">, “Impact of doxycycline post-exposure prophylaxis for sexually transmitted infections on the gut microbiome and antimicrobial </w:t>
      </w:r>
      <w:proofErr w:type="spellStart"/>
      <w:r w:rsidRPr="00386083">
        <w:rPr>
          <w:lang w:val="en-GB"/>
        </w:rPr>
        <w:t>resistome</w:t>
      </w:r>
      <w:proofErr w:type="spellEnd"/>
      <w:r w:rsidRPr="00386083">
        <w:rPr>
          <w:lang w:val="en-GB"/>
        </w:rPr>
        <w:t xml:space="preserve">,” </w:t>
      </w:r>
      <w:r w:rsidRPr="00386083">
        <w:rPr>
          <w:i/>
          <w:iCs/>
          <w:lang w:val="en-GB"/>
        </w:rPr>
        <w:t>Nat Med</w:t>
      </w:r>
      <w:r w:rsidRPr="00386083">
        <w:rPr>
          <w:lang w:val="en-GB"/>
        </w:rPr>
        <w:t xml:space="preserve">, vol. 31, no. 1, pp. 207–217, Jan. 2025, </w:t>
      </w:r>
      <w:proofErr w:type="spellStart"/>
      <w:r w:rsidRPr="00386083">
        <w:rPr>
          <w:lang w:val="en-GB"/>
        </w:rPr>
        <w:t>doi</w:t>
      </w:r>
      <w:proofErr w:type="spellEnd"/>
      <w:r w:rsidRPr="00386083">
        <w:rPr>
          <w:lang w:val="en-GB"/>
        </w:rPr>
        <w:t>: 10.1038/s41591-024-03274-2.</w:t>
      </w:r>
    </w:p>
    <w:p w14:paraId="360B8526" w14:textId="77777777" w:rsidR="00386083" w:rsidRPr="00386083" w:rsidRDefault="00386083" w:rsidP="00386083">
      <w:pPr>
        <w:pStyle w:val="Bibliography"/>
        <w:rPr>
          <w:lang w:val="en-GB"/>
        </w:rPr>
      </w:pPr>
      <w:r w:rsidRPr="00386083">
        <w:rPr>
          <w:lang w:val="en-GB"/>
        </w:rPr>
        <w:t>[34]</w:t>
      </w:r>
      <w:r w:rsidRPr="00386083">
        <w:rPr>
          <w:lang w:val="en-GB"/>
        </w:rPr>
        <w:tab/>
        <w:t xml:space="preserve">D. E. DiMarco </w:t>
      </w:r>
      <w:r w:rsidRPr="00386083">
        <w:rPr>
          <w:i/>
          <w:iCs/>
          <w:lang w:val="en-GB"/>
        </w:rPr>
        <w:t>et al.</w:t>
      </w:r>
      <w:r w:rsidRPr="00386083">
        <w:rPr>
          <w:lang w:val="en-GB"/>
        </w:rPr>
        <w:t xml:space="preserve">, </w:t>
      </w:r>
      <w:r w:rsidRPr="00386083">
        <w:rPr>
          <w:i/>
          <w:iCs/>
          <w:lang w:val="en-GB"/>
        </w:rPr>
        <w:t>Doxycycline Post-Exposure Prophylaxis to Prevent Bacterial Sexually Transmitted Infections</w:t>
      </w:r>
      <w:r w:rsidRPr="00386083">
        <w:rPr>
          <w:lang w:val="en-GB"/>
        </w:rPr>
        <w:t>. in New York State Department of Health AIDS Institute Clinical Guidelines. Baltimore (MD): Johns Hopkins University, 2024. Accessed: Feb. 13, 2025. [Online]. Available: http://www.ncbi.nlm.nih.gov/books/NBK597440/</w:t>
      </w:r>
    </w:p>
    <w:p w14:paraId="72FFE3FC" w14:textId="77777777" w:rsidR="00386083" w:rsidRPr="00386083" w:rsidRDefault="00386083" w:rsidP="00386083">
      <w:pPr>
        <w:pStyle w:val="Bibliography"/>
        <w:rPr>
          <w:lang w:val="en-GB"/>
        </w:rPr>
      </w:pPr>
      <w:r w:rsidRPr="00386083">
        <w:rPr>
          <w:lang w:val="en-GB"/>
        </w:rPr>
        <w:t>[35]</w:t>
      </w:r>
      <w:r w:rsidRPr="00386083">
        <w:rPr>
          <w:lang w:val="en-GB"/>
        </w:rPr>
        <w:tab/>
        <w:t xml:space="preserve">L. Geng </w:t>
      </w:r>
      <w:r w:rsidRPr="00386083">
        <w:rPr>
          <w:i/>
          <w:iCs/>
          <w:lang w:val="en-GB"/>
        </w:rPr>
        <w:t>et al.</w:t>
      </w:r>
      <w:r w:rsidRPr="00386083">
        <w:rPr>
          <w:lang w:val="en-GB"/>
        </w:rPr>
        <w:t xml:space="preserve">, “Potential public health impacts of </w:t>
      </w:r>
      <w:proofErr w:type="spellStart"/>
      <w:r w:rsidRPr="00386083">
        <w:rPr>
          <w:lang w:val="en-GB"/>
        </w:rPr>
        <w:t>gonorrhea</w:t>
      </w:r>
      <w:proofErr w:type="spellEnd"/>
      <w:r w:rsidRPr="00386083">
        <w:rPr>
          <w:lang w:val="en-GB"/>
        </w:rPr>
        <w:t xml:space="preserve"> vaccination programmes under declining incidences: A </w:t>
      </w:r>
      <w:proofErr w:type="spellStart"/>
      <w:r w:rsidRPr="00386083">
        <w:rPr>
          <w:lang w:val="en-GB"/>
        </w:rPr>
        <w:t>modeling</w:t>
      </w:r>
      <w:proofErr w:type="spellEnd"/>
      <w:r w:rsidRPr="00386083">
        <w:rPr>
          <w:lang w:val="en-GB"/>
        </w:rPr>
        <w:t xml:space="preserve"> study,” </w:t>
      </w:r>
      <w:proofErr w:type="spellStart"/>
      <w:r w:rsidRPr="00386083">
        <w:rPr>
          <w:i/>
          <w:iCs/>
          <w:lang w:val="en-GB"/>
        </w:rPr>
        <w:t>PLoS</w:t>
      </w:r>
      <w:proofErr w:type="spellEnd"/>
      <w:r w:rsidRPr="00386083">
        <w:rPr>
          <w:i/>
          <w:iCs/>
          <w:lang w:val="en-GB"/>
        </w:rPr>
        <w:t xml:space="preserve"> Med</w:t>
      </w:r>
      <w:r w:rsidRPr="00386083">
        <w:rPr>
          <w:lang w:val="en-GB"/>
        </w:rPr>
        <w:t xml:space="preserve">, vol. 22, no. 2, p. e1004521, Feb. 2025, </w:t>
      </w:r>
      <w:proofErr w:type="spellStart"/>
      <w:r w:rsidRPr="00386083">
        <w:rPr>
          <w:lang w:val="en-GB"/>
        </w:rPr>
        <w:t>doi</w:t>
      </w:r>
      <w:proofErr w:type="spellEnd"/>
      <w:r w:rsidRPr="00386083">
        <w:rPr>
          <w:lang w:val="en-GB"/>
        </w:rPr>
        <w:t>: 10.1371/journal.pmed.1004521.</w:t>
      </w:r>
    </w:p>
    <w:p w14:paraId="5DDA2AF0" w14:textId="77777777" w:rsidR="00386083" w:rsidRPr="00386083" w:rsidRDefault="00386083" w:rsidP="00386083">
      <w:pPr>
        <w:pStyle w:val="Bibliography"/>
        <w:rPr>
          <w:lang w:val="en-GB"/>
        </w:rPr>
      </w:pPr>
      <w:r w:rsidRPr="00386083">
        <w:rPr>
          <w:lang w:val="en-GB"/>
        </w:rPr>
        <w:t>[36]</w:t>
      </w:r>
      <w:r w:rsidRPr="00386083">
        <w:rPr>
          <w:lang w:val="en-GB"/>
        </w:rPr>
        <w:tab/>
        <w:t xml:space="preserve">S. E. D. Quaye </w:t>
      </w:r>
      <w:r w:rsidRPr="00386083">
        <w:rPr>
          <w:i/>
          <w:iCs/>
          <w:lang w:val="en-GB"/>
        </w:rPr>
        <w:t>et al.</w:t>
      </w:r>
      <w:r w:rsidRPr="00386083">
        <w:rPr>
          <w:lang w:val="en-GB"/>
        </w:rPr>
        <w:t xml:space="preserve">, “Application of the network scale-up method to estimate the sizes of key populations for HIV in Singapore using online surveys,” </w:t>
      </w:r>
      <w:r w:rsidRPr="00386083">
        <w:rPr>
          <w:i/>
          <w:iCs/>
          <w:lang w:val="en-GB"/>
        </w:rPr>
        <w:t>J Int AIDS Soc</w:t>
      </w:r>
      <w:r w:rsidRPr="00386083">
        <w:rPr>
          <w:lang w:val="en-GB"/>
        </w:rPr>
        <w:t xml:space="preserve">, vol. 26, no. 3, p. e25973, Mar. 2023, </w:t>
      </w:r>
      <w:proofErr w:type="spellStart"/>
      <w:r w:rsidRPr="00386083">
        <w:rPr>
          <w:lang w:val="en-GB"/>
        </w:rPr>
        <w:t>doi</w:t>
      </w:r>
      <w:proofErr w:type="spellEnd"/>
      <w:r w:rsidRPr="00386083">
        <w:rPr>
          <w:lang w:val="en-GB"/>
        </w:rPr>
        <w:t>: 10.1002/jia2.25973.</w:t>
      </w:r>
    </w:p>
    <w:p w14:paraId="15AE24B6" w14:textId="77777777" w:rsidR="00386083" w:rsidRPr="00386083" w:rsidRDefault="00386083" w:rsidP="00386083">
      <w:pPr>
        <w:pStyle w:val="Bibliography"/>
        <w:rPr>
          <w:lang w:val="en-GB"/>
        </w:rPr>
      </w:pPr>
      <w:r w:rsidRPr="00386083">
        <w:rPr>
          <w:lang w:val="en-GB"/>
        </w:rPr>
        <w:t>[37]</w:t>
      </w:r>
      <w:r w:rsidRPr="00386083">
        <w:rPr>
          <w:lang w:val="en-GB"/>
        </w:rPr>
        <w:tab/>
        <w:t xml:space="preserve">J. Zhang </w:t>
      </w:r>
      <w:r w:rsidRPr="00386083">
        <w:rPr>
          <w:i/>
          <w:iCs/>
          <w:lang w:val="en-GB"/>
        </w:rPr>
        <w:t>et al.</w:t>
      </w:r>
      <w:r w:rsidRPr="00386083">
        <w:rPr>
          <w:lang w:val="en-GB"/>
        </w:rPr>
        <w:t xml:space="preserve">, “Discontinuation, suboptimal adherence, and reinitiation of oral HIV pre-exposure prophylaxis: a global systematic review and meta-analysis,” </w:t>
      </w:r>
      <w:r w:rsidRPr="00386083">
        <w:rPr>
          <w:i/>
          <w:iCs/>
          <w:lang w:val="en-GB"/>
        </w:rPr>
        <w:t>The Lancet HIV</w:t>
      </w:r>
      <w:r w:rsidRPr="00386083">
        <w:rPr>
          <w:lang w:val="en-GB"/>
        </w:rPr>
        <w:t xml:space="preserve">, vol. 9, no. 4, pp. e254–e268, Apr. 2022, </w:t>
      </w:r>
      <w:proofErr w:type="spellStart"/>
      <w:r w:rsidRPr="00386083">
        <w:rPr>
          <w:lang w:val="en-GB"/>
        </w:rPr>
        <w:t>doi</w:t>
      </w:r>
      <w:proofErr w:type="spellEnd"/>
      <w:r w:rsidRPr="00386083">
        <w:rPr>
          <w:lang w:val="en-GB"/>
        </w:rPr>
        <w:t>: 10.1016/S2352-3018(22)00030-3.</w:t>
      </w:r>
    </w:p>
    <w:p w14:paraId="54C326B1" w14:textId="77777777" w:rsidR="00386083" w:rsidRPr="00386083" w:rsidRDefault="00386083" w:rsidP="00386083">
      <w:pPr>
        <w:pStyle w:val="Bibliography"/>
        <w:rPr>
          <w:lang w:val="en-GB"/>
        </w:rPr>
      </w:pPr>
      <w:r w:rsidRPr="00386083">
        <w:rPr>
          <w:lang w:val="en-GB"/>
        </w:rPr>
        <w:t>[38]</w:t>
      </w:r>
      <w:r w:rsidRPr="00386083">
        <w:rPr>
          <w:lang w:val="en-GB"/>
        </w:rPr>
        <w:tab/>
        <w:t>“Taking doxycycline with other medicines and herbal supplements,” National Health Service. Accessed: Feb. 10, 2025. [Online]. Available: https://www.nhs.uk/medicines/doxycycline/taking-doxycycline-with-other-medicines-and-herbal-supplements/</w:t>
      </w:r>
    </w:p>
    <w:p w14:paraId="5DB04691" w14:textId="77777777" w:rsidR="00386083" w:rsidRPr="00386083" w:rsidRDefault="00386083" w:rsidP="00386083">
      <w:pPr>
        <w:pStyle w:val="Bibliography"/>
        <w:rPr>
          <w:lang w:val="en-GB"/>
        </w:rPr>
      </w:pPr>
      <w:r w:rsidRPr="00386083">
        <w:rPr>
          <w:lang w:val="en-GB"/>
        </w:rPr>
        <w:lastRenderedPageBreak/>
        <w:t>[39]</w:t>
      </w:r>
      <w:r w:rsidRPr="00386083">
        <w:rPr>
          <w:lang w:val="en-GB"/>
        </w:rPr>
        <w:tab/>
        <w:t>“Who can and cannot take doxycycline,” National Health Service. Accessed: Feb. 10, 2025. [Online]. Available: https://www.nhs.uk/medicines/doxycycline/who-can-and-cannot-take-doxycycline/</w:t>
      </w:r>
    </w:p>
    <w:p w14:paraId="4E900297" w14:textId="77777777" w:rsidR="00386083" w:rsidRPr="00386083" w:rsidRDefault="00386083" w:rsidP="00386083">
      <w:pPr>
        <w:pStyle w:val="Bibliography"/>
        <w:rPr>
          <w:lang w:val="en-GB"/>
        </w:rPr>
      </w:pPr>
      <w:r w:rsidRPr="00386083">
        <w:rPr>
          <w:lang w:val="en-GB"/>
        </w:rPr>
        <w:t>[40]</w:t>
      </w:r>
      <w:r w:rsidRPr="00386083">
        <w:rPr>
          <w:lang w:val="en-GB"/>
        </w:rPr>
        <w:tab/>
        <w:t>M. H. Junejo, J. L. Marcus, and K. A. Katz, “Doxycycline Postexposure Prophylaxis (</w:t>
      </w:r>
      <w:proofErr w:type="spellStart"/>
      <w:r w:rsidRPr="00386083">
        <w:rPr>
          <w:lang w:val="en-GB"/>
        </w:rPr>
        <w:t>DoxyPEP</w:t>
      </w:r>
      <w:proofErr w:type="spellEnd"/>
      <w:r w:rsidRPr="00386083">
        <w:rPr>
          <w:lang w:val="en-GB"/>
        </w:rPr>
        <w:t xml:space="preserve">) for Bacterial STI Prevention,” </w:t>
      </w:r>
      <w:r w:rsidRPr="00386083">
        <w:rPr>
          <w:i/>
          <w:iCs/>
          <w:lang w:val="en-GB"/>
        </w:rPr>
        <w:t>JAMA Dermatology</w:t>
      </w:r>
      <w:r w:rsidRPr="00386083">
        <w:rPr>
          <w:lang w:val="en-GB"/>
        </w:rPr>
        <w:t xml:space="preserve">, vol. 161, no. 1, pp. 7–8, Jan. 2025, </w:t>
      </w:r>
      <w:proofErr w:type="spellStart"/>
      <w:r w:rsidRPr="00386083">
        <w:rPr>
          <w:lang w:val="en-GB"/>
        </w:rPr>
        <w:t>doi</w:t>
      </w:r>
      <w:proofErr w:type="spellEnd"/>
      <w:r w:rsidRPr="00386083">
        <w:rPr>
          <w:lang w:val="en-GB"/>
        </w:rPr>
        <w:t>: 10.1001/jamadermatol.2024.4567.</w:t>
      </w:r>
    </w:p>
    <w:p w14:paraId="05C03380" w14:textId="77777777" w:rsidR="00386083" w:rsidRPr="00386083" w:rsidRDefault="00386083" w:rsidP="00386083">
      <w:pPr>
        <w:pStyle w:val="Bibliography"/>
        <w:rPr>
          <w:lang w:val="en-GB"/>
        </w:rPr>
      </w:pPr>
      <w:r w:rsidRPr="00386083">
        <w:rPr>
          <w:lang w:val="en-GB"/>
        </w:rPr>
        <w:t>[41]</w:t>
      </w:r>
      <w:r w:rsidRPr="00386083">
        <w:rPr>
          <w:lang w:val="en-GB"/>
        </w:rPr>
        <w:tab/>
        <w:t>“About doxycycline,” National Health Service. Accessed: Feb. 20, 2025. [Online]. Available: https://www.nhs.uk/medicines/doxycycline/about-doxycycline/</w:t>
      </w:r>
    </w:p>
    <w:p w14:paraId="39846468" w14:textId="77777777" w:rsidR="00386083" w:rsidRPr="00386083" w:rsidRDefault="00386083" w:rsidP="00386083">
      <w:pPr>
        <w:pStyle w:val="Bibliography"/>
        <w:rPr>
          <w:lang w:val="en-GB"/>
        </w:rPr>
      </w:pPr>
      <w:r w:rsidRPr="00386083">
        <w:rPr>
          <w:lang w:val="en-GB"/>
        </w:rPr>
        <w:t>[42]</w:t>
      </w:r>
      <w:r w:rsidRPr="00386083">
        <w:rPr>
          <w:lang w:val="en-GB"/>
        </w:rPr>
        <w:tab/>
        <w:t xml:space="preserve">“STI Screening Recommendations,” </w:t>
      </w:r>
      <w:proofErr w:type="spellStart"/>
      <w:r w:rsidRPr="00386083">
        <w:rPr>
          <w:lang w:val="en-GB"/>
        </w:rPr>
        <w:t>Centers</w:t>
      </w:r>
      <w:proofErr w:type="spellEnd"/>
      <w:r w:rsidRPr="00386083">
        <w:rPr>
          <w:lang w:val="en-GB"/>
        </w:rPr>
        <w:t xml:space="preserve"> for Disease Control and Prevention. Accessed: Jun. 08, 2025. [Online]. Available: https://www.cdc.gov/std/treatment-guidelines/screening-recommendations.htm</w:t>
      </w:r>
    </w:p>
    <w:p w14:paraId="270CB862" w14:textId="77777777" w:rsidR="00386083" w:rsidRPr="00386083" w:rsidRDefault="00386083" w:rsidP="00386083">
      <w:pPr>
        <w:pStyle w:val="Bibliography"/>
        <w:rPr>
          <w:lang w:val="en-GB"/>
        </w:rPr>
      </w:pPr>
      <w:r w:rsidRPr="00386083">
        <w:rPr>
          <w:lang w:val="en-GB"/>
        </w:rPr>
        <w:t>[43]</w:t>
      </w:r>
      <w:r w:rsidRPr="00386083">
        <w:rPr>
          <w:lang w:val="en-GB"/>
        </w:rPr>
        <w:tab/>
        <w:t xml:space="preserve">H. </w:t>
      </w:r>
      <w:proofErr w:type="spellStart"/>
      <w:r w:rsidRPr="00386083">
        <w:rPr>
          <w:lang w:val="en-GB"/>
        </w:rPr>
        <w:t>Peyriere</w:t>
      </w:r>
      <w:proofErr w:type="spellEnd"/>
      <w:r w:rsidRPr="00386083">
        <w:rPr>
          <w:lang w:val="en-GB"/>
        </w:rPr>
        <w:t xml:space="preserve">, A. Makinson, H. </w:t>
      </w:r>
      <w:proofErr w:type="spellStart"/>
      <w:r w:rsidRPr="00386083">
        <w:rPr>
          <w:lang w:val="en-GB"/>
        </w:rPr>
        <w:t>Marchandin</w:t>
      </w:r>
      <w:proofErr w:type="spellEnd"/>
      <w:r w:rsidRPr="00386083">
        <w:rPr>
          <w:lang w:val="en-GB"/>
        </w:rPr>
        <w:t xml:space="preserve">, and J. Reynes, “Doxycycline in the management of sexually transmitted infections,” </w:t>
      </w:r>
      <w:r w:rsidRPr="00386083">
        <w:rPr>
          <w:i/>
          <w:iCs/>
          <w:lang w:val="en-GB"/>
        </w:rPr>
        <w:t xml:space="preserve">J </w:t>
      </w:r>
      <w:proofErr w:type="spellStart"/>
      <w:r w:rsidRPr="00386083">
        <w:rPr>
          <w:i/>
          <w:iCs/>
          <w:lang w:val="en-GB"/>
        </w:rPr>
        <w:t>Antimicrob</w:t>
      </w:r>
      <w:proofErr w:type="spellEnd"/>
      <w:r w:rsidRPr="00386083">
        <w:rPr>
          <w:i/>
          <w:iCs/>
          <w:lang w:val="en-GB"/>
        </w:rPr>
        <w:t xml:space="preserve"> </w:t>
      </w:r>
      <w:proofErr w:type="spellStart"/>
      <w:r w:rsidRPr="00386083">
        <w:rPr>
          <w:i/>
          <w:iCs/>
          <w:lang w:val="en-GB"/>
        </w:rPr>
        <w:t>Chemother</w:t>
      </w:r>
      <w:proofErr w:type="spellEnd"/>
      <w:r w:rsidRPr="00386083">
        <w:rPr>
          <w:lang w:val="en-GB"/>
        </w:rPr>
        <w:t xml:space="preserve">, vol. 73, no. 3, pp. 553–563, Mar. 2018, </w:t>
      </w:r>
      <w:proofErr w:type="spellStart"/>
      <w:r w:rsidRPr="00386083">
        <w:rPr>
          <w:lang w:val="en-GB"/>
        </w:rPr>
        <w:t>doi</w:t>
      </w:r>
      <w:proofErr w:type="spellEnd"/>
      <w:r w:rsidRPr="00386083">
        <w:rPr>
          <w:lang w:val="en-GB"/>
        </w:rPr>
        <w:t>: 10.1093/</w:t>
      </w:r>
      <w:proofErr w:type="spellStart"/>
      <w:r w:rsidRPr="00386083">
        <w:rPr>
          <w:lang w:val="en-GB"/>
        </w:rPr>
        <w:t>jac</w:t>
      </w:r>
      <w:proofErr w:type="spellEnd"/>
      <w:r w:rsidRPr="00386083">
        <w:rPr>
          <w:lang w:val="en-GB"/>
        </w:rPr>
        <w:t>/dkx420.</w:t>
      </w:r>
    </w:p>
    <w:p w14:paraId="2E0A4FD5" w14:textId="77777777" w:rsidR="00386083" w:rsidRPr="00386083" w:rsidRDefault="00386083" w:rsidP="00386083">
      <w:pPr>
        <w:pStyle w:val="Bibliography"/>
        <w:rPr>
          <w:lang w:val="en-GB"/>
        </w:rPr>
      </w:pPr>
      <w:r w:rsidRPr="00386083">
        <w:rPr>
          <w:lang w:val="en-GB"/>
        </w:rPr>
        <w:t>[44]</w:t>
      </w:r>
      <w:r w:rsidRPr="00386083">
        <w:rPr>
          <w:lang w:val="en-GB"/>
        </w:rPr>
        <w:tab/>
        <w:t xml:space="preserve">M. Holt </w:t>
      </w:r>
      <w:r w:rsidRPr="00386083">
        <w:rPr>
          <w:i/>
          <w:iCs/>
          <w:lang w:val="en-GB"/>
        </w:rPr>
        <w:t>et al.</w:t>
      </w:r>
      <w:r w:rsidRPr="00386083">
        <w:rPr>
          <w:lang w:val="en-GB"/>
        </w:rPr>
        <w:t xml:space="preserve">, “Acceptability of Doxycycline Prophylaxis, Prior Antibiotic Use, and Knowledge of Antimicrobial Resistance Among Australian Gay and Bisexual Men and Nonbinary People,” </w:t>
      </w:r>
      <w:r w:rsidRPr="00386083">
        <w:rPr>
          <w:i/>
          <w:iCs/>
          <w:lang w:val="en-GB"/>
        </w:rPr>
        <w:t>Sex Transm Dis</w:t>
      </w:r>
      <w:r w:rsidRPr="00386083">
        <w:rPr>
          <w:lang w:val="en-GB"/>
        </w:rPr>
        <w:t xml:space="preserve">, vol. 52, no. 2, pp. 73–80, Feb. 2025, </w:t>
      </w:r>
      <w:proofErr w:type="spellStart"/>
      <w:r w:rsidRPr="00386083">
        <w:rPr>
          <w:lang w:val="en-GB"/>
        </w:rPr>
        <w:t>doi</w:t>
      </w:r>
      <w:proofErr w:type="spellEnd"/>
      <w:r w:rsidRPr="00386083">
        <w:rPr>
          <w:lang w:val="en-GB"/>
        </w:rPr>
        <w:t>: 10.1097/OLQ.0000000000002079.</w:t>
      </w:r>
    </w:p>
    <w:p w14:paraId="5CA57C1D" w14:textId="77777777" w:rsidR="00386083" w:rsidRPr="00386083" w:rsidRDefault="00386083" w:rsidP="00386083">
      <w:pPr>
        <w:pStyle w:val="Bibliography"/>
        <w:rPr>
          <w:lang w:val="en-GB"/>
        </w:rPr>
      </w:pPr>
      <w:r w:rsidRPr="00386083">
        <w:rPr>
          <w:lang w:val="en-GB"/>
        </w:rPr>
        <w:t>[45]</w:t>
      </w:r>
      <w:r w:rsidRPr="00386083">
        <w:rPr>
          <w:lang w:val="en-GB"/>
        </w:rPr>
        <w:tab/>
        <w:t xml:space="preserve">M. A. Spinelli, H. M. Scott, E. Vittinghoff, A. Y. Liu, K. Coleman, and S. P. Buchbinder, “High Interest in Doxycycline for Sexually Transmitted Infection Postexposure Prophylaxis in a Multicity Survey of Men Who Have Sex With Men Using a Social Networking Application,” </w:t>
      </w:r>
      <w:r w:rsidRPr="00386083">
        <w:rPr>
          <w:i/>
          <w:iCs/>
          <w:lang w:val="en-GB"/>
        </w:rPr>
        <w:t>Sex Transm Dis</w:t>
      </w:r>
      <w:r w:rsidRPr="00386083">
        <w:rPr>
          <w:lang w:val="en-GB"/>
        </w:rPr>
        <w:t xml:space="preserve">, vol. 46, no. 4, pp. e32–e34, Apr. 2019, </w:t>
      </w:r>
      <w:proofErr w:type="spellStart"/>
      <w:r w:rsidRPr="00386083">
        <w:rPr>
          <w:lang w:val="en-GB"/>
        </w:rPr>
        <w:t>doi</w:t>
      </w:r>
      <w:proofErr w:type="spellEnd"/>
      <w:r w:rsidRPr="00386083">
        <w:rPr>
          <w:lang w:val="en-GB"/>
        </w:rPr>
        <w:t>: 10.1097/OLQ.0000000000000942.</w:t>
      </w:r>
    </w:p>
    <w:p w14:paraId="5397474A" w14:textId="77777777" w:rsidR="00386083" w:rsidRPr="00386083" w:rsidRDefault="00386083" w:rsidP="00386083">
      <w:pPr>
        <w:pStyle w:val="Bibliography"/>
        <w:rPr>
          <w:lang w:val="en-GB"/>
        </w:rPr>
      </w:pPr>
      <w:r w:rsidRPr="00386083">
        <w:rPr>
          <w:lang w:val="en-GB"/>
        </w:rPr>
        <w:t>[46]</w:t>
      </w:r>
      <w:r w:rsidRPr="00386083">
        <w:rPr>
          <w:lang w:val="en-GB"/>
        </w:rPr>
        <w:tab/>
        <w:t xml:space="preserve">M. W. Traeger, D. S. Krakower, K. H. Mayer, S. M. Jenness, and J. L. Marcus, “Use of Doxycycline and Other Antibiotics as Bacterial Sexually Transmitted Infection Prophylaxis in a US Sample of Primarily Gay and Bisexual Men,” </w:t>
      </w:r>
      <w:r w:rsidRPr="00386083">
        <w:rPr>
          <w:i/>
          <w:iCs/>
          <w:lang w:val="en-GB"/>
        </w:rPr>
        <w:t>Sexually Transmitted Diseases</w:t>
      </w:r>
      <w:r w:rsidRPr="00386083">
        <w:rPr>
          <w:lang w:val="en-GB"/>
        </w:rPr>
        <w:t xml:space="preserve">, vol. 51, no. 12, p. 763, Dec. 2024, </w:t>
      </w:r>
      <w:proofErr w:type="spellStart"/>
      <w:r w:rsidRPr="00386083">
        <w:rPr>
          <w:lang w:val="en-GB"/>
        </w:rPr>
        <w:t>doi</w:t>
      </w:r>
      <w:proofErr w:type="spellEnd"/>
      <w:r w:rsidRPr="00386083">
        <w:rPr>
          <w:lang w:val="en-GB"/>
        </w:rPr>
        <w:t>: 10.1097/OLQ.0000000000002061.</w:t>
      </w:r>
    </w:p>
    <w:p w14:paraId="6D96CB28" w14:textId="77777777" w:rsidR="00386083" w:rsidRPr="00386083" w:rsidRDefault="00386083" w:rsidP="00386083">
      <w:pPr>
        <w:pStyle w:val="Bibliography"/>
        <w:rPr>
          <w:lang w:val="en-GB"/>
        </w:rPr>
      </w:pPr>
      <w:r w:rsidRPr="00386083">
        <w:rPr>
          <w:lang w:val="en-GB"/>
        </w:rPr>
        <w:t>[47]</w:t>
      </w:r>
      <w:r w:rsidRPr="00386083">
        <w:rPr>
          <w:lang w:val="en-GB"/>
        </w:rPr>
        <w:tab/>
        <w:t xml:space="preserve">J. G. Rosenberger </w:t>
      </w:r>
      <w:r w:rsidRPr="00386083">
        <w:rPr>
          <w:i/>
          <w:iCs/>
          <w:lang w:val="en-GB"/>
        </w:rPr>
        <w:t>et al.</w:t>
      </w:r>
      <w:r w:rsidRPr="00386083">
        <w:rPr>
          <w:lang w:val="en-GB"/>
        </w:rPr>
        <w:t xml:space="preserve">, “Sexual </w:t>
      </w:r>
      <w:proofErr w:type="spellStart"/>
      <w:r w:rsidRPr="00386083">
        <w:rPr>
          <w:lang w:val="en-GB"/>
        </w:rPr>
        <w:t>Behaviors</w:t>
      </w:r>
      <w:proofErr w:type="spellEnd"/>
      <w:r w:rsidRPr="00386083">
        <w:rPr>
          <w:lang w:val="en-GB"/>
        </w:rPr>
        <w:t xml:space="preserve"> and Situational Characteristics of Most Recent Male-Partnered Sexual Event among Gay and Bisexually Identified Men in the United States,” </w:t>
      </w:r>
      <w:r w:rsidRPr="00386083">
        <w:rPr>
          <w:i/>
          <w:iCs/>
          <w:lang w:val="en-GB"/>
        </w:rPr>
        <w:t>The Journal of Sexual Medicine</w:t>
      </w:r>
      <w:r w:rsidRPr="00386083">
        <w:rPr>
          <w:lang w:val="en-GB"/>
        </w:rPr>
        <w:t xml:space="preserve">, vol. 8, no. 11, pp. 3040–3050, 2011, </w:t>
      </w:r>
      <w:proofErr w:type="spellStart"/>
      <w:r w:rsidRPr="00386083">
        <w:rPr>
          <w:lang w:val="en-GB"/>
        </w:rPr>
        <w:t>doi</w:t>
      </w:r>
      <w:proofErr w:type="spellEnd"/>
      <w:r w:rsidRPr="00386083">
        <w:rPr>
          <w:lang w:val="en-GB"/>
        </w:rPr>
        <w:t>: 10.1111/j.1743-6109.2011.</w:t>
      </w:r>
      <w:proofErr w:type="gramStart"/>
      <w:r w:rsidRPr="00386083">
        <w:rPr>
          <w:lang w:val="en-GB"/>
        </w:rPr>
        <w:t>02438.x.</w:t>
      </w:r>
      <w:proofErr w:type="gramEnd"/>
    </w:p>
    <w:p w14:paraId="4CFC9F3D" w14:textId="77777777" w:rsidR="00386083" w:rsidRPr="00386083" w:rsidRDefault="00386083" w:rsidP="00386083">
      <w:pPr>
        <w:pStyle w:val="Bibliography"/>
        <w:rPr>
          <w:lang w:val="en-GB"/>
        </w:rPr>
      </w:pPr>
      <w:r w:rsidRPr="00386083">
        <w:rPr>
          <w:lang w:val="en-GB"/>
        </w:rPr>
        <w:t>[48]</w:t>
      </w:r>
      <w:r w:rsidRPr="00386083">
        <w:rPr>
          <w:lang w:val="en-GB"/>
        </w:rPr>
        <w:tab/>
        <w:t xml:space="preserve">M. E. Tudor, A. M. Al Aboud, S. W. Leslie, and W. Gossman, “Syphilis,” in </w:t>
      </w:r>
      <w:proofErr w:type="spellStart"/>
      <w:r w:rsidRPr="00386083">
        <w:rPr>
          <w:i/>
          <w:iCs/>
          <w:lang w:val="en-GB"/>
        </w:rPr>
        <w:t>StatPearls</w:t>
      </w:r>
      <w:proofErr w:type="spellEnd"/>
      <w:r w:rsidRPr="00386083">
        <w:rPr>
          <w:lang w:val="en-GB"/>
        </w:rPr>
        <w:t xml:space="preserve">, Treasure Island (FL): </w:t>
      </w:r>
      <w:proofErr w:type="spellStart"/>
      <w:r w:rsidRPr="00386083">
        <w:rPr>
          <w:lang w:val="en-GB"/>
        </w:rPr>
        <w:t>StatPearls</w:t>
      </w:r>
      <w:proofErr w:type="spellEnd"/>
      <w:r w:rsidRPr="00386083">
        <w:rPr>
          <w:lang w:val="en-GB"/>
        </w:rPr>
        <w:t xml:space="preserve"> Publishing, 2025. Accessed: Mar. 10, 2025. [Online]. Available: http://www.ncbi.nlm.nih.gov/books/NBK534780/</w:t>
      </w:r>
    </w:p>
    <w:p w14:paraId="1275BB9C" w14:textId="77777777" w:rsidR="00386083" w:rsidRPr="00386083" w:rsidRDefault="00386083" w:rsidP="00386083">
      <w:pPr>
        <w:pStyle w:val="Bibliography"/>
        <w:rPr>
          <w:lang w:val="en-GB"/>
        </w:rPr>
      </w:pPr>
      <w:r w:rsidRPr="00386083">
        <w:rPr>
          <w:lang w:val="en-GB"/>
        </w:rPr>
        <w:t>[49]</w:t>
      </w:r>
      <w:r w:rsidRPr="00386083">
        <w:rPr>
          <w:lang w:val="en-GB"/>
        </w:rPr>
        <w:tab/>
        <w:t>M. E. Kent and F. Romanelli, “</w:t>
      </w:r>
      <w:proofErr w:type="spellStart"/>
      <w:r w:rsidRPr="00386083">
        <w:rPr>
          <w:lang w:val="en-GB"/>
        </w:rPr>
        <w:t>Reexamining</w:t>
      </w:r>
      <w:proofErr w:type="spellEnd"/>
      <w:r w:rsidRPr="00386083">
        <w:rPr>
          <w:lang w:val="en-GB"/>
        </w:rPr>
        <w:t xml:space="preserve"> Syphilis: An Update on Epidemiology, Clinical Manifestations, and Management,” </w:t>
      </w:r>
      <w:r w:rsidRPr="00386083">
        <w:rPr>
          <w:i/>
          <w:iCs/>
          <w:lang w:val="en-GB"/>
        </w:rPr>
        <w:t xml:space="preserve">Ann </w:t>
      </w:r>
      <w:proofErr w:type="spellStart"/>
      <w:r w:rsidRPr="00386083">
        <w:rPr>
          <w:i/>
          <w:iCs/>
          <w:lang w:val="en-GB"/>
        </w:rPr>
        <w:t>Pharmacother</w:t>
      </w:r>
      <w:proofErr w:type="spellEnd"/>
      <w:r w:rsidRPr="00386083">
        <w:rPr>
          <w:lang w:val="en-GB"/>
        </w:rPr>
        <w:t xml:space="preserve">, vol. 42, no. 2, pp. 226–236, Feb. 2008, </w:t>
      </w:r>
      <w:proofErr w:type="spellStart"/>
      <w:r w:rsidRPr="00386083">
        <w:rPr>
          <w:lang w:val="en-GB"/>
        </w:rPr>
        <w:t>doi</w:t>
      </w:r>
      <w:proofErr w:type="spellEnd"/>
      <w:r w:rsidRPr="00386083">
        <w:rPr>
          <w:lang w:val="en-GB"/>
        </w:rPr>
        <w:t>: 10.1345/aph.1K086.</w:t>
      </w:r>
    </w:p>
    <w:p w14:paraId="49AAF7FC" w14:textId="77777777" w:rsidR="00386083" w:rsidRPr="00386083" w:rsidRDefault="00386083" w:rsidP="00386083">
      <w:pPr>
        <w:pStyle w:val="Bibliography"/>
        <w:rPr>
          <w:lang w:val="en-GB"/>
        </w:rPr>
      </w:pPr>
      <w:r w:rsidRPr="00386083">
        <w:rPr>
          <w:lang w:val="en-GB"/>
        </w:rPr>
        <w:t>[50]</w:t>
      </w:r>
      <w:r w:rsidRPr="00386083">
        <w:rPr>
          <w:lang w:val="en-GB"/>
        </w:rPr>
        <w:tab/>
        <w:t xml:space="preserve">E. G. Clark and N. Danbolt, “The Oslo study of the natural history of untreated syphilis: An epidemiologic investigation based on a restudy of the Boeck-Bruusgaard material a review and appraisal,” </w:t>
      </w:r>
      <w:r w:rsidRPr="00386083">
        <w:rPr>
          <w:i/>
          <w:iCs/>
          <w:lang w:val="en-GB"/>
        </w:rPr>
        <w:t>Journal of Chronic Diseases</w:t>
      </w:r>
      <w:r w:rsidRPr="00386083">
        <w:rPr>
          <w:lang w:val="en-GB"/>
        </w:rPr>
        <w:t xml:space="preserve">, vol. 2, no. 3, pp. 311–344, Sep. 1955, </w:t>
      </w:r>
      <w:proofErr w:type="spellStart"/>
      <w:r w:rsidRPr="00386083">
        <w:rPr>
          <w:lang w:val="en-GB"/>
        </w:rPr>
        <w:t>doi</w:t>
      </w:r>
      <w:proofErr w:type="spellEnd"/>
      <w:r w:rsidRPr="00386083">
        <w:rPr>
          <w:lang w:val="en-GB"/>
        </w:rPr>
        <w:t>: 10.1016/0021-9681(55)90139-9.</w:t>
      </w:r>
    </w:p>
    <w:p w14:paraId="3EF84DBF" w14:textId="77777777" w:rsidR="00386083" w:rsidRPr="00386083" w:rsidRDefault="00386083" w:rsidP="00386083">
      <w:pPr>
        <w:pStyle w:val="Bibliography"/>
        <w:rPr>
          <w:lang w:val="en-GB"/>
        </w:rPr>
      </w:pPr>
      <w:r w:rsidRPr="00386083">
        <w:rPr>
          <w:lang w:val="en-GB"/>
        </w:rPr>
        <w:t>[51]</w:t>
      </w:r>
      <w:r w:rsidRPr="00386083">
        <w:rPr>
          <w:lang w:val="en-GB"/>
        </w:rPr>
        <w:tab/>
        <w:t xml:space="preserve">M. J. Tobin, “Fiftieth Anniversary of Uncovering the Tuskegee Syphilis Study: The Story and Timeless Lessons,” </w:t>
      </w:r>
      <w:r w:rsidRPr="00386083">
        <w:rPr>
          <w:i/>
          <w:iCs/>
          <w:lang w:val="en-GB"/>
        </w:rPr>
        <w:t>Am J Respir Crit Care Med</w:t>
      </w:r>
      <w:r w:rsidRPr="00386083">
        <w:rPr>
          <w:lang w:val="en-GB"/>
        </w:rPr>
        <w:t xml:space="preserve">, vol. 205, no. 10, pp. 1145–1158, </w:t>
      </w:r>
      <w:proofErr w:type="spellStart"/>
      <w:r w:rsidRPr="00386083">
        <w:rPr>
          <w:lang w:val="en-GB"/>
        </w:rPr>
        <w:t>doi</w:t>
      </w:r>
      <w:proofErr w:type="spellEnd"/>
      <w:r w:rsidRPr="00386083">
        <w:rPr>
          <w:lang w:val="en-GB"/>
        </w:rPr>
        <w:t>: 10.1164/rccm.202201-0136SO.</w:t>
      </w:r>
    </w:p>
    <w:p w14:paraId="56CB7200" w14:textId="77777777" w:rsidR="00386083" w:rsidRPr="00386083" w:rsidRDefault="00386083" w:rsidP="00386083">
      <w:pPr>
        <w:pStyle w:val="Bibliography"/>
        <w:rPr>
          <w:lang w:val="en-GB"/>
        </w:rPr>
      </w:pPr>
      <w:r w:rsidRPr="00386083">
        <w:rPr>
          <w:lang w:val="en-GB"/>
        </w:rPr>
        <w:t>[52]</w:t>
      </w:r>
      <w:r w:rsidRPr="00386083">
        <w:rPr>
          <w:lang w:val="en-GB"/>
        </w:rPr>
        <w:tab/>
        <w:t xml:space="preserve">L. K. Whittles, X. Didelot, and P. J. White, “Public health impact and cost-effectiveness of gonorrhoea vaccination: an integrated transmission-dynamic </w:t>
      </w:r>
      <w:r w:rsidRPr="00386083">
        <w:rPr>
          <w:lang w:val="en-GB"/>
        </w:rPr>
        <w:lastRenderedPageBreak/>
        <w:t xml:space="preserve">health-economic modelling analysis,” </w:t>
      </w:r>
      <w:r w:rsidRPr="00386083">
        <w:rPr>
          <w:i/>
          <w:iCs/>
          <w:lang w:val="en-GB"/>
        </w:rPr>
        <w:t>The Lancet Infectious Diseases</w:t>
      </w:r>
      <w:r w:rsidRPr="00386083">
        <w:rPr>
          <w:lang w:val="en-GB"/>
        </w:rPr>
        <w:t xml:space="preserve">, vol. 22, no. 7, pp. 1030–1041, Jul. 2022, </w:t>
      </w:r>
      <w:proofErr w:type="spellStart"/>
      <w:r w:rsidRPr="00386083">
        <w:rPr>
          <w:lang w:val="en-GB"/>
        </w:rPr>
        <w:t>doi</w:t>
      </w:r>
      <w:proofErr w:type="spellEnd"/>
      <w:r w:rsidRPr="00386083">
        <w:rPr>
          <w:lang w:val="en-GB"/>
        </w:rPr>
        <w:t>: 10.1016/S1473-3099(21)00744-1.</w:t>
      </w:r>
    </w:p>
    <w:p w14:paraId="0E5590FF" w14:textId="55E14D21" w:rsidR="00770CE9" w:rsidRPr="00FC495F" w:rsidRDefault="00756851" w:rsidP="00386083">
      <w:pPr>
        <w:pStyle w:val="Bibliography"/>
        <w:rPr>
          <w:rFonts w:ascii="Times New Roman" w:hAnsi="Times New Roman" w:cs="Times New Roman"/>
          <w:sz w:val="20"/>
          <w:szCs w:val="20"/>
        </w:rPr>
      </w:pPr>
      <w:r w:rsidRPr="00FC495F">
        <w:rPr>
          <w:rFonts w:ascii="Times New Roman" w:hAnsi="Times New Roman" w:cs="Times New Roman"/>
          <w:sz w:val="20"/>
          <w:szCs w:val="20"/>
        </w:rPr>
        <w:fldChar w:fldCharType="end"/>
      </w:r>
    </w:p>
    <w:sectPr w:rsidR="00770CE9" w:rsidRPr="00FC495F" w:rsidSect="00155C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88474A" w14:textId="77777777" w:rsidR="00876F5B" w:rsidRDefault="00876F5B" w:rsidP="00FC200C">
      <w:pPr>
        <w:spacing w:after="0" w:line="240" w:lineRule="auto"/>
      </w:pPr>
      <w:r>
        <w:separator/>
      </w:r>
    </w:p>
  </w:endnote>
  <w:endnote w:type="continuationSeparator" w:id="0">
    <w:p w14:paraId="3E162C2C" w14:textId="77777777" w:rsidR="00876F5B" w:rsidRDefault="00876F5B" w:rsidP="00FC2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72BE8C" w14:textId="77777777" w:rsidR="00876F5B" w:rsidRDefault="00876F5B" w:rsidP="00FC200C">
      <w:pPr>
        <w:spacing w:after="0" w:line="240" w:lineRule="auto"/>
      </w:pPr>
      <w:r>
        <w:separator/>
      </w:r>
    </w:p>
  </w:footnote>
  <w:footnote w:type="continuationSeparator" w:id="0">
    <w:p w14:paraId="0D100DA6" w14:textId="77777777" w:rsidR="00876F5B" w:rsidRDefault="00876F5B" w:rsidP="00FC200C">
      <w:pPr>
        <w:spacing w:after="0" w:line="240" w:lineRule="auto"/>
      </w:pPr>
      <w:r>
        <w:continuationSeparator/>
      </w:r>
    </w:p>
  </w:footnote>
  <w:footnote w:id="1">
    <w:p w14:paraId="5FF0291A" w14:textId="77777777" w:rsidR="00EA56EA" w:rsidRPr="001B0FBD" w:rsidRDefault="00EA56EA" w:rsidP="00EA56EA">
      <w:pPr>
        <w:pStyle w:val="FootnoteText"/>
        <w:jc w:val="both"/>
        <w:rPr>
          <w:rFonts w:ascii="Times New Roman" w:hAnsi="Times New Roman" w:cs="Times New Roman"/>
        </w:rPr>
      </w:pPr>
      <w:r w:rsidRPr="001B0FBD">
        <w:rPr>
          <w:rStyle w:val="FootnoteReference"/>
          <w:rFonts w:ascii="Times New Roman" w:hAnsi="Times New Roman" w:cs="Times New Roman"/>
        </w:rPr>
        <w:footnoteRef/>
      </w:r>
      <w:r w:rsidRPr="001B0FBD">
        <w:rPr>
          <w:rFonts w:ascii="Times New Roman" w:hAnsi="Times New Roman" w:cs="Times New Roman"/>
        </w:rPr>
        <w:t xml:space="preserve"> Nontreponemal </w:t>
      </w:r>
      <w:r>
        <w:rPr>
          <w:rFonts w:ascii="Times New Roman" w:hAnsi="Times New Roman" w:cs="Times New Roman"/>
        </w:rPr>
        <w:t>t</w:t>
      </w:r>
      <w:r w:rsidRPr="001B0FBD">
        <w:rPr>
          <w:rFonts w:ascii="Times New Roman" w:hAnsi="Times New Roman" w:cs="Times New Roman"/>
        </w:rPr>
        <w:t xml:space="preserve">ests (screening tests) detect </w:t>
      </w:r>
      <w:r w:rsidRPr="001B0FBD">
        <w:rPr>
          <w:rStyle w:val="Strong"/>
          <w:rFonts w:ascii="Times New Roman" w:hAnsi="Times New Roman" w:cs="Times New Roman"/>
          <w:b w:val="0"/>
          <w:bCs w:val="0"/>
        </w:rPr>
        <w:t>reagin antibodies</w:t>
      </w:r>
      <w:r w:rsidRPr="001B0FBD">
        <w:rPr>
          <w:rFonts w:ascii="Times New Roman" w:hAnsi="Times New Roman" w:cs="Times New Roman"/>
        </w:rPr>
        <w:t xml:space="preserve"> produced in response to syphilis but can also be positive in other conditions.</w:t>
      </w:r>
    </w:p>
  </w:footnote>
  <w:footnote w:id="2">
    <w:p w14:paraId="1B65B7C5" w14:textId="77777777" w:rsidR="00EA56EA" w:rsidRPr="001B0FBD" w:rsidRDefault="00EA56EA" w:rsidP="00EA56EA">
      <w:pPr>
        <w:pStyle w:val="FootnoteText"/>
        <w:jc w:val="both"/>
        <w:rPr>
          <w:lang w:val="en-US"/>
        </w:rPr>
      </w:pPr>
      <w:r w:rsidRPr="001B0FBD">
        <w:rPr>
          <w:rStyle w:val="FootnoteReference"/>
          <w:rFonts w:ascii="Times New Roman" w:hAnsi="Times New Roman" w:cs="Times New Roman"/>
        </w:rPr>
        <w:footnoteRef/>
      </w:r>
      <w:r w:rsidRPr="001B0FBD">
        <w:rPr>
          <w:rFonts w:ascii="Times New Roman" w:hAnsi="Times New Roman" w:cs="Times New Roman"/>
        </w:rPr>
        <w:t xml:space="preserve"> </w:t>
      </w:r>
      <w:r w:rsidRPr="001B0FBD">
        <w:rPr>
          <w:rFonts w:ascii="Times New Roman" w:hAnsi="Times New Roman" w:cs="Times New Roman"/>
        </w:rPr>
        <w:t xml:space="preserve">Treponemal </w:t>
      </w:r>
      <w:r>
        <w:rPr>
          <w:rFonts w:ascii="Times New Roman" w:hAnsi="Times New Roman" w:cs="Times New Roman"/>
        </w:rPr>
        <w:t>t</w:t>
      </w:r>
      <w:r w:rsidRPr="001B0FBD">
        <w:rPr>
          <w:rFonts w:ascii="Times New Roman" w:hAnsi="Times New Roman" w:cs="Times New Roman"/>
        </w:rPr>
        <w:t>ests</w:t>
      </w:r>
      <w:r>
        <w:rPr>
          <w:rFonts w:ascii="Times New Roman" w:hAnsi="Times New Roman" w:cs="Times New Roman"/>
        </w:rPr>
        <w:t xml:space="preserve"> (confirmation tests)</w:t>
      </w:r>
      <w:r w:rsidRPr="001B0FBD">
        <w:rPr>
          <w:rFonts w:ascii="Times New Roman" w:hAnsi="Times New Roman" w:cs="Times New Roman"/>
        </w:rPr>
        <w:t xml:space="preserve"> detect </w:t>
      </w:r>
      <w:r w:rsidRPr="001B0FBD">
        <w:rPr>
          <w:rStyle w:val="Strong"/>
          <w:rFonts w:ascii="Times New Roman" w:hAnsi="Times New Roman" w:cs="Times New Roman"/>
          <w:b w:val="0"/>
          <w:bCs w:val="0"/>
        </w:rPr>
        <w:t>antibodies</w:t>
      </w:r>
      <w:r w:rsidRPr="001B0FBD">
        <w:rPr>
          <w:rFonts w:ascii="Times New Roman" w:hAnsi="Times New Roman" w:cs="Times New Roman"/>
        </w:rPr>
        <w:t xml:space="preserve"> specific to </w:t>
      </w:r>
      <w:r w:rsidRPr="001B0FBD">
        <w:rPr>
          <w:rStyle w:val="Emphasis"/>
          <w:rFonts w:ascii="Times New Roman" w:hAnsi="Times New Roman" w:cs="Times New Roman"/>
        </w:rPr>
        <w:t>Treponema pallidum</w:t>
      </w:r>
      <w:r w:rsidRPr="001B0FBD">
        <w:rPr>
          <w:rFonts w:ascii="Times New Roman" w:hAnsi="Times New Roman" w:cs="Times New Roman"/>
        </w:rPr>
        <w:t xml:space="preserve"> and remain positive for life.</w:t>
      </w:r>
    </w:p>
  </w:footnote>
  <w:footnote w:id="3">
    <w:p w14:paraId="475168A2" w14:textId="1C5A915C" w:rsidR="00401796" w:rsidRPr="00BB562E"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rPr>
        <w:t xml:space="preserve">Applied the 2019 estimate of the percentage of MSM in the male population </w:t>
      </w:r>
      <w:r w:rsidRPr="00BB562E">
        <w:rPr>
          <w:rFonts w:ascii="Times New Roman" w:hAnsi="Times New Roman" w:cs="Times New Roman"/>
        </w:rPr>
        <w:fldChar w:fldCharType="begin"/>
      </w:r>
      <w:r w:rsidR="00386083">
        <w:rPr>
          <w:rFonts w:ascii="Times New Roman" w:hAnsi="Times New Roman" w:cs="Times New Roman"/>
        </w:rPr>
        <w:instrText xml:space="preserve"> ADDIN ZOTERO_ITEM CSL_CITATION {"citationID":"QsxDZy6e","properties":{"formattedCitation":"[36]","plainCitation":"[36]","noteIndex":7},"citationItems":[{"id":136,"uris":["http://zotero.org/users/9663344/items/YB9ZEKTJ"],"itemData":{"id":136,"type":"article-journal","abstract":"INTRODUCTION: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D41694">
        <w:rPr>
          <w:rFonts w:ascii="Times New Roman" w:hAnsi="Times New Roman" w:cs="Times New Roman"/>
          <w:noProof/>
        </w:rPr>
        <w:t>[36]</w:t>
      </w:r>
      <w:r w:rsidRPr="00BB562E">
        <w:rPr>
          <w:rFonts w:ascii="Times New Roman" w:hAnsi="Times New Roman" w:cs="Times New Roman"/>
        </w:rPr>
        <w:fldChar w:fldCharType="end"/>
      </w:r>
      <w:r w:rsidRPr="00BB562E">
        <w:rPr>
          <w:rFonts w:ascii="Times New Roman" w:hAnsi="Times New Roman" w:cs="Times New Roman"/>
        </w:rPr>
        <w:t xml:space="preserve"> to the male population data from 2004.</w:t>
      </w:r>
    </w:p>
  </w:footnote>
  <w:footnote w:id="4">
    <w:p w14:paraId="1927E8D8" w14:textId="24BC583F" w:rsidR="00401796" w:rsidRPr="00BB562E"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rPr>
        <w:t xml:space="preserve">Applied the 2019 estimate of the percentage of MSM in the male population </w:t>
      </w:r>
      <w:r w:rsidRPr="00BB562E">
        <w:rPr>
          <w:rFonts w:ascii="Times New Roman" w:hAnsi="Times New Roman" w:cs="Times New Roman"/>
        </w:rPr>
        <w:fldChar w:fldCharType="begin"/>
      </w:r>
      <w:r w:rsidR="00386083">
        <w:rPr>
          <w:rFonts w:ascii="Times New Roman" w:hAnsi="Times New Roman" w:cs="Times New Roman"/>
        </w:rPr>
        <w:instrText xml:space="preserve"> ADDIN ZOTERO_ITEM CSL_CITATION {"citationID":"9SYNDCUz","properties":{"formattedCitation":"[36]","plainCitation":"[36]","noteIndex":8},"citationItems":[{"id":136,"uris":["http://zotero.org/users/9663344/items/YB9ZEKTJ"],"itemData":{"id":136,"type":"article-journal","abstract":"INTRODUCTION: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D41694">
        <w:rPr>
          <w:rFonts w:ascii="Times New Roman" w:hAnsi="Times New Roman" w:cs="Times New Roman"/>
          <w:noProof/>
        </w:rPr>
        <w:t>[36]</w:t>
      </w:r>
      <w:r w:rsidRPr="00BB562E">
        <w:rPr>
          <w:rFonts w:ascii="Times New Roman" w:hAnsi="Times New Roman" w:cs="Times New Roman"/>
        </w:rPr>
        <w:fldChar w:fldCharType="end"/>
      </w:r>
      <w:r w:rsidRPr="00BB562E">
        <w:rPr>
          <w:rFonts w:ascii="Times New Roman" w:hAnsi="Times New Roman" w:cs="Times New Roman"/>
        </w:rPr>
        <w:t xml:space="preserve"> to the male population entrants (age 15) from 2004 to 2018 and calculated the average.</w:t>
      </w:r>
    </w:p>
  </w:footnote>
  <w:footnote w:id="5">
    <w:p w14:paraId="2B1C5FB7" w14:textId="77777777" w:rsidR="00401796" w:rsidRPr="00BB562E" w:rsidRDefault="00401796" w:rsidP="00401796">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rPr>
        <w:t>Assumed a progression period of 20 years from the late latent stage to the tertiary stage.</w:t>
      </w:r>
    </w:p>
  </w:footnote>
  <w:footnote w:id="6">
    <w:p w14:paraId="7A90C0A0" w14:textId="77777777" w:rsidR="00401796" w:rsidRPr="00C91471"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an exponential hazard rate of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Pr="00BB562E">
        <w:rPr>
          <w:rFonts w:ascii="Times New Roman" w:hAnsi="Times New Roman" w:cs="Times New Roman"/>
        </w:rPr>
        <w:t>over 40 years, corresponding to an approximately 30% probability of death in the tertiary stage</w:t>
      </w:r>
      <w:r>
        <w:rPr>
          <w:rFonts w:ascii="Times New Roman" w:hAnsi="Times New Roman" w:cs="Times New Roman"/>
        </w:rPr>
        <w:t xml:space="preserve"> without treatment</w:t>
      </w:r>
      <w:r w:rsidRPr="00BB562E">
        <w:rPr>
          <w:rFonts w:ascii="Times New Roman" w:hAnsi="Times New Roman" w:cs="Times New Roman"/>
        </w:rPr>
        <w:t>.</w:t>
      </w:r>
    </w:p>
  </w:footnote>
  <w:footnote w:id="7">
    <w:p w14:paraId="1E3AAF77" w14:textId="77777777" w:rsidR="00401796" w:rsidRPr="00BB562E" w:rsidRDefault="00401796" w:rsidP="00401796">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rPr>
        <w:t>Assumed a progression period of 20 years from the late latent stage to the tertiary stage.</w:t>
      </w:r>
    </w:p>
  </w:footnote>
  <w:footnote w:id="8">
    <w:p w14:paraId="4C6A2CF0" w14:textId="77777777" w:rsidR="00401796" w:rsidRPr="00C91471"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an exponential hazard rate of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Pr="00BB562E">
        <w:rPr>
          <w:rFonts w:ascii="Times New Roman" w:hAnsi="Times New Roman" w:cs="Times New Roman"/>
        </w:rPr>
        <w:t>over 40 years, corresponding to an approximately 30% probability of death in the tertiary stage</w:t>
      </w:r>
      <w:r>
        <w:rPr>
          <w:rFonts w:ascii="Times New Roman" w:hAnsi="Times New Roman" w:cs="Times New Roman"/>
        </w:rPr>
        <w:t xml:space="preserve"> without treatment</w:t>
      </w:r>
      <w:r w:rsidRPr="00BB562E">
        <w:rPr>
          <w:rFonts w:ascii="Times New Roman" w:hAnsi="Times New Roman" w:cs="Times New Roman"/>
        </w:rPr>
        <w:t>.</w:t>
      </w:r>
    </w:p>
  </w:footnote>
  <w:footnote w:id="9">
    <w:p w14:paraId="118664A2" w14:textId="5B1DC4C6" w:rsidR="002D68F6" w:rsidRPr="00BE6FD2" w:rsidRDefault="002D68F6" w:rsidP="00043E1D">
      <w:pPr>
        <w:pStyle w:val="FootnoteText"/>
        <w:spacing w:line="276" w:lineRule="auto"/>
        <w:jc w:val="both"/>
        <w:rPr>
          <w:rFonts w:ascii="Times New Roman" w:hAnsi="Times New Roman" w:cs="Times New Roman"/>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w:t>
      </w:r>
      <w:r w:rsidRPr="00BE6FD2">
        <w:rPr>
          <w:rFonts w:ascii="Times New Roman" w:hAnsi="Times New Roman" w:cs="Times New Roman"/>
        </w:rPr>
        <w:t>In an 18-month randomized controlled trial, 2% of participants discontinued doxy-PEP due to gastrointestinal adverse events (doxycycline intolerance).</w:t>
      </w:r>
    </w:p>
  </w:footnote>
  <w:footnote w:id="10">
    <w:p w14:paraId="33E1D234" w14:textId="53C1C19C" w:rsidR="00BE6FD2" w:rsidRPr="00BE6FD2" w:rsidRDefault="002D68F6" w:rsidP="00043E1D">
      <w:pPr>
        <w:pStyle w:val="FootnoteText"/>
        <w:spacing w:line="276" w:lineRule="auto"/>
        <w:jc w:val="both"/>
        <w:rPr>
          <w:rFonts w:ascii="Times New Roman" w:hAnsi="Times New Roman" w:cs="Times New Roman"/>
        </w:rPr>
      </w:pPr>
      <w:r w:rsidRPr="00BE6FD2">
        <w:rPr>
          <w:rStyle w:val="FootnoteReference"/>
          <w:rFonts w:ascii="Times New Roman" w:hAnsi="Times New Roman" w:cs="Times New Roman"/>
        </w:rPr>
        <w:footnoteRef/>
      </w:r>
      <w:r w:rsidRPr="00BE6FD2">
        <w:rPr>
          <w:rFonts w:ascii="Times New Roman" w:hAnsi="Times New Roman" w:cs="Times New Roman"/>
        </w:rPr>
        <w:t xml:space="preserve"> </w:t>
      </w:r>
      <w:r w:rsidR="00BE6FD2" w:rsidRPr="00BE6FD2">
        <w:rPr>
          <w:rFonts w:ascii="Times New Roman" w:hAnsi="Times New Roman" w:cs="Times New Roman"/>
        </w:rPr>
        <w:t xml:space="preserve">30.4% of gay or bisexual </w:t>
      </w:r>
      <w:r w:rsidR="000E6AAF">
        <w:rPr>
          <w:rFonts w:ascii="Times New Roman" w:hAnsi="Times New Roman" w:cs="Times New Roman"/>
        </w:rPr>
        <w:t>MSM</w:t>
      </w:r>
      <w:r w:rsidR="00BE6FD2" w:rsidRPr="00BE6FD2">
        <w:rPr>
          <w:rFonts w:ascii="Times New Roman" w:hAnsi="Times New Roman" w:cs="Times New Roman"/>
        </w:rPr>
        <w:t xml:space="preserve"> and transgender women discontinued HIV PrEP within one year.</w:t>
      </w:r>
    </w:p>
  </w:footnote>
  <w:footnote w:id="11">
    <w:p w14:paraId="7B298AE4" w14:textId="35956A87" w:rsidR="00BE6FD2" w:rsidRPr="00BE6FD2" w:rsidRDefault="00BE6FD2" w:rsidP="00043E1D">
      <w:pPr>
        <w:pStyle w:val="FootnoteText"/>
        <w:spacing w:line="276" w:lineRule="auto"/>
        <w:jc w:val="both"/>
        <w:rPr>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34.3% of gay or bisexual </w:t>
      </w:r>
      <w:r w:rsidR="000E6AAF">
        <w:rPr>
          <w:rFonts w:ascii="Times New Roman" w:hAnsi="Times New Roman" w:cs="Times New Roman"/>
        </w:rPr>
        <w:t>MSM</w:t>
      </w:r>
      <w:r w:rsidRPr="00BE6FD2">
        <w:rPr>
          <w:rFonts w:ascii="Times New Roman" w:hAnsi="Times New Roman" w:cs="Times New Roman"/>
        </w:rPr>
        <w:t xml:space="preserve"> and transgender women exhibited suboptimal adherence </w:t>
      </w:r>
      <w:r w:rsidR="000211EC">
        <w:rPr>
          <w:rFonts w:ascii="Times New Roman" w:hAnsi="Times New Roman" w:cs="Times New Roman"/>
        </w:rPr>
        <w:t xml:space="preserve">for </w:t>
      </w:r>
      <w:r w:rsidR="000211EC" w:rsidRPr="00BE6FD2">
        <w:rPr>
          <w:rFonts w:ascii="Times New Roman" w:hAnsi="Times New Roman" w:cs="Times New Roman"/>
        </w:rPr>
        <w:t>HIV PrEP</w:t>
      </w:r>
      <w:r w:rsidR="000211EC">
        <w:rPr>
          <w:rFonts w:ascii="Times New Roman" w:hAnsi="Times New Roman" w:cs="Times New Roman"/>
        </w:rPr>
        <w:t xml:space="preserve"> within one year</w:t>
      </w:r>
      <w:r w:rsidRPr="00BE6FD2">
        <w:rPr>
          <w:rFonts w:ascii="Times New Roman" w:hAnsi="Times New Roman" w:cs="Times New Roman"/>
        </w:rPr>
        <w:t>.</w:t>
      </w:r>
    </w:p>
  </w:footnote>
  <w:footnote w:id="12">
    <w:p w14:paraId="575BD3E8" w14:textId="5F0BDC95" w:rsidR="0009632C" w:rsidRPr="0009632C" w:rsidRDefault="0009632C" w:rsidP="00043E1D">
      <w:pPr>
        <w:pStyle w:val="FootnoteText"/>
        <w:spacing w:line="276" w:lineRule="auto"/>
        <w:jc w:val="both"/>
        <w:rPr>
          <w:rFonts w:ascii="Times New Roman" w:hAnsi="Times New Roman" w:cs="Times New Roman"/>
          <w:lang w:val="en-US"/>
        </w:rPr>
      </w:pPr>
      <w:r w:rsidRPr="0009632C">
        <w:rPr>
          <w:rStyle w:val="FootnoteReference"/>
          <w:rFonts w:ascii="Times New Roman" w:hAnsi="Times New Roman" w:cs="Times New Roman"/>
        </w:rPr>
        <w:footnoteRef/>
      </w:r>
      <w:r w:rsidRPr="0009632C">
        <w:rPr>
          <w:rFonts w:ascii="Times New Roman" w:hAnsi="Times New Roman" w:cs="Times New Roman"/>
        </w:rPr>
        <w:t xml:space="preserve"> Assumed a </w:t>
      </w:r>
      <w:r w:rsidR="00043E1D">
        <w:rPr>
          <w:rFonts w:ascii="Times New Roman" w:hAnsi="Times New Roman" w:cs="Times New Roman"/>
        </w:rPr>
        <w:t xml:space="preserve">probability of dropout </w:t>
      </w:r>
      <w:r w:rsidRPr="0009632C">
        <w:rPr>
          <w:rFonts w:ascii="Times New Roman" w:hAnsi="Times New Roman" w:cs="Times New Roman"/>
        </w:rPr>
        <w:t>twice as high for fully adherent doxy-PEP</w:t>
      </w:r>
      <w:r w:rsidR="00043E1D">
        <w:rPr>
          <w:rFonts w:ascii="Times New Roman" w:hAnsi="Times New Roman" w:cs="Times New Roman"/>
        </w:rPr>
        <w:t xml:space="preserve"> (i.e., 60.8% of MSM discontinued within one year)</w:t>
      </w:r>
      <w:r w:rsidRPr="0009632C">
        <w:rPr>
          <w:rFonts w:ascii="Times New Roman" w:hAnsi="Times New Roman" w:cs="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E1E88"/>
    <w:multiLevelType w:val="hybridMultilevel"/>
    <w:tmpl w:val="BEB0DBBC"/>
    <w:lvl w:ilvl="0" w:tplc="1916BCF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0A56DFA"/>
    <w:multiLevelType w:val="multilevel"/>
    <w:tmpl w:val="A78A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75A03"/>
    <w:multiLevelType w:val="multilevel"/>
    <w:tmpl w:val="152C9A8E"/>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6E2CFB"/>
    <w:multiLevelType w:val="hybridMultilevel"/>
    <w:tmpl w:val="4288D268"/>
    <w:lvl w:ilvl="0" w:tplc="139A37D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464523"/>
    <w:multiLevelType w:val="multilevel"/>
    <w:tmpl w:val="1486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C913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35E02B6"/>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C90A2C"/>
    <w:multiLevelType w:val="hybridMultilevel"/>
    <w:tmpl w:val="7302A3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480C19"/>
    <w:multiLevelType w:val="hybridMultilevel"/>
    <w:tmpl w:val="F6B0493A"/>
    <w:lvl w:ilvl="0" w:tplc="1F5A1EB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FB2D1B"/>
    <w:multiLevelType w:val="multilevel"/>
    <w:tmpl w:val="5B2AE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68402E"/>
    <w:multiLevelType w:val="hybridMultilevel"/>
    <w:tmpl w:val="5FC0AD84"/>
    <w:lvl w:ilvl="0" w:tplc="A914E1A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BEB5A9F"/>
    <w:multiLevelType w:val="hybridMultilevel"/>
    <w:tmpl w:val="03588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49451C"/>
    <w:multiLevelType w:val="hybridMultilevel"/>
    <w:tmpl w:val="D960B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57F53AE"/>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FD569FE"/>
    <w:multiLevelType w:val="hybridMultilevel"/>
    <w:tmpl w:val="FF609B62"/>
    <w:lvl w:ilvl="0" w:tplc="8BDAC804">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797B03"/>
    <w:multiLevelType w:val="hybridMultilevel"/>
    <w:tmpl w:val="DFE03B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10F79DE"/>
    <w:multiLevelType w:val="hybridMultilevel"/>
    <w:tmpl w:val="6DC6DC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2A33CE"/>
    <w:multiLevelType w:val="hybridMultilevel"/>
    <w:tmpl w:val="F94A0FF0"/>
    <w:lvl w:ilvl="0" w:tplc="D6D413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C7118B0"/>
    <w:multiLevelType w:val="hybridMultilevel"/>
    <w:tmpl w:val="C39A7EB6"/>
    <w:lvl w:ilvl="0" w:tplc="3AECF7D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4E74C9"/>
    <w:multiLevelType w:val="hybridMultilevel"/>
    <w:tmpl w:val="8FCA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0057809"/>
    <w:multiLevelType w:val="hybridMultilevel"/>
    <w:tmpl w:val="88966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6E2ABE"/>
    <w:multiLevelType w:val="multilevel"/>
    <w:tmpl w:val="8250B278"/>
    <w:styleLink w:val="CurrentList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89824F3"/>
    <w:multiLevelType w:val="multilevel"/>
    <w:tmpl w:val="37668CAE"/>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8C27342"/>
    <w:multiLevelType w:val="hybridMultilevel"/>
    <w:tmpl w:val="B254E8F0"/>
    <w:lvl w:ilvl="0" w:tplc="42E26D7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CA7564D"/>
    <w:multiLevelType w:val="hybridMultilevel"/>
    <w:tmpl w:val="E85258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69176226">
    <w:abstractNumId w:val="0"/>
  </w:num>
  <w:num w:numId="2" w16cid:durableId="1046561201">
    <w:abstractNumId w:val="13"/>
  </w:num>
  <w:num w:numId="3" w16cid:durableId="1146388273">
    <w:abstractNumId w:val="21"/>
  </w:num>
  <w:num w:numId="4" w16cid:durableId="1247686311">
    <w:abstractNumId w:val="16"/>
  </w:num>
  <w:num w:numId="5" w16cid:durableId="698699353">
    <w:abstractNumId w:val="12"/>
  </w:num>
  <w:num w:numId="6" w16cid:durableId="174922237">
    <w:abstractNumId w:val="8"/>
  </w:num>
  <w:num w:numId="7" w16cid:durableId="2020741265">
    <w:abstractNumId w:val="20"/>
  </w:num>
  <w:num w:numId="8" w16cid:durableId="1445421526">
    <w:abstractNumId w:val="5"/>
  </w:num>
  <w:num w:numId="9" w16cid:durableId="648704120">
    <w:abstractNumId w:val="25"/>
  </w:num>
  <w:num w:numId="10" w16cid:durableId="2073961287">
    <w:abstractNumId w:val="9"/>
  </w:num>
  <w:num w:numId="11" w16cid:durableId="1335643114">
    <w:abstractNumId w:val="1"/>
  </w:num>
  <w:num w:numId="12" w16cid:durableId="1785155370">
    <w:abstractNumId w:val="11"/>
  </w:num>
  <w:num w:numId="13" w16cid:durableId="723024325">
    <w:abstractNumId w:val="15"/>
  </w:num>
  <w:num w:numId="14" w16cid:durableId="487333640">
    <w:abstractNumId w:val="24"/>
  </w:num>
  <w:num w:numId="15" w16cid:durableId="1955474374">
    <w:abstractNumId w:val="4"/>
  </w:num>
  <w:num w:numId="16" w16cid:durableId="1077559257">
    <w:abstractNumId w:val="17"/>
  </w:num>
  <w:num w:numId="17" w16cid:durableId="1131479914">
    <w:abstractNumId w:val="19"/>
  </w:num>
  <w:num w:numId="18" w16cid:durableId="1988394465">
    <w:abstractNumId w:val="18"/>
  </w:num>
  <w:num w:numId="19" w16cid:durableId="60101904">
    <w:abstractNumId w:val="2"/>
  </w:num>
  <w:num w:numId="20" w16cid:durableId="647394505">
    <w:abstractNumId w:val="6"/>
  </w:num>
  <w:num w:numId="21" w16cid:durableId="1802456421">
    <w:abstractNumId w:val="3"/>
  </w:num>
  <w:num w:numId="22" w16cid:durableId="290524854">
    <w:abstractNumId w:val="14"/>
  </w:num>
  <w:num w:numId="23" w16cid:durableId="647981438">
    <w:abstractNumId w:val="23"/>
  </w:num>
  <w:num w:numId="24" w16cid:durableId="2080663860">
    <w:abstractNumId w:val="7"/>
  </w:num>
  <w:num w:numId="25" w16cid:durableId="1922328136">
    <w:abstractNumId w:val="22"/>
  </w:num>
  <w:num w:numId="26" w16cid:durableId="144114028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4E2"/>
    <w:rsid w:val="000000B0"/>
    <w:rsid w:val="00001756"/>
    <w:rsid w:val="000061AE"/>
    <w:rsid w:val="00007916"/>
    <w:rsid w:val="00007DDC"/>
    <w:rsid w:val="00013399"/>
    <w:rsid w:val="000144F0"/>
    <w:rsid w:val="0001558D"/>
    <w:rsid w:val="000165A7"/>
    <w:rsid w:val="00020AA3"/>
    <w:rsid w:val="000211EC"/>
    <w:rsid w:val="00022D15"/>
    <w:rsid w:val="00023408"/>
    <w:rsid w:val="000249A3"/>
    <w:rsid w:val="00025DA5"/>
    <w:rsid w:val="00025EF4"/>
    <w:rsid w:val="00026583"/>
    <w:rsid w:val="00031403"/>
    <w:rsid w:val="00031F56"/>
    <w:rsid w:val="0003385D"/>
    <w:rsid w:val="00033BE4"/>
    <w:rsid w:val="000367DF"/>
    <w:rsid w:val="0004014D"/>
    <w:rsid w:val="000414A7"/>
    <w:rsid w:val="0004219E"/>
    <w:rsid w:val="0004249C"/>
    <w:rsid w:val="00043E1D"/>
    <w:rsid w:val="00044A68"/>
    <w:rsid w:val="0004535C"/>
    <w:rsid w:val="00046459"/>
    <w:rsid w:val="000464C5"/>
    <w:rsid w:val="00047A41"/>
    <w:rsid w:val="000509F3"/>
    <w:rsid w:val="00051090"/>
    <w:rsid w:val="000512B8"/>
    <w:rsid w:val="00052BB4"/>
    <w:rsid w:val="000537ED"/>
    <w:rsid w:val="00054106"/>
    <w:rsid w:val="000576C8"/>
    <w:rsid w:val="000618C0"/>
    <w:rsid w:val="000645E8"/>
    <w:rsid w:val="000646AA"/>
    <w:rsid w:val="00065418"/>
    <w:rsid w:val="00065A01"/>
    <w:rsid w:val="00065F71"/>
    <w:rsid w:val="00070873"/>
    <w:rsid w:val="00070A1C"/>
    <w:rsid w:val="000710D6"/>
    <w:rsid w:val="00071C42"/>
    <w:rsid w:val="00074B41"/>
    <w:rsid w:val="000752AD"/>
    <w:rsid w:val="00075B7A"/>
    <w:rsid w:val="00077E35"/>
    <w:rsid w:val="00081022"/>
    <w:rsid w:val="000835D2"/>
    <w:rsid w:val="00084E68"/>
    <w:rsid w:val="00085807"/>
    <w:rsid w:val="000871D7"/>
    <w:rsid w:val="0008798B"/>
    <w:rsid w:val="00090D6A"/>
    <w:rsid w:val="00090F3A"/>
    <w:rsid w:val="0009171F"/>
    <w:rsid w:val="00094702"/>
    <w:rsid w:val="0009632C"/>
    <w:rsid w:val="00096D4A"/>
    <w:rsid w:val="000A0D25"/>
    <w:rsid w:val="000A33FA"/>
    <w:rsid w:val="000A7D9A"/>
    <w:rsid w:val="000B2F01"/>
    <w:rsid w:val="000B5B77"/>
    <w:rsid w:val="000B72A0"/>
    <w:rsid w:val="000B7575"/>
    <w:rsid w:val="000B781B"/>
    <w:rsid w:val="000C09A0"/>
    <w:rsid w:val="000C15F6"/>
    <w:rsid w:val="000C1E72"/>
    <w:rsid w:val="000C2CA4"/>
    <w:rsid w:val="000C5448"/>
    <w:rsid w:val="000C5DB4"/>
    <w:rsid w:val="000C7DA4"/>
    <w:rsid w:val="000D1502"/>
    <w:rsid w:val="000D59C8"/>
    <w:rsid w:val="000D5DE9"/>
    <w:rsid w:val="000E0585"/>
    <w:rsid w:val="000E124D"/>
    <w:rsid w:val="000E18E6"/>
    <w:rsid w:val="000E21DC"/>
    <w:rsid w:val="000E47E8"/>
    <w:rsid w:val="000E6AAF"/>
    <w:rsid w:val="000E6B73"/>
    <w:rsid w:val="000F283B"/>
    <w:rsid w:val="000F3FC3"/>
    <w:rsid w:val="000F4461"/>
    <w:rsid w:val="000F474F"/>
    <w:rsid w:val="000F53D3"/>
    <w:rsid w:val="00104557"/>
    <w:rsid w:val="0010534C"/>
    <w:rsid w:val="00106CF2"/>
    <w:rsid w:val="00106D73"/>
    <w:rsid w:val="001112A9"/>
    <w:rsid w:val="001118C2"/>
    <w:rsid w:val="001135E4"/>
    <w:rsid w:val="00117681"/>
    <w:rsid w:val="001214CA"/>
    <w:rsid w:val="001230B7"/>
    <w:rsid w:val="00130E21"/>
    <w:rsid w:val="00132DF9"/>
    <w:rsid w:val="0013346A"/>
    <w:rsid w:val="001334AA"/>
    <w:rsid w:val="001374EB"/>
    <w:rsid w:val="00140703"/>
    <w:rsid w:val="00153433"/>
    <w:rsid w:val="0015461F"/>
    <w:rsid w:val="001557DB"/>
    <w:rsid w:val="00155BB8"/>
    <w:rsid w:val="00155CFE"/>
    <w:rsid w:val="00160B14"/>
    <w:rsid w:val="00163A1A"/>
    <w:rsid w:val="00163FFE"/>
    <w:rsid w:val="001654FF"/>
    <w:rsid w:val="0017123B"/>
    <w:rsid w:val="001726DC"/>
    <w:rsid w:val="00172AC8"/>
    <w:rsid w:val="00173BBD"/>
    <w:rsid w:val="00174B2B"/>
    <w:rsid w:val="001771FE"/>
    <w:rsid w:val="001808EC"/>
    <w:rsid w:val="00180BA1"/>
    <w:rsid w:val="00180E6A"/>
    <w:rsid w:val="00181F37"/>
    <w:rsid w:val="00184DBA"/>
    <w:rsid w:val="00187BFC"/>
    <w:rsid w:val="00191EC5"/>
    <w:rsid w:val="0019570D"/>
    <w:rsid w:val="00196A35"/>
    <w:rsid w:val="00196C2F"/>
    <w:rsid w:val="00197025"/>
    <w:rsid w:val="00197903"/>
    <w:rsid w:val="00197E0D"/>
    <w:rsid w:val="001A2E6B"/>
    <w:rsid w:val="001A3024"/>
    <w:rsid w:val="001A31E6"/>
    <w:rsid w:val="001A360D"/>
    <w:rsid w:val="001A7ACE"/>
    <w:rsid w:val="001B061F"/>
    <w:rsid w:val="001B075D"/>
    <w:rsid w:val="001B0FBD"/>
    <w:rsid w:val="001B2847"/>
    <w:rsid w:val="001B4454"/>
    <w:rsid w:val="001B4582"/>
    <w:rsid w:val="001B46FD"/>
    <w:rsid w:val="001B52E4"/>
    <w:rsid w:val="001B7A3F"/>
    <w:rsid w:val="001B7E54"/>
    <w:rsid w:val="001C2286"/>
    <w:rsid w:val="001C2A98"/>
    <w:rsid w:val="001C75B7"/>
    <w:rsid w:val="001D02C7"/>
    <w:rsid w:val="001D2FB2"/>
    <w:rsid w:val="001D4323"/>
    <w:rsid w:val="001D45D2"/>
    <w:rsid w:val="001D4B0B"/>
    <w:rsid w:val="001D5CF2"/>
    <w:rsid w:val="001D7C63"/>
    <w:rsid w:val="001E0171"/>
    <w:rsid w:val="001E2896"/>
    <w:rsid w:val="001E58D7"/>
    <w:rsid w:val="001E637B"/>
    <w:rsid w:val="001E6482"/>
    <w:rsid w:val="001E65EC"/>
    <w:rsid w:val="001E78AF"/>
    <w:rsid w:val="001F1DAC"/>
    <w:rsid w:val="001F2274"/>
    <w:rsid w:val="001F245A"/>
    <w:rsid w:val="001F3035"/>
    <w:rsid w:val="001F3820"/>
    <w:rsid w:val="001F6F85"/>
    <w:rsid w:val="00201102"/>
    <w:rsid w:val="00202BE8"/>
    <w:rsid w:val="00204102"/>
    <w:rsid w:val="00204D4F"/>
    <w:rsid w:val="00207E1F"/>
    <w:rsid w:val="002111EB"/>
    <w:rsid w:val="00211291"/>
    <w:rsid w:val="002113BF"/>
    <w:rsid w:val="00214473"/>
    <w:rsid w:val="00214A19"/>
    <w:rsid w:val="00216B87"/>
    <w:rsid w:val="002176B3"/>
    <w:rsid w:val="00223697"/>
    <w:rsid w:val="00224213"/>
    <w:rsid w:val="0022485C"/>
    <w:rsid w:val="002274E1"/>
    <w:rsid w:val="002321DA"/>
    <w:rsid w:val="00234C89"/>
    <w:rsid w:val="00243FCA"/>
    <w:rsid w:val="00245A8D"/>
    <w:rsid w:val="00247BD5"/>
    <w:rsid w:val="002514C1"/>
    <w:rsid w:val="0025152F"/>
    <w:rsid w:val="00251608"/>
    <w:rsid w:val="00252B80"/>
    <w:rsid w:val="00253087"/>
    <w:rsid w:val="00253FFF"/>
    <w:rsid w:val="002554B3"/>
    <w:rsid w:val="00256D13"/>
    <w:rsid w:val="0025776C"/>
    <w:rsid w:val="002615A1"/>
    <w:rsid w:val="00262B58"/>
    <w:rsid w:val="0026451D"/>
    <w:rsid w:val="00264BF8"/>
    <w:rsid w:val="00265C62"/>
    <w:rsid w:val="00270070"/>
    <w:rsid w:val="00271809"/>
    <w:rsid w:val="002725B2"/>
    <w:rsid w:val="00272EEC"/>
    <w:rsid w:val="00274235"/>
    <w:rsid w:val="00277A95"/>
    <w:rsid w:val="00280706"/>
    <w:rsid w:val="00280C37"/>
    <w:rsid w:val="002811E4"/>
    <w:rsid w:val="002837D4"/>
    <w:rsid w:val="0028426E"/>
    <w:rsid w:val="0028592E"/>
    <w:rsid w:val="00285F0F"/>
    <w:rsid w:val="002861C7"/>
    <w:rsid w:val="00295085"/>
    <w:rsid w:val="00296CE3"/>
    <w:rsid w:val="002A09D3"/>
    <w:rsid w:val="002A0ACF"/>
    <w:rsid w:val="002A5DC5"/>
    <w:rsid w:val="002B4922"/>
    <w:rsid w:val="002B61A9"/>
    <w:rsid w:val="002B6FAB"/>
    <w:rsid w:val="002C3E06"/>
    <w:rsid w:val="002C4FF1"/>
    <w:rsid w:val="002D14FA"/>
    <w:rsid w:val="002D1E75"/>
    <w:rsid w:val="002D1F74"/>
    <w:rsid w:val="002D4C14"/>
    <w:rsid w:val="002D68F6"/>
    <w:rsid w:val="002D6C14"/>
    <w:rsid w:val="002D6C6A"/>
    <w:rsid w:val="002E0D34"/>
    <w:rsid w:val="002E2E54"/>
    <w:rsid w:val="002E493B"/>
    <w:rsid w:val="002E5927"/>
    <w:rsid w:val="002E67A8"/>
    <w:rsid w:val="002F05D5"/>
    <w:rsid w:val="002F1B4C"/>
    <w:rsid w:val="002F3EBE"/>
    <w:rsid w:val="002F48C8"/>
    <w:rsid w:val="002F597B"/>
    <w:rsid w:val="002F645A"/>
    <w:rsid w:val="002F65C0"/>
    <w:rsid w:val="00302958"/>
    <w:rsid w:val="00304A5B"/>
    <w:rsid w:val="00306EEB"/>
    <w:rsid w:val="003129CA"/>
    <w:rsid w:val="00315761"/>
    <w:rsid w:val="00315D4E"/>
    <w:rsid w:val="00315EC9"/>
    <w:rsid w:val="003170E3"/>
    <w:rsid w:val="00323031"/>
    <w:rsid w:val="003239D9"/>
    <w:rsid w:val="00325919"/>
    <w:rsid w:val="00325DDF"/>
    <w:rsid w:val="00326B3D"/>
    <w:rsid w:val="00330B18"/>
    <w:rsid w:val="00332430"/>
    <w:rsid w:val="00333AB0"/>
    <w:rsid w:val="003340E1"/>
    <w:rsid w:val="003355F2"/>
    <w:rsid w:val="00341A2F"/>
    <w:rsid w:val="003421D0"/>
    <w:rsid w:val="003430E9"/>
    <w:rsid w:val="003454EF"/>
    <w:rsid w:val="003473FC"/>
    <w:rsid w:val="00352399"/>
    <w:rsid w:val="00353655"/>
    <w:rsid w:val="00354729"/>
    <w:rsid w:val="00366EDD"/>
    <w:rsid w:val="00370844"/>
    <w:rsid w:val="003722C6"/>
    <w:rsid w:val="003739EF"/>
    <w:rsid w:val="00375177"/>
    <w:rsid w:val="00377551"/>
    <w:rsid w:val="00377B0E"/>
    <w:rsid w:val="00382181"/>
    <w:rsid w:val="003828DB"/>
    <w:rsid w:val="00386083"/>
    <w:rsid w:val="003867E3"/>
    <w:rsid w:val="00386A60"/>
    <w:rsid w:val="00387172"/>
    <w:rsid w:val="0038759D"/>
    <w:rsid w:val="0039116B"/>
    <w:rsid w:val="00392B05"/>
    <w:rsid w:val="0039402E"/>
    <w:rsid w:val="00395148"/>
    <w:rsid w:val="003960CE"/>
    <w:rsid w:val="00396C12"/>
    <w:rsid w:val="003979EA"/>
    <w:rsid w:val="003A06BC"/>
    <w:rsid w:val="003A2824"/>
    <w:rsid w:val="003A32C2"/>
    <w:rsid w:val="003A4E7B"/>
    <w:rsid w:val="003A5F5D"/>
    <w:rsid w:val="003A5FBE"/>
    <w:rsid w:val="003A6305"/>
    <w:rsid w:val="003B05C7"/>
    <w:rsid w:val="003B11BC"/>
    <w:rsid w:val="003B1D80"/>
    <w:rsid w:val="003B3355"/>
    <w:rsid w:val="003B3670"/>
    <w:rsid w:val="003B37A4"/>
    <w:rsid w:val="003B5B8C"/>
    <w:rsid w:val="003B68EE"/>
    <w:rsid w:val="003B7189"/>
    <w:rsid w:val="003C2899"/>
    <w:rsid w:val="003C3094"/>
    <w:rsid w:val="003D0CF4"/>
    <w:rsid w:val="003D247D"/>
    <w:rsid w:val="003D722C"/>
    <w:rsid w:val="003D777B"/>
    <w:rsid w:val="003E0FCC"/>
    <w:rsid w:val="003E61AA"/>
    <w:rsid w:val="003E6670"/>
    <w:rsid w:val="003E6F47"/>
    <w:rsid w:val="003E7306"/>
    <w:rsid w:val="003F1F8F"/>
    <w:rsid w:val="003F21B2"/>
    <w:rsid w:val="003F632F"/>
    <w:rsid w:val="00400552"/>
    <w:rsid w:val="00401796"/>
    <w:rsid w:val="00401E18"/>
    <w:rsid w:val="00402C73"/>
    <w:rsid w:val="004040EB"/>
    <w:rsid w:val="004062A5"/>
    <w:rsid w:val="00406C9E"/>
    <w:rsid w:val="00407401"/>
    <w:rsid w:val="00412161"/>
    <w:rsid w:val="00413D2E"/>
    <w:rsid w:val="00414D0C"/>
    <w:rsid w:val="00414F9C"/>
    <w:rsid w:val="004171BB"/>
    <w:rsid w:val="004173D6"/>
    <w:rsid w:val="00420AFA"/>
    <w:rsid w:val="004234E3"/>
    <w:rsid w:val="00424B19"/>
    <w:rsid w:val="0042611F"/>
    <w:rsid w:val="004319FC"/>
    <w:rsid w:val="00431A9C"/>
    <w:rsid w:val="00431C29"/>
    <w:rsid w:val="00435011"/>
    <w:rsid w:val="00435A11"/>
    <w:rsid w:val="00441D99"/>
    <w:rsid w:val="00444E89"/>
    <w:rsid w:val="004452AD"/>
    <w:rsid w:val="00451CD2"/>
    <w:rsid w:val="00453B47"/>
    <w:rsid w:val="0045636E"/>
    <w:rsid w:val="004568FB"/>
    <w:rsid w:val="00456B42"/>
    <w:rsid w:val="0046159C"/>
    <w:rsid w:val="0046190B"/>
    <w:rsid w:val="00462BBF"/>
    <w:rsid w:val="004650EC"/>
    <w:rsid w:val="00470C74"/>
    <w:rsid w:val="0047169F"/>
    <w:rsid w:val="004728B0"/>
    <w:rsid w:val="00475F46"/>
    <w:rsid w:val="00477A5E"/>
    <w:rsid w:val="0048180B"/>
    <w:rsid w:val="00482283"/>
    <w:rsid w:val="00482A88"/>
    <w:rsid w:val="004865D3"/>
    <w:rsid w:val="004874E7"/>
    <w:rsid w:val="00490284"/>
    <w:rsid w:val="0049375F"/>
    <w:rsid w:val="00494C12"/>
    <w:rsid w:val="00494FE1"/>
    <w:rsid w:val="00495C5E"/>
    <w:rsid w:val="0049665C"/>
    <w:rsid w:val="004973F9"/>
    <w:rsid w:val="00497B94"/>
    <w:rsid w:val="004A0059"/>
    <w:rsid w:val="004A0481"/>
    <w:rsid w:val="004A3ED4"/>
    <w:rsid w:val="004A43DD"/>
    <w:rsid w:val="004A57CA"/>
    <w:rsid w:val="004B0D41"/>
    <w:rsid w:val="004B1CFE"/>
    <w:rsid w:val="004B3251"/>
    <w:rsid w:val="004B5C54"/>
    <w:rsid w:val="004B7523"/>
    <w:rsid w:val="004C2FCF"/>
    <w:rsid w:val="004C66AC"/>
    <w:rsid w:val="004C776B"/>
    <w:rsid w:val="004C79B3"/>
    <w:rsid w:val="004D130D"/>
    <w:rsid w:val="004D3692"/>
    <w:rsid w:val="004D434F"/>
    <w:rsid w:val="004D4E54"/>
    <w:rsid w:val="004D504C"/>
    <w:rsid w:val="004E3383"/>
    <w:rsid w:val="004E3DB1"/>
    <w:rsid w:val="004E5078"/>
    <w:rsid w:val="004E5E6F"/>
    <w:rsid w:val="004E7E9B"/>
    <w:rsid w:val="004E7EE9"/>
    <w:rsid w:val="004F1238"/>
    <w:rsid w:val="004F130D"/>
    <w:rsid w:val="004F1858"/>
    <w:rsid w:val="004F1875"/>
    <w:rsid w:val="004F3369"/>
    <w:rsid w:val="004F4C8F"/>
    <w:rsid w:val="004F5A7B"/>
    <w:rsid w:val="00501C0D"/>
    <w:rsid w:val="00505258"/>
    <w:rsid w:val="005067B6"/>
    <w:rsid w:val="005115FE"/>
    <w:rsid w:val="00513023"/>
    <w:rsid w:val="00514740"/>
    <w:rsid w:val="00514B30"/>
    <w:rsid w:val="00516084"/>
    <w:rsid w:val="00516471"/>
    <w:rsid w:val="0051648A"/>
    <w:rsid w:val="0051788B"/>
    <w:rsid w:val="0052061E"/>
    <w:rsid w:val="005217B5"/>
    <w:rsid w:val="00522228"/>
    <w:rsid w:val="005238A6"/>
    <w:rsid w:val="00525F26"/>
    <w:rsid w:val="00526844"/>
    <w:rsid w:val="00531F79"/>
    <w:rsid w:val="00534895"/>
    <w:rsid w:val="00537E94"/>
    <w:rsid w:val="00540885"/>
    <w:rsid w:val="00540BD4"/>
    <w:rsid w:val="005412D7"/>
    <w:rsid w:val="0054227A"/>
    <w:rsid w:val="00543EDE"/>
    <w:rsid w:val="00544B36"/>
    <w:rsid w:val="00547526"/>
    <w:rsid w:val="0054766F"/>
    <w:rsid w:val="0055025D"/>
    <w:rsid w:val="005520F2"/>
    <w:rsid w:val="00556442"/>
    <w:rsid w:val="00562BDD"/>
    <w:rsid w:val="00563194"/>
    <w:rsid w:val="005639EF"/>
    <w:rsid w:val="00563E86"/>
    <w:rsid w:val="00567F04"/>
    <w:rsid w:val="00577269"/>
    <w:rsid w:val="005772DE"/>
    <w:rsid w:val="00580595"/>
    <w:rsid w:val="00580888"/>
    <w:rsid w:val="00581C40"/>
    <w:rsid w:val="00582D3D"/>
    <w:rsid w:val="005860CA"/>
    <w:rsid w:val="0059162E"/>
    <w:rsid w:val="0059180F"/>
    <w:rsid w:val="00593F96"/>
    <w:rsid w:val="005951AD"/>
    <w:rsid w:val="005954D6"/>
    <w:rsid w:val="00595F44"/>
    <w:rsid w:val="00597BA4"/>
    <w:rsid w:val="005A038F"/>
    <w:rsid w:val="005A1EFE"/>
    <w:rsid w:val="005A2F9D"/>
    <w:rsid w:val="005A2FE7"/>
    <w:rsid w:val="005A3DEE"/>
    <w:rsid w:val="005A4C0F"/>
    <w:rsid w:val="005A6CF6"/>
    <w:rsid w:val="005B09E6"/>
    <w:rsid w:val="005B130F"/>
    <w:rsid w:val="005B3659"/>
    <w:rsid w:val="005B5A22"/>
    <w:rsid w:val="005B69A4"/>
    <w:rsid w:val="005C0B17"/>
    <w:rsid w:val="005C30CA"/>
    <w:rsid w:val="005D1804"/>
    <w:rsid w:val="005D288A"/>
    <w:rsid w:val="005D3FCA"/>
    <w:rsid w:val="005D5392"/>
    <w:rsid w:val="005D5B6C"/>
    <w:rsid w:val="005D77AD"/>
    <w:rsid w:val="005E0E48"/>
    <w:rsid w:val="005E1070"/>
    <w:rsid w:val="005E1E3A"/>
    <w:rsid w:val="005E6F0A"/>
    <w:rsid w:val="005F0A5A"/>
    <w:rsid w:val="005F14FB"/>
    <w:rsid w:val="005F151B"/>
    <w:rsid w:val="005F2B26"/>
    <w:rsid w:val="005F3D41"/>
    <w:rsid w:val="005F504A"/>
    <w:rsid w:val="005F6BB7"/>
    <w:rsid w:val="00600110"/>
    <w:rsid w:val="0060134A"/>
    <w:rsid w:val="006100F0"/>
    <w:rsid w:val="00610480"/>
    <w:rsid w:val="00610BC1"/>
    <w:rsid w:val="00611B6B"/>
    <w:rsid w:val="00617443"/>
    <w:rsid w:val="00627969"/>
    <w:rsid w:val="00632549"/>
    <w:rsid w:val="006351FD"/>
    <w:rsid w:val="0063599F"/>
    <w:rsid w:val="006364AE"/>
    <w:rsid w:val="00637350"/>
    <w:rsid w:val="00637C3F"/>
    <w:rsid w:val="00640DE8"/>
    <w:rsid w:val="00640F69"/>
    <w:rsid w:val="00642C7A"/>
    <w:rsid w:val="00645488"/>
    <w:rsid w:val="00651DD5"/>
    <w:rsid w:val="006525F7"/>
    <w:rsid w:val="006536BE"/>
    <w:rsid w:val="00653D1A"/>
    <w:rsid w:val="0065519A"/>
    <w:rsid w:val="00657E82"/>
    <w:rsid w:val="00660E38"/>
    <w:rsid w:val="00664C1E"/>
    <w:rsid w:val="006660B5"/>
    <w:rsid w:val="00666C2F"/>
    <w:rsid w:val="00666C7F"/>
    <w:rsid w:val="00671405"/>
    <w:rsid w:val="00674C2A"/>
    <w:rsid w:val="00677B7A"/>
    <w:rsid w:val="006817C5"/>
    <w:rsid w:val="00684A7D"/>
    <w:rsid w:val="006862D2"/>
    <w:rsid w:val="00687DE0"/>
    <w:rsid w:val="0069100A"/>
    <w:rsid w:val="00691909"/>
    <w:rsid w:val="00691F49"/>
    <w:rsid w:val="0069390B"/>
    <w:rsid w:val="00693D3C"/>
    <w:rsid w:val="006974C5"/>
    <w:rsid w:val="006979F4"/>
    <w:rsid w:val="00697DE1"/>
    <w:rsid w:val="006A091C"/>
    <w:rsid w:val="006A1447"/>
    <w:rsid w:val="006A4525"/>
    <w:rsid w:val="006A4F7D"/>
    <w:rsid w:val="006A5D97"/>
    <w:rsid w:val="006A6492"/>
    <w:rsid w:val="006B0F77"/>
    <w:rsid w:val="006B16FF"/>
    <w:rsid w:val="006B18C7"/>
    <w:rsid w:val="006B302D"/>
    <w:rsid w:val="006B42CB"/>
    <w:rsid w:val="006B4A95"/>
    <w:rsid w:val="006B70A7"/>
    <w:rsid w:val="006B7303"/>
    <w:rsid w:val="006B754F"/>
    <w:rsid w:val="006B7EC8"/>
    <w:rsid w:val="006C1934"/>
    <w:rsid w:val="006C48AC"/>
    <w:rsid w:val="006C6178"/>
    <w:rsid w:val="006C676A"/>
    <w:rsid w:val="006C7107"/>
    <w:rsid w:val="006D09A7"/>
    <w:rsid w:val="006D417E"/>
    <w:rsid w:val="006D4FD1"/>
    <w:rsid w:val="006E041C"/>
    <w:rsid w:val="006E0F79"/>
    <w:rsid w:val="006E1A59"/>
    <w:rsid w:val="006E3438"/>
    <w:rsid w:val="006E3DF3"/>
    <w:rsid w:val="006E4ADB"/>
    <w:rsid w:val="006F09D8"/>
    <w:rsid w:val="006F125F"/>
    <w:rsid w:val="006F13E1"/>
    <w:rsid w:val="006F1EBE"/>
    <w:rsid w:val="006F27B6"/>
    <w:rsid w:val="006F2E48"/>
    <w:rsid w:val="006F31DE"/>
    <w:rsid w:val="006F3C0F"/>
    <w:rsid w:val="006F7E1C"/>
    <w:rsid w:val="00700ABE"/>
    <w:rsid w:val="00702EAC"/>
    <w:rsid w:val="00703F40"/>
    <w:rsid w:val="007045F5"/>
    <w:rsid w:val="00710B5C"/>
    <w:rsid w:val="007124A7"/>
    <w:rsid w:val="00712E2B"/>
    <w:rsid w:val="00713222"/>
    <w:rsid w:val="007145AC"/>
    <w:rsid w:val="00715279"/>
    <w:rsid w:val="00720835"/>
    <w:rsid w:val="0072102B"/>
    <w:rsid w:val="00721BAC"/>
    <w:rsid w:val="00723D50"/>
    <w:rsid w:val="007240ED"/>
    <w:rsid w:val="007261D0"/>
    <w:rsid w:val="0073131D"/>
    <w:rsid w:val="00731BB6"/>
    <w:rsid w:val="007342B1"/>
    <w:rsid w:val="00743554"/>
    <w:rsid w:val="007442AF"/>
    <w:rsid w:val="00744349"/>
    <w:rsid w:val="00746EA4"/>
    <w:rsid w:val="00750A3A"/>
    <w:rsid w:val="0075145D"/>
    <w:rsid w:val="00756851"/>
    <w:rsid w:val="007571BB"/>
    <w:rsid w:val="00760048"/>
    <w:rsid w:val="00761D00"/>
    <w:rsid w:val="00762845"/>
    <w:rsid w:val="00762E94"/>
    <w:rsid w:val="0076345E"/>
    <w:rsid w:val="00770CE9"/>
    <w:rsid w:val="007733E3"/>
    <w:rsid w:val="00773808"/>
    <w:rsid w:val="0077449D"/>
    <w:rsid w:val="00774808"/>
    <w:rsid w:val="00774EE9"/>
    <w:rsid w:val="00775DAC"/>
    <w:rsid w:val="0077649A"/>
    <w:rsid w:val="00776DF1"/>
    <w:rsid w:val="00784422"/>
    <w:rsid w:val="00793783"/>
    <w:rsid w:val="00794004"/>
    <w:rsid w:val="00796744"/>
    <w:rsid w:val="007A00F0"/>
    <w:rsid w:val="007A0349"/>
    <w:rsid w:val="007A1AF6"/>
    <w:rsid w:val="007A1E1D"/>
    <w:rsid w:val="007A4C89"/>
    <w:rsid w:val="007A4F11"/>
    <w:rsid w:val="007A7A80"/>
    <w:rsid w:val="007B1710"/>
    <w:rsid w:val="007B42C1"/>
    <w:rsid w:val="007B4AFE"/>
    <w:rsid w:val="007C2EB1"/>
    <w:rsid w:val="007C2EF3"/>
    <w:rsid w:val="007C59D9"/>
    <w:rsid w:val="007C6E3D"/>
    <w:rsid w:val="007D0EB4"/>
    <w:rsid w:val="007D2225"/>
    <w:rsid w:val="007D3E83"/>
    <w:rsid w:val="007D4401"/>
    <w:rsid w:val="007D54EF"/>
    <w:rsid w:val="007E4EC4"/>
    <w:rsid w:val="007E52BF"/>
    <w:rsid w:val="007E7C62"/>
    <w:rsid w:val="007F0702"/>
    <w:rsid w:val="007F0DD3"/>
    <w:rsid w:val="007F3941"/>
    <w:rsid w:val="007F3FF4"/>
    <w:rsid w:val="007F4B4D"/>
    <w:rsid w:val="007F4E48"/>
    <w:rsid w:val="007F5CB0"/>
    <w:rsid w:val="007F7C12"/>
    <w:rsid w:val="008017B1"/>
    <w:rsid w:val="00802709"/>
    <w:rsid w:val="00802A2E"/>
    <w:rsid w:val="00805B3E"/>
    <w:rsid w:val="0080641D"/>
    <w:rsid w:val="00806902"/>
    <w:rsid w:val="00806D57"/>
    <w:rsid w:val="00810DED"/>
    <w:rsid w:val="0081164B"/>
    <w:rsid w:val="00812EC9"/>
    <w:rsid w:val="008169A3"/>
    <w:rsid w:val="00817A1B"/>
    <w:rsid w:val="008201C9"/>
    <w:rsid w:val="00820236"/>
    <w:rsid w:val="00822C62"/>
    <w:rsid w:val="00826777"/>
    <w:rsid w:val="008273C4"/>
    <w:rsid w:val="00827ED2"/>
    <w:rsid w:val="00832A9E"/>
    <w:rsid w:val="00832B25"/>
    <w:rsid w:val="0083441A"/>
    <w:rsid w:val="00835862"/>
    <w:rsid w:val="00835986"/>
    <w:rsid w:val="00835D37"/>
    <w:rsid w:val="008366C1"/>
    <w:rsid w:val="00840A56"/>
    <w:rsid w:val="00841F1B"/>
    <w:rsid w:val="008434EC"/>
    <w:rsid w:val="008440FB"/>
    <w:rsid w:val="00844450"/>
    <w:rsid w:val="008504E2"/>
    <w:rsid w:val="0085096C"/>
    <w:rsid w:val="0085159A"/>
    <w:rsid w:val="00851C37"/>
    <w:rsid w:val="0085325E"/>
    <w:rsid w:val="00853C33"/>
    <w:rsid w:val="008615D8"/>
    <w:rsid w:val="00863AA1"/>
    <w:rsid w:val="00865FB2"/>
    <w:rsid w:val="008678D9"/>
    <w:rsid w:val="00870B40"/>
    <w:rsid w:val="00870F2C"/>
    <w:rsid w:val="008712C3"/>
    <w:rsid w:val="0087252D"/>
    <w:rsid w:val="008754D6"/>
    <w:rsid w:val="0087604D"/>
    <w:rsid w:val="008767AE"/>
    <w:rsid w:val="00876F5B"/>
    <w:rsid w:val="0087707E"/>
    <w:rsid w:val="00877DBB"/>
    <w:rsid w:val="008815B9"/>
    <w:rsid w:val="00885CF4"/>
    <w:rsid w:val="008860D9"/>
    <w:rsid w:val="008936EC"/>
    <w:rsid w:val="008953A3"/>
    <w:rsid w:val="008954A7"/>
    <w:rsid w:val="0089752E"/>
    <w:rsid w:val="00897F3A"/>
    <w:rsid w:val="008A293A"/>
    <w:rsid w:val="008A2B57"/>
    <w:rsid w:val="008A2BB6"/>
    <w:rsid w:val="008A3048"/>
    <w:rsid w:val="008A445A"/>
    <w:rsid w:val="008A57D0"/>
    <w:rsid w:val="008B04A7"/>
    <w:rsid w:val="008B1A60"/>
    <w:rsid w:val="008B455B"/>
    <w:rsid w:val="008B5936"/>
    <w:rsid w:val="008B6C09"/>
    <w:rsid w:val="008C03C9"/>
    <w:rsid w:val="008C1E0E"/>
    <w:rsid w:val="008C1E19"/>
    <w:rsid w:val="008C30E6"/>
    <w:rsid w:val="008C32D7"/>
    <w:rsid w:val="008C349D"/>
    <w:rsid w:val="008C66A3"/>
    <w:rsid w:val="008C68AE"/>
    <w:rsid w:val="008C78BF"/>
    <w:rsid w:val="008D1563"/>
    <w:rsid w:val="008D3C26"/>
    <w:rsid w:val="008D4AC9"/>
    <w:rsid w:val="008D5068"/>
    <w:rsid w:val="008D789D"/>
    <w:rsid w:val="008D7E65"/>
    <w:rsid w:val="008E07D7"/>
    <w:rsid w:val="008E0F80"/>
    <w:rsid w:val="008E2C69"/>
    <w:rsid w:val="008E5702"/>
    <w:rsid w:val="008E5AB8"/>
    <w:rsid w:val="008E738B"/>
    <w:rsid w:val="008E7419"/>
    <w:rsid w:val="008F1DFA"/>
    <w:rsid w:val="008F2FE1"/>
    <w:rsid w:val="009011D1"/>
    <w:rsid w:val="009034CA"/>
    <w:rsid w:val="009045B0"/>
    <w:rsid w:val="00910DD5"/>
    <w:rsid w:val="0091436E"/>
    <w:rsid w:val="0091632D"/>
    <w:rsid w:val="009169AC"/>
    <w:rsid w:val="00916B6C"/>
    <w:rsid w:val="0092025F"/>
    <w:rsid w:val="00921062"/>
    <w:rsid w:val="00922634"/>
    <w:rsid w:val="00924C99"/>
    <w:rsid w:val="00930483"/>
    <w:rsid w:val="00934CD3"/>
    <w:rsid w:val="00936A37"/>
    <w:rsid w:val="009374AF"/>
    <w:rsid w:val="00937EB4"/>
    <w:rsid w:val="00941A53"/>
    <w:rsid w:val="00943B43"/>
    <w:rsid w:val="00943C52"/>
    <w:rsid w:val="00944C7A"/>
    <w:rsid w:val="00945EFB"/>
    <w:rsid w:val="00947F6B"/>
    <w:rsid w:val="00950DC0"/>
    <w:rsid w:val="00953AFD"/>
    <w:rsid w:val="00955A80"/>
    <w:rsid w:val="0096064E"/>
    <w:rsid w:val="00962974"/>
    <w:rsid w:val="0096398F"/>
    <w:rsid w:val="00964D28"/>
    <w:rsid w:val="00965F09"/>
    <w:rsid w:val="00966517"/>
    <w:rsid w:val="009673F5"/>
    <w:rsid w:val="00974D1B"/>
    <w:rsid w:val="0097600C"/>
    <w:rsid w:val="009767EA"/>
    <w:rsid w:val="00982C67"/>
    <w:rsid w:val="00983FF6"/>
    <w:rsid w:val="0098410D"/>
    <w:rsid w:val="00985222"/>
    <w:rsid w:val="009856A5"/>
    <w:rsid w:val="00986087"/>
    <w:rsid w:val="00986523"/>
    <w:rsid w:val="00986B7B"/>
    <w:rsid w:val="00994789"/>
    <w:rsid w:val="00995079"/>
    <w:rsid w:val="00995695"/>
    <w:rsid w:val="009A026F"/>
    <w:rsid w:val="009A2FCC"/>
    <w:rsid w:val="009A4CFA"/>
    <w:rsid w:val="009A5025"/>
    <w:rsid w:val="009A5193"/>
    <w:rsid w:val="009B136B"/>
    <w:rsid w:val="009B2D40"/>
    <w:rsid w:val="009B30C8"/>
    <w:rsid w:val="009B3A70"/>
    <w:rsid w:val="009B3E2C"/>
    <w:rsid w:val="009B5780"/>
    <w:rsid w:val="009C080B"/>
    <w:rsid w:val="009C125E"/>
    <w:rsid w:val="009C1CBA"/>
    <w:rsid w:val="009C2789"/>
    <w:rsid w:val="009C2AEC"/>
    <w:rsid w:val="009C3146"/>
    <w:rsid w:val="009C499C"/>
    <w:rsid w:val="009C5758"/>
    <w:rsid w:val="009C627C"/>
    <w:rsid w:val="009C7527"/>
    <w:rsid w:val="009D1CAB"/>
    <w:rsid w:val="009D2614"/>
    <w:rsid w:val="009D47ED"/>
    <w:rsid w:val="009D5A8D"/>
    <w:rsid w:val="009E0ABC"/>
    <w:rsid w:val="009E38AA"/>
    <w:rsid w:val="009E48D1"/>
    <w:rsid w:val="009E64FE"/>
    <w:rsid w:val="009E77F4"/>
    <w:rsid w:val="009F2059"/>
    <w:rsid w:val="009F24A8"/>
    <w:rsid w:val="009F355E"/>
    <w:rsid w:val="009F4788"/>
    <w:rsid w:val="009F5BDA"/>
    <w:rsid w:val="00A02475"/>
    <w:rsid w:val="00A035D8"/>
    <w:rsid w:val="00A043A4"/>
    <w:rsid w:val="00A045B9"/>
    <w:rsid w:val="00A04D1B"/>
    <w:rsid w:val="00A04E37"/>
    <w:rsid w:val="00A0504B"/>
    <w:rsid w:val="00A0674C"/>
    <w:rsid w:val="00A074EC"/>
    <w:rsid w:val="00A118AA"/>
    <w:rsid w:val="00A1302F"/>
    <w:rsid w:val="00A17E3A"/>
    <w:rsid w:val="00A20835"/>
    <w:rsid w:val="00A2157B"/>
    <w:rsid w:val="00A27DDF"/>
    <w:rsid w:val="00A3143D"/>
    <w:rsid w:val="00A3239D"/>
    <w:rsid w:val="00A32882"/>
    <w:rsid w:val="00A34E07"/>
    <w:rsid w:val="00A40B98"/>
    <w:rsid w:val="00A41D18"/>
    <w:rsid w:val="00A44816"/>
    <w:rsid w:val="00A4571D"/>
    <w:rsid w:val="00A46B9E"/>
    <w:rsid w:val="00A4766B"/>
    <w:rsid w:val="00A511ED"/>
    <w:rsid w:val="00A529B6"/>
    <w:rsid w:val="00A5319F"/>
    <w:rsid w:val="00A53402"/>
    <w:rsid w:val="00A53871"/>
    <w:rsid w:val="00A565DC"/>
    <w:rsid w:val="00A56767"/>
    <w:rsid w:val="00A63AA3"/>
    <w:rsid w:val="00A64478"/>
    <w:rsid w:val="00A64901"/>
    <w:rsid w:val="00A64F9F"/>
    <w:rsid w:val="00A71CF7"/>
    <w:rsid w:val="00A73E17"/>
    <w:rsid w:val="00A740E3"/>
    <w:rsid w:val="00A82B3B"/>
    <w:rsid w:val="00A84ED1"/>
    <w:rsid w:val="00A867E2"/>
    <w:rsid w:val="00A86B04"/>
    <w:rsid w:val="00A91896"/>
    <w:rsid w:val="00A918B0"/>
    <w:rsid w:val="00A92196"/>
    <w:rsid w:val="00A921B3"/>
    <w:rsid w:val="00A93F77"/>
    <w:rsid w:val="00A9534C"/>
    <w:rsid w:val="00A958A0"/>
    <w:rsid w:val="00A95C03"/>
    <w:rsid w:val="00AA0290"/>
    <w:rsid w:val="00AA1572"/>
    <w:rsid w:val="00AA76AD"/>
    <w:rsid w:val="00AB01E1"/>
    <w:rsid w:val="00AB02DD"/>
    <w:rsid w:val="00AB166F"/>
    <w:rsid w:val="00AB329E"/>
    <w:rsid w:val="00AB3B0D"/>
    <w:rsid w:val="00AB3D2C"/>
    <w:rsid w:val="00AB3E7C"/>
    <w:rsid w:val="00AB3FB4"/>
    <w:rsid w:val="00AB40FC"/>
    <w:rsid w:val="00AB4CF6"/>
    <w:rsid w:val="00AB55AF"/>
    <w:rsid w:val="00AB7DC6"/>
    <w:rsid w:val="00AB7EEC"/>
    <w:rsid w:val="00AC07EB"/>
    <w:rsid w:val="00AC0869"/>
    <w:rsid w:val="00AC2A40"/>
    <w:rsid w:val="00AC3018"/>
    <w:rsid w:val="00AC450E"/>
    <w:rsid w:val="00AC4D68"/>
    <w:rsid w:val="00AC6110"/>
    <w:rsid w:val="00AC6447"/>
    <w:rsid w:val="00AC7294"/>
    <w:rsid w:val="00AD1352"/>
    <w:rsid w:val="00AD1A48"/>
    <w:rsid w:val="00AD1BDF"/>
    <w:rsid w:val="00AD244C"/>
    <w:rsid w:val="00AD2C77"/>
    <w:rsid w:val="00AD378D"/>
    <w:rsid w:val="00AD3E30"/>
    <w:rsid w:val="00AD4425"/>
    <w:rsid w:val="00AD5BA8"/>
    <w:rsid w:val="00AD748A"/>
    <w:rsid w:val="00AD7F72"/>
    <w:rsid w:val="00AE0B8D"/>
    <w:rsid w:val="00AE1C6E"/>
    <w:rsid w:val="00AE1E75"/>
    <w:rsid w:val="00AE33D1"/>
    <w:rsid w:val="00AE4998"/>
    <w:rsid w:val="00AE5CF3"/>
    <w:rsid w:val="00AE5FE1"/>
    <w:rsid w:val="00AF10DF"/>
    <w:rsid w:val="00AF3402"/>
    <w:rsid w:val="00AF3B45"/>
    <w:rsid w:val="00AF5147"/>
    <w:rsid w:val="00AF629B"/>
    <w:rsid w:val="00B0134B"/>
    <w:rsid w:val="00B02BA5"/>
    <w:rsid w:val="00B12E70"/>
    <w:rsid w:val="00B14A04"/>
    <w:rsid w:val="00B15983"/>
    <w:rsid w:val="00B15A39"/>
    <w:rsid w:val="00B223D8"/>
    <w:rsid w:val="00B22679"/>
    <w:rsid w:val="00B22EB1"/>
    <w:rsid w:val="00B22EDB"/>
    <w:rsid w:val="00B234BC"/>
    <w:rsid w:val="00B24723"/>
    <w:rsid w:val="00B25F61"/>
    <w:rsid w:val="00B2711F"/>
    <w:rsid w:val="00B27803"/>
    <w:rsid w:val="00B314C2"/>
    <w:rsid w:val="00B3214D"/>
    <w:rsid w:val="00B32427"/>
    <w:rsid w:val="00B32E7A"/>
    <w:rsid w:val="00B32F3A"/>
    <w:rsid w:val="00B33B21"/>
    <w:rsid w:val="00B347E0"/>
    <w:rsid w:val="00B37DE7"/>
    <w:rsid w:val="00B41C63"/>
    <w:rsid w:val="00B423B6"/>
    <w:rsid w:val="00B44617"/>
    <w:rsid w:val="00B4560A"/>
    <w:rsid w:val="00B47608"/>
    <w:rsid w:val="00B47A2C"/>
    <w:rsid w:val="00B47FF2"/>
    <w:rsid w:val="00B524AD"/>
    <w:rsid w:val="00B5291E"/>
    <w:rsid w:val="00B52F5A"/>
    <w:rsid w:val="00B53188"/>
    <w:rsid w:val="00B533AF"/>
    <w:rsid w:val="00B53C4A"/>
    <w:rsid w:val="00B611ED"/>
    <w:rsid w:val="00B6137A"/>
    <w:rsid w:val="00B630C9"/>
    <w:rsid w:val="00B65B5A"/>
    <w:rsid w:val="00B65DBD"/>
    <w:rsid w:val="00B6735A"/>
    <w:rsid w:val="00B70091"/>
    <w:rsid w:val="00B711B6"/>
    <w:rsid w:val="00B72229"/>
    <w:rsid w:val="00B73444"/>
    <w:rsid w:val="00B739EA"/>
    <w:rsid w:val="00B76E1B"/>
    <w:rsid w:val="00B833E8"/>
    <w:rsid w:val="00B833F9"/>
    <w:rsid w:val="00B83610"/>
    <w:rsid w:val="00B87B4F"/>
    <w:rsid w:val="00B93770"/>
    <w:rsid w:val="00B951EB"/>
    <w:rsid w:val="00B97204"/>
    <w:rsid w:val="00BA2F7F"/>
    <w:rsid w:val="00BA6C55"/>
    <w:rsid w:val="00BB4AE2"/>
    <w:rsid w:val="00BB562E"/>
    <w:rsid w:val="00BB7C26"/>
    <w:rsid w:val="00BC207D"/>
    <w:rsid w:val="00BC7012"/>
    <w:rsid w:val="00BC7A20"/>
    <w:rsid w:val="00BC7F46"/>
    <w:rsid w:val="00BD1D71"/>
    <w:rsid w:val="00BD3FCD"/>
    <w:rsid w:val="00BD42D0"/>
    <w:rsid w:val="00BD6F0A"/>
    <w:rsid w:val="00BD7CFE"/>
    <w:rsid w:val="00BE0FAE"/>
    <w:rsid w:val="00BE1265"/>
    <w:rsid w:val="00BE35D0"/>
    <w:rsid w:val="00BE4093"/>
    <w:rsid w:val="00BE4349"/>
    <w:rsid w:val="00BE6FD2"/>
    <w:rsid w:val="00BF1890"/>
    <w:rsid w:val="00BF2885"/>
    <w:rsid w:val="00BF2E58"/>
    <w:rsid w:val="00BF5C85"/>
    <w:rsid w:val="00BF60D7"/>
    <w:rsid w:val="00C01C84"/>
    <w:rsid w:val="00C01F4B"/>
    <w:rsid w:val="00C0353E"/>
    <w:rsid w:val="00C045D3"/>
    <w:rsid w:val="00C04772"/>
    <w:rsid w:val="00C12596"/>
    <w:rsid w:val="00C12B2A"/>
    <w:rsid w:val="00C143C4"/>
    <w:rsid w:val="00C15518"/>
    <w:rsid w:val="00C1622E"/>
    <w:rsid w:val="00C21625"/>
    <w:rsid w:val="00C2373A"/>
    <w:rsid w:val="00C24F7C"/>
    <w:rsid w:val="00C265FB"/>
    <w:rsid w:val="00C26D17"/>
    <w:rsid w:val="00C27747"/>
    <w:rsid w:val="00C36682"/>
    <w:rsid w:val="00C42088"/>
    <w:rsid w:val="00C43365"/>
    <w:rsid w:val="00C438C8"/>
    <w:rsid w:val="00C447A5"/>
    <w:rsid w:val="00C4604C"/>
    <w:rsid w:val="00C47CF8"/>
    <w:rsid w:val="00C51581"/>
    <w:rsid w:val="00C52698"/>
    <w:rsid w:val="00C546A9"/>
    <w:rsid w:val="00C567A4"/>
    <w:rsid w:val="00C62053"/>
    <w:rsid w:val="00C621E1"/>
    <w:rsid w:val="00C62BD8"/>
    <w:rsid w:val="00C6481B"/>
    <w:rsid w:val="00C65147"/>
    <w:rsid w:val="00C656B6"/>
    <w:rsid w:val="00C666E2"/>
    <w:rsid w:val="00C67D34"/>
    <w:rsid w:val="00C701BF"/>
    <w:rsid w:val="00C72F9F"/>
    <w:rsid w:val="00C73486"/>
    <w:rsid w:val="00C73563"/>
    <w:rsid w:val="00C74DF7"/>
    <w:rsid w:val="00C77651"/>
    <w:rsid w:val="00C80D47"/>
    <w:rsid w:val="00C81FED"/>
    <w:rsid w:val="00C874B9"/>
    <w:rsid w:val="00C87658"/>
    <w:rsid w:val="00C90EB8"/>
    <w:rsid w:val="00C91471"/>
    <w:rsid w:val="00C917BA"/>
    <w:rsid w:val="00C931E4"/>
    <w:rsid w:val="00C93922"/>
    <w:rsid w:val="00C9480C"/>
    <w:rsid w:val="00C9605C"/>
    <w:rsid w:val="00C970BA"/>
    <w:rsid w:val="00C972AE"/>
    <w:rsid w:val="00CA1AED"/>
    <w:rsid w:val="00CA553C"/>
    <w:rsid w:val="00CA7982"/>
    <w:rsid w:val="00CB0143"/>
    <w:rsid w:val="00CB12B1"/>
    <w:rsid w:val="00CB1667"/>
    <w:rsid w:val="00CB17E6"/>
    <w:rsid w:val="00CB211A"/>
    <w:rsid w:val="00CB2129"/>
    <w:rsid w:val="00CC0C92"/>
    <w:rsid w:val="00CC1516"/>
    <w:rsid w:val="00CC3B1B"/>
    <w:rsid w:val="00CC6817"/>
    <w:rsid w:val="00CC787B"/>
    <w:rsid w:val="00CD1BB4"/>
    <w:rsid w:val="00CD6660"/>
    <w:rsid w:val="00CD6AA4"/>
    <w:rsid w:val="00CD7CA5"/>
    <w:rsid w:val="00CE3F12"/>
    <w:rsid w:val="00CE6024"/>
    <w:rsid w:val="00CF31DC"/>
    <w:rsid w:val="00CF3212"/>
    <w:rsid w:val="00CF6465"/>
    <w:rsid w:val="00D01331"/>
    <w:rsid w:val="00D01DFD"/>
    <w:rsid w:val="00D059BF"/>
    <w:rsid w:val="00D05C8F"/>
    <w:rsid w:val="00D064DB"/>
    <w:rsid w:val="00D0676D"/>
    <w:rsid w:val="00D06952"/>
    <w:rsid w:val="00D122F0"/>
    <w:rsid w:val="00D14C20"/>
    <w:rsid w:val="00D15C99"/>
    <w:rsid w:val="00D22C11"/>
    <w:rsid w:val="00D23AFC"/>
    <w:rsid w:val="00D27A8C"/>
    <w:rsid w:val="00D31000"/>
    <w:rsid w:val="00D31A1F"/>
    <w:rsid w:val="00D33422"/>
    <w:rsid w:val="00D3347E"/>
    <w:rsid w:val="00D3397F"/>
    <w:rsid w:val="00D401D7"/>
    <w:rsid w:val="00D415A2"/>
    <w:rsid w:val="00D41694"/>
    <w:rsid w:val="00D4172E"/>
    <w:rsid w:val="00D44D42"/>
    <w:rsid w:val="00D46013"/>
    <w:rsid w:val="00D5195F"/>
    <w:rsid w:val="00D53F10"/>
    <w:rsid w:val="00D56DD4"/>
    <w:rsid w:val="00D5711A"/>
    <w:rsid w:val="00D57B98"/>
    <w:rsid w:val="00D62724"/>
    <w:rsid w:val="00D62CF5"/>
    <w:rsid w:val="00D66556"/>
    <w:rsid w:val="00D710B3"/>
    <w:rsid w:val="00D715A0"/>
    <w:rsid w:val="00D72442"/>
    <w:rsid w:val="00D733F8"/>
    <w:rsid w:val="00D7672E"/>
    <w:rsid w:val="00D779D8"/>
    <w:rsid w:val="00D80B0A"/>
    <w:rsid w:val="00D8121A"/>
    <w:rsid w:val="00D81369"/>
    <w:rsid w:val="00D86CE5"/>
    <w:rsid w:val="00D92BA1"/>
    <w:rsid w:val="00D95900"/>
    <w:rsid w:val="00D9770E"/>
    <w:rsid w:val="00DA0231"/>
    <w:rsid w:val="00DA0BD2"/>
    <w:rsid w:val="00DA3411"/>
    <w:rsid w:val="00DA3B81"/>
    <w:rsid w:val="00DA4A84"/>
    <w:rsid w:val="00DA51D1"/>
    <w:rsid w:val="00DB3E10"/>
    <w:rsid w:val="00DB3E19"/>
    <w:rsid w:val="00DB41D8"/>
    <w:rsid w:val="00DB5DCD"/>
    <w:rsid w:val="00DB69C9"/>
    <w:rsid w:val="00DC1866"/>
    <w:rsid w:val="00DC7358"/>
    <w:rsid w:val="00DC7A23"/>
    <w:rsid w:val="00DD0CCE"/>
    <w:rsid w:val="00DD1666"/>
    <w:rsid w:val="00DD3009"/>
    <w:rsid w:val="00DD370C"/>
    <w:rsid w:val="00DE159F"/>
    <w:rsid w:val="00DE749D"/>
    <w:rsid w:val="00DE7B54"/>
    <w:rsid w:val="00DF028B"/>
    <w:rsid w:val="00DF16C5"/>
    <w:rsid w:val="00DF3D07"/>
    <w:rsid w:val="00DF437A"/>
    <w:rsid w:val="00DF6D01"/>
    <w:rsid w:val="00E016C1"/>
    <w:rsid w:val="00E02EAA"/>
    <w:rsid w:val="00E03D8B"/>
    <w:rsid w:val="00E0414B"/>
    <w:rsid w:val="00E04308"/>
    <w:rsid w:val="00E05546"/>
    <w:rsid w:val="00E05C7D"/>
    <w:rsid w:val="00E06340"/>
    <w:rsid w:val="00E10DA0"/>
    <w:rsid w:val="00E12742"/>
    <w:rsid w:val="00E14ADE"/>
    <w:rsid w:val="00E219BD"/>
    <w:rsid w:val="00E226C8"/>
    <w:rsid w:val="00E23161"/>
    <w:rsid w:val="00E232BD"/>
    <w:rsid w:val="00E23CBF"/>
    <w:rsid w:val="00E24AB1"/>
    <w:rsid w:val="00E25A10"/>
    <w:rsid w:val="00E2643F"/>
    <w:rsid w:val="00E30645"/>
    <w:rsid w:val="00E37098"/>
    <w:rsid w:val="00E37C03"/>
    <w:rsid w:val="00E403E2"/>
    <w:rsid w:val="00E40D36"/>
    <w:rsid w:val="00E42967"/>
    <w:rsid w:val="00E42CF4"/>
    <w:rsid w:val="00E43644"/>
    <w:rsid w:val="00E454D5"/>
    <w:rsid w:val="00E547F0"/>
    <w:rsid w:val="00E54C25"/>
    <w:rsid w:val="00E5546C"/>
    <w:rsid w:val="00E6107F"/>
    <w:rsid w:val="00E61E14"/>
    <w:rsid w:val="00E62314"/>
    <w:rsid w:val="00E64FC1"/>
    <w:rsid w:val="00E67AF8"/>
    <w:rsid w:val="00E72026"/>
    <w:rsid w:val="00E76342"/>
    <w:rsid w:val="00E764D4"/>
    <w:rsid w:val="00E775D4"/>
    <w:rsid w:val="00E77A90"/>
    <w:rsid w:val="00E8083B"/>
    <w:rsid w:val="00E812F5"/>
    <w:rsid w:val="00E81DAF"/>
    <w:rsid w:val="00E83670"/>
    <w:rsid w:val="00E85F9F"/>
    <w:rsid w:val="00E86611"/>
    <w:rsid w:val="00E86874"/>
    <w:rsid w:val="00E87E7B"/>
    <w:rsid w:val="00E90C52"/>
    <w:rsid w:val="00E923AD"/>
    <w:rsid w:val="00E92CF0"/>
    <w:rsid w:val="00E93E7A"/>
    <w:rsid w:val="00E95653"/>
    <w:rsid w:val="00E9585A"/>
    <w:rsid w:val="00E97D77"/>
    <w:rsid w:val="00EA31CC"/>
    <w:rsid w:val="00EA32DA"/>
    <w:rsid w:val="00EA56EA"/>
    <w:rsid w:val="00EA7824"/>
    <w:rsid w:val="00EB1EE7"/>
    <w:rsid w:val="00EB1FB3"/>
    <w:rsid w:val="00EB549D"/>
    <w:rsid w:val="00EB7C6E"/>
    <w:rsid w:val="00EC010F"/>
    <w:rsid w:val="00EC0FA1"/>
    <w:rsid w:val="00EC3E3C"/>
    <w:rsid w:val="00EC60FB"/>
    <w:rsid w:val="00EC67CE"/>
    <w:rsid w:val="00ED0362"/>
    <w:rsid w:val="00ED0BD9"/>
    <w:rsid w:val="00ED19FE"/>
    <w:rsid w:val="00ED5CC3"/>
    <w:rsid w:val="00ED6FFD"/>
    <w:rsid w:val="00ED763F"/>
    <w:rsid w:val="00EE0618"/>
    <w:rsid w:val="00EE5C9A"/>
    <w:rsid w:val="00EE6234"/>
    <w:rsid w:val="00EF22E9"/>
    <w:rsid w:val="00EF469F"/>
    <w:rsid w:val="00EF61D3"/>
    <w:rsid w:val="00EF6F70"/>
    <w:rsid w:val="00EF7B2D"/>
    <w:rsid w:val="00F006FA"/>
    <w:rsid w:val="00F01044"/>
    <w:rsid w:val="00F01BC9"/>
    <w:rsid w:val="00F0230A"/>
    <w:rsid w:val="00F03AAA"/>
    <w:rsid w:val="00F03D40"/>
    <w:rsid w:val="00F06460"/>
    <w:rsid w:val="00F07EF6"/>
    <w:rsid w:val="00F149CC"/>
    <w:rsid w:val="00F14B4E"/>
    <w:rsid w:val="00F16369"/>
    <w:rsid w:val="00F168C8"/>
    <w:rsid w:val="00F1705E"/>
    <w:rsid w:val="00F17942"/>
    <w:rsid w:val="00F22D53"/>
    <w:rsid w:val="00F24D44"/>
    <w:rsid w:val="00F26698"/>
    <w:rsid w:val="00F30063"/>
    <w:rsid w:val="00F30991"/>
    <w:rsid w:val="00F30B16"/>
    <w:rsid w:val="00F31350"/>
    <w:rsid w:val="00F36AF2"/>
    <w:rsid w:val="00F42FDA"/>
    <w:rsid w:val="00F43BF8"/>
    <w:rsid w:val="00F44443"/>
    <w:rsid w:val="00F47BAF"/>
    <w:rsid w:val="00F511B9"/>
    <w:rsid w:val="00F53F21"/>
    <w:rsid w:val="00F55C27"/>
    <w:rsid w:val="00F61FD2"/>
    <w:rsid w:val="00F62CF8"/>
    <w:rsid w:val="00F64B95"/>
    <w:rsid w:val="00F64FB4"/>
    <w:rsid w:val="00F65BFA"/>
    <w:rsid w:val="00F665A1"/>
    <w:rsid w:val="00F6736E"/>
    <w:rsid w:val="00F70B8B"/>
    <w:rsid w:val="00F71054"/>
    <w:rsid w:val="00F73DC7"/>
    <w:rsid w:val="00F74615"/>
    <w:rsid w:val="00F74632"/>
    <w:rsid w:val="00F774EE"/>
    <w:rsid w:val="00F8101F"/>
    <w:rsid w:val="00F83C60"/>
    <w:rsid w:val="00F83CD3"/>
    <w:rsid w:val="00F912AA"/>
    <w:rsid w:val="00F92628"/>
    <w:rsid w:val="00F93101"/>
    <w:rsid w:val="00F938FF"/>
    <w:rsid w:val="00F9728F"/>
    <w:rsid w:val="00F97357"/>
    <w:rsid w:val="00FA35C9"/>
    <w:rsid w:val="00FA450C"/>
    <w:rsid w:val="00FA697E"/>
    <w:rsid w:val="00FA7D2E"/>
    <w:rsid w:val="00FB273D"/>
    <w:rsid w:val="00FC0584"/>
    <w:rsid w:val="00FC0C54"/>
    <w:rsid w:val="00FC1637"/>
    <w:rsid w:val="00FC1CE8"/>
    <w:rsid w:val="00FC200C"/>
    <w:rsid w:val="00FC34D5"/>
    <w:rsid w:val="00FC495F"/>
    <w:rsid w:val="00FC687A"/>
    <w:rsid w:val="00FC7F8D"/>
    <w:rsid w:val="00FD0F79"/>
    <w:rsid w:val="00FD3992"/>
    <w:rsid w:val="00FD42F3"/>
    <w:rsid w:val="00FD4406"/>
    <w:rsid w:val="00FD48C5"/>
    <w:rsid w:val="00FD48CF"/>
    <w:rsid w:val="00FE03DC"/>
    <w:rsid w:val="00FE0BA6"/>
    <w:rsid w:val="00FE4E47"/>
    <w:rsid w:val="00FE7E6C"/>
    <w:rsid w:val="00FF0D71"/>
    <w:rsid w:val="00FF2793"/>
    <w:rsid w:val="00FF2B0B"/>
    <w:rsid w:val="00FF3ED2"/>
    <w:rsid w:val="00FF544A"/>
    <w:rsid w:val="00FF58DA"/>
    <w:rsid w:val="00FF61DC"/>
    <w:rsid w:val="00FF6D2B"/>
    <w:rsid w:val="00FF7BCE"/>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39E81"/>
  <w15:chartTrackingRefBased/>
  <w15:docId w15:val="{D1E17155-EC52-3A4C-9363-10C2B7CC8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083"/>
  </w:style>
  <w:style w:type="paragraph" w:styleId="Heading1">
    <w:name w:val="heading 1"/>
    <w:basedOn w:val="Normal"/>
    <w:next w:val="Normal"/>
    <w:link w:val="Heading1Char"/>
    <w:uiPriority w:val="9"/>
    <w:qFormat/>
    <w:rsid w:val="008504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04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04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04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04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04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04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04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04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04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04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04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04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04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04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04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04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04E2"/>
    <w:rPr>
      <w:rFonts w:eastAsiaTheme="majorEastAsia" w:cstheme="majorBidi"/>
      <w:color w:val="272727" w:themeColor="text1" w:themeTint="D8"/>
    </w:rPr>
  </w:style>
  <w:style w:type="paragraph" w:styleId="Title">
    <w:name w:val="Title"/>
    <w:basedOn w:val="Normal"/>
    <w:next w:val="Normal"/>
    <w:link w:val="TitleChar"/>
    <w:uiPriority w:val="10"/>
    <w:qFormat/>
    <w:rsid w:val="008504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04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04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04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04E2"/>
    <w:pPr>
      <w:spacing w:before="160"/>
      <w:jc w:val="center"/>
    </w:pPr>
    <w:rPr>
      <w:i/>
      <w:iCs/>
      <w:color w:val="404040" w:themeColor="text1" w:themeTint="BF"/>
    </w:rPr>
  </w:style>
  <w:style w:type="character" w:customStyle="1" w:styleId="QuoteChar">
    <w:name w:val="Quote Char"/>
    <w:basedOn w:val="DefaultParagraphFont"/>
    <w:link w:val="Quote"/>
    <w:uiPriority w:val="29"/>
    <w:rsid w:val="008504E2"/>
    <w:rPr>
      <w:i/>
      <w:iCs/>
      <w:color w:val="404040" w:themeColor="text1" w:themeTint="BF"/>
    </w:rPr>
  </w:style>
  <w:style w:type="paragraph" w:styleId="ListParagraph">
    <w:name w:val="List Paragraph"/>
    <w:basedOn w:val="Normal"/>
    <w:uiPriority w:val="34"/>
    <w:qFormat/>
    <w:rsid w:val="008504E2"/>
    <w:pPr>
      <w:ind w:left="720"/>
      <w:contextualSpacing/>
    </w:pPr>
  </w:style>
  <w:style w:type="character" w:styleId="IntenseEmphasis">
    <w:name w:val="Intense Emphasis"/>
    <w:basedOn w:val="DefaultParagraphFont"/>
    <w:uiPriority w:val="21"/>
    <w:qFormat/>
    <w:rsid w:val="008504E2"/>
    <w:rPr>
      <w:i/>
      <w:iCs/>
      <w:color w:val="0F4761" w:themeColor="accent1" w:themeShade="BF"/>
    </w:rPr>
  </w:style>
  <w:style w:type="paragraph" w:styleId="IntenseQuote">
    <w:name w:val="Intense Quote"/>
    <w:basedOn w:val="Normal"/>
    <w:next w:val="Normal"/>
    <w:link w:val="IntenseQuoteChar"/>
    <w:uiPriority w:val="30"/>
    <w:qFormat/>
    <w:rsid w:val="008504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04E2"/>
    <w:rPr>
      <w:i/>
      <w:iCs/>
      <w:color w:val="0F4761" w:themeColor="accent1" w:themeShade="BF"/>
    </w:rPr>
  </w:style>
  <w:style w:type="character" w:styleId="IntenseReference">
    <w:name w:val="Intense Reference"/>
    <w:basedOn w:val="DefaultParagraphFont"/>
    <w:uiPriority w:val="32"/>
    <w:qFormat/>
    <w:rsid w:val="008504E2"/>
    <w:rPr>
      <w:b/>
      <w:bCs/>
      <w:smallCaps/>
      <w:color w:val="0F4761" w:themeColor="accent1" w:themeShade="BF"/>
      <w:spacing w:val="5"/>
    </w:rPr>
  </w:style>
  <w:style w:type="paragraph" w:styleId="NormalWeb">
    <w:name w:val="Normal (Web)"/>
    <w:basedOn w:val="Normal"/>
    <w:uiPriority w:val="99"/>
    <w:unhideWhenUsed/>
    <w:rsid w:val="00CE602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53FFF"/>
    <w:rPr>
      <w:b/>
      <w:bCs/>
    </w:rPr>
  </w:style>
  <w:style w:type="paragraph" w:styleId="Bibliography">
    <w:name w:val="Bibliography"/>
    <w:basedOn w:val="Normal"/>
    <w:next w:val="Normal"/>
    <w:uiPriority w:val="37"/>
    <w:unhideWhenUsed/>
    <w:rsid w:val="00D95900"/>
    <w:pPr>
      <w:spacing w:after="0" w:line="240" w:lineRule="auto"/>
      <w:ind w:left="384" w:hanging="384"/>
    </w:pPr>
  </w:style>
  <w:style w:type="character" w:styleId="Emphasis">
    <w:name w:val="Emphasis"/>
    <w:basedOn w:val="DefaultParagraphFont"/>
    <w:uiPriority w:val="20"/>
    <w:qFormat/>
    <w:rsid w:val="00392B05"/>
    <w:rPr>
      <w:i/>
      <w:iCs/>
    </w:rPr>
  </w:style>
  <w:style w:type="paragraph" w:styleId="Header">
    <w:name w:val="header"/>
    <w:basedOn w:val="Normal"/>
    <w:link w:val="HeaderChar"/>
    <w:uiPriority w:val="99"/>
    <w:unhideWhenUsed/>
    <w:rsid w:val="00FC20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00C"/>
  </w:style>
  <w:style w:type="paragraph" w:styleId="Footer">
    <w:name w:val="footer"/>
    <w:basedOn w:val="Normal"/>
    <w:link w:val="FooterChar"/>
    <w:uiPriority w:val="99"/>
    <w:unhideWhenUsed/>
    <w:rsid w:val="00FC20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00C"/>
  </w:style>
  <w:style w:type="paragraph" w:styleId="FootnoteText">
    <w:name w:val="footnote text"/>
    <w:basedOn w:val="Normal"/>
    <w:link w:val="FootnoteTextChar"/>
    <w:uiPriority w:val="99"/>
    <w:unhideWhenUsed/>
    <w:rsid w:val="004F1238"/>
    <w:pPr>
      <w:spacing w:after="0" w:line="240" w:lineRule="auto"/>
    </w:pPr>
    <w:rPr>
      <w:sz w:val="20"/>
      <w:szCs w:val="20"/>
    </w:rPr>
  </w:style>
  <w:style w:type="character" w:customStyle="1" w:styleId="FootnoteTextChar">
    <w:name w:val="Footnote Text Char"/>
    <w:basedOn w:val="DefaultParagraphFont"/>
    <w:link w:val="FootnoteText"/>
    <w:uiPriority w:val="99"/>
    <w:rsid w:val="004F1238"/>
    <w:rPr>
      <w:sz w:val="20"/>
      <w:szCs w:val="20"/>
    </w:rPr>
  </w:style>
  <w:style w:type="character" w:styleId="FootnoteReference">
    <w:name w:val="footnote reference"/>
    <w:basedOn w:val="DefaultParagraphFont"/>
    <w:uiPriority w:val="99"/>
    <w:semiHidden/>
    <w:unhideWhenUsed/>
    <w:rsid w:val="004F1238"/>
    <w:rPr>
      <w:vertAlign w:val="superscript"/>
    </w:rPr>
  </w:style>
  <w:style w:type="table" w:styleId="TableGrid">
    <w:name w:val="Table Grid"/>
    <w:aliases w:val="My Table"/>
    <w:basedOn w:val="TableNormal"/>
    <w:uiPriority w:val="39"/>
    <w:rsid w:val="0008798B"/>
    <w:pPr>
      <w:spacing w:after="0" w:line="240" w:lineRule="auto"/>
      <w:jc w:val="center"/>
    </w:pPr>
    <w:rPr>
      <w:rFonts w:ascii="Times New Roman" w:hAnsi="Times New Roman"/>
      <w:sz w:val="20"/>
    </w:rPr>
    <w:tblPr>
      <w:tblBorders>
        <w:top w:val="single" w:sz="4" w:space="0" w:color="auto"/>
        <w:bottom w:val="single" w:sz="4" w:space="0" w:color="auto"/>
      </w:tblBorders>
    </w:tblPr>
    <w:tcPr>
      <w:vAlign w:val="center"/>
    </w:tcPr>
  </w:style>
  <w:style w:type="table" w:styleId="TableGridLight">
    <w:name w:val="Grid Table Light"/>
    <w:basedOn w:val="TableNormal"/>
    <w:uiPriority w:val="40"/>
    <w:rsid w:val="006B70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B70A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B70A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B70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B70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B70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B70A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1">
    <w:name w:val="Grid Table 1 Light Accent 1"/>
    <w:basedOn w:val="TableNormal"/>
    <w:uiPriority w:val="46"/>
    <w:rsid w:val="006B70A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B70A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ListTable3">
    <w:name w:val="List Table 3"/>
    <w:basedOn w:val="TableNormal"/>
    <w:uiPriority w:val="48"/>
    <w:rsid w:val="006B70A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2-Accent6">
    <w:name w:val="List Table 2 Accent 6"/>
    <w:basedOn w:val="TableNormal"/>
    <w:uiPriority w:val="47"/>
    <w:rsid w:val="006B70A7"/>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5">
    <w:name w:val="List Table 2 Accent 5"/>
    <w:basedOn w:val="TableNormal"/>
    <w:uiPriority w:val="47"/>
    <w:rsid w:val="006B70A7"/>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3-Accent1">
    <w:name w:val="List Table 3 Accent 1"/>
    <w:basedOn w:val="TableNormal"/>
    <w:uiPriority w:val="48"/>
    <w:rsid w:val="006B70A7"/>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2">
    <w:name w:val="List Table 4 Accent 2"/>
    <w:basedOn w:val="TableNormal"/>
    <w:uiPriority w:val="49"/>
    <w:rsid w:val="006B70A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6">
    <w:name w:val="List Table 4 Accent 6"/>
    <w:basedOn w:val="TableNormal"/>
    <w:uiPriority w:val="49"/>
    <w:rsid w:val="006B70A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4">
    <w:name w:val="List Table 4 Accent 4"/>
    <w:basedOn w:val="TableNormal"/>
    <w:uiPriority w:val="49"/>
    <w:rsid w:val="006B70A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6">
    <w:name w:val="List Table 3 Accent 6"/>
    <w:basedOn w:val="TableNormal"/>
    <w:uiPriority w:val="48"/>
    <w:rsid w:val="006B70A7"/>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2">
    <w:name w:val="List Table 2"/>
    <w:basedOn w:val="TableNormal"/>
    <w:uiPriority w:val="47"/>
    <w:rsid w:val="006B70A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7571BB"/>
    <w:rPr>
      <w:color w:val="666666"/>
    </w:rPr>
  </w:style>
  <w:style w:type="paragraph" w:styleId="Date">
    <w:name w:val="Date"/>
    <w:basedOn w:val="Normal"/>
    <w:next w:val="Normal"/>
    <w:link w:val="DateChar"/>
    <w:uiPriority w:val="99"/>
    <w:semiHidden/>
    <w:unhideWhenUsed/>
    <w:rsid w:val="00AD5BA8"/>
    <w:pPr>
      <w:spacing w:after="0" w:line="240" w:lineRule="auto"/>
    </w:pPr>
    <w:rPr>
      <w:rFonts w:ascii="Times New Roman" w:eastAsia="Times New Roman" w:hAnsi="Times New Roman" w:cs="Times New Roman"/>
      <w:kern w:val="0"/>
      <w14:ligatures w14:val="none"/>
    </w:rPr>
  </w:style>
  <w:style w:type="character" w:customStyle="1" w:styleId="DateChar">
    <w:name w:val="Date Char"/>
    <w:basedOn w:val="DefaultParagraphFont"/>
    <w:link w:val="Date"/>
    <w:uiPriority w:val="99"/>
    <w:semiHidden/>
    <w:rsid w:val="00AD5BA8"/>
    <w:rPr>
      <w:rFonts w:ascii="Times New Roman" w:eastAsia="Times New Roman" w:hAnsi="Times New Roman" w:cs="Times New Roman"/>
      <w:kern w:val="0"/>
      <w14:ligatures w14:val="none"/>
    </w:rPr>
  </w:style>
  <w:style w:type="paragraph" w:customStyle="1" w:styleId="p1">
    <w:name w:val="p1"/>
    <w:basedOn w:val="Normal"/>
    <w:rsid w:val="008E07D7"/>
    <w:pPr>
      <w:spacing w:after="0" w:line="240" w:lineRule="auto"/>
    </w:pPr>
    <w:rPr>
      <w:rFonts w:ascii="Helvetica" w:eastAsia="Times New Roman" w:hAnsi="Helvetica" w:cs="Times New Roman"/>
      <w:color w:val="000000"/>
      <w:kern w:val="0"/>
      <w:sz w:val="15"/>
      <w:szCs w:val="15"/>
      <w:lang w:eastAsia="en-GB"/>
      <w14:ligatures w14:val="none"/>
    </w:rPr>
  </w:style>
  <w:style w:type="paragraph" w:styleId="Revision">
    <w:name w:val="Revision"/>
    <w:hidden/>
    <w:uiPriority w:val="99"/>
    <w:semiHidden/>
    <w:rsid w:val="00FC495F"/>
    <w:pPr>
      <w:spacing w:after="0" w:line="240" w:lineRule="auto"/>
    </w:pPr>
  </w:style>
  <w:style w:type="numbering" w:customStyle="1" w:styleId="CurrentList1">
    <w:name w:val="Current List1"/>
    <w:uiPriority w:val="99"/>
    <w:rsid w:val="0091436E"/>
    <w:pPr>
      <w:numPr>
        <w:numId w:val="21"/>
      </w:numPr>
    </w:pPr>
  </w:style>
  <w:style w:type="numbering" w:customStyle="1" w:styleId="CurrentList2">
    <w:name w:val="Current List2"/>
    <w:uiPriority w:val="99"/>
    <w:rsid w:val="00EA56EA"/>
    <w:pPr>
      <w:numPr>
        <w:numId w:val="23"/>
      </w:numPr>
    </w:pPr>
  </w:style>
  <w:style w:type="numbering" w:customStyle="1" w:styleId="CurrentList3">
    <w:name w:val="Current List3"/>
    <w:uiPriority w:val="99"/>
    <w:rsid w:val="008E738B"/>
    <w:pPr>
      <w:numPr>
        <w:numId w:val="25"/>
      </w:numPr>
    </w:pPr>
  </w:style>
  <w:style w:type="character" w:styleId="HTMLCode">
    <w:name w:val="HTML Code"/>
    <w:basedOn w:val="DefaultParagraphFont"/>
    <w:uiPriority w:val="99"/>
    <w:semiHidden/>
    <w:unhideWhenUsed/>
    <w:rsid w:val="00702EA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19089">
      <w:bodyDiv w:val="1"/>
      <w:marLeft w:val="0"/>
      <w:marRight w:val="0"/>
      <w:marTop w:val="0"/>
      <w:marBottom w:val="0"/>
      <w:divBdr>
        <w:top w:val="none" w:sz="0" w:space="0" w:color="auto"/>
        <w:left w:val="none" w:sz="0" w:space="0" w:color="auto"/>
        <w:bottom w:val="none" w:sz="0" w:space="0" w:color="auto"/>
        <w:right w:val="none" w:sz="0" w:space="0" w:color="auto"/>
      </w:divBdr>
    </w:div>
    <w:div w:id="414284718">
      <w:bodyDiv w:val="1"/>
      <w:marLeft w:val="0"/>
      <w:marRight w:val="0"/>
      <w:marTop w:val="0"/>
      <w:marBottom w:val="0"/>
      <w:divBdr>
        <w:top w:val="none" w:sz="0" w:space="0" w:color="auto"/>
        <w:left w:val="none" w:sz="0" w:space="0" w:color="auto"/>
        <w:bottom w:val="none" w:sz="0" w:space="0" w:color="auto"/>
        <w:right w:val="none" w:sz="0" w:space="0" w:color="auto"/>
      </w:divBdr>
    </w:div>
    <w:div w:id="414939699">
      <w:bodyDiv w:val="1"/>
      <w:marLeft w:val="0"/>
      <w:marRight w:val="0"/>
      <w:marTop w:val="0"/>
      <w:marBottom w:val="0"/>
      <w:divBdr>
        <w:top w:val="none" w:sz="0" w:space="0" w:color="auto"/>
        <w:left w:val="none" w:sz="0" w:space="0" w:color="auto"/>
        <w:bottom w:val="none" w:sz="0" w:space="0" w:color="auto"/>
        <w:right w:val="none" w:sz="0" w:space="0" w:color="auto"/>
      </w:divBdr>
    </w:div>
    <w:div w:id="451870962">
      <w:bodyDiv w:val="1"/>
      <w:marLeft w:val="0"/>
      <w:marRight w:val="0"/>
      <w:marTop w:val="0"/>
      <w:marBottom w:val="0"/>
      <w:divBdr>
        <w:top w:val="none" w:sz="0" w:space="0" w:color="auto"/>
        <w:left w:val="none" w:sz="0" w:space="0" w:color="auto"/>
        <w:bottom w:val="none" w:sz="0" w:space="0" w:color="auto"/>
        <w:right w:val="none" w:sz="0" w:space="0" w:color="auto"/>
      </w:divBdr>
    </w:div>
    <w:div w:id="478154150">
      <w:bodyDiv w:val="1"/>
      <w:marLeft w:val="0"/>
      <w:marRight w:val="0"/>
      <w:marTop w:val="0"/>
      <w:marBottom w:val="0"/>
      <w:divBdr>
        <w:top w:val="none" w:sz="0" w:space="0" w:color="auto"/>
        <w:left w:val="none" w:sz="0" w:space="0" w:color="auto"/>
        <w:bottom w:val="none" w:sz="0" w:space="0" w:color="auto"/>
        <w:right w:val="none" w:sz="0" w:space="0" w:color="auto"/>
      </w:divBdr>
    </w:div>
    <w:div w:id="489444608">
      <w:bodyDiv w:val="1"/>
      <w:marLeft w:val="0"/>
      <w:marRight w:val="0"/>
      <w:marTop w:val="0"/>
      <w:marBottom w:val="0"/>
      <w:divBdr>
        <w:top w:val="none" w:sz="0" w:space="0" w:color="auto"/>
        <w:left w:val="none" w:sz="0" w:space="0" w:color="auto"/>
        <w:bottom w:val="none" w:sz="0" w:space="0" w:color="auto"/>
        <w:right w:val="none" w:sz="0" w:space="0" w:color="auto"/>
      </w:divBdr>
    </w:div>
    <w:div w:id="537401280">
      <w:bodyDiv w:val="1"/>
      <w:marLeft w:val="0"/>
      <w:marRight w:val="0"/>
      <w:marTop w:val="0"/>
      <w:marBottom w:val="0"/>
      <w:divBdr>
        <w:top w:val="none" w:sz="0" w:space="0" w:color="auto"/>
        <w:left w:val="none" w:sz="0" w:space="0" w:color="auto"/>
        <w:bottom w:val="none" w:sz="0" w:space="0" w:color="auto"/>
        <w:right w:val="none" w:sz="0" w:space="0" w:color="auto"/>
      </w:divBdr>
    </w:div>
    <w:div w:id="702287174">
      <w:bodyDiv w:val="1"/>
      <w:marLeft w:val="0"/>
      <w:marRight w:val="0"/>
      <w:marTop w:val="0"/>
      <w:marBottom w:val="0"/>
      <w:divBdr>
        <w:top w:val="none" w:sz="0" w:space="0" w:color="auto"/>
        <w:left w:val="none" w:sz="0" w:space="0" w:color="auto"/>
        <w:bottom w:val="none" w:sz="0" w:space="0" w:color="auto"/>
        <w:right w:val="none" w:sz="0" w:space="0" w:color="auto"/>
      </w:divBdr>
    </w:div>
    <w:div w:id="729809720">
      <w:bodyDiv w:val="1"/>
      <w:marLeft w:val="0"/>
      <w:marRight w:val="0"/>
      <w:marTop w:val="0"/>
      <w:marBottom w:val="0"/>
      <w:divBdr>
        <w:top w:val="none" w:sz="0" w:space="0" w:color="auto"/>
        <w:left w:val="none" w:sz="0" w:space="0" w:color="auto"/>
        <w:bottom w:val="none" w:sz="0" w:space="0" w:color="auto"/>
        <w:right w:val="none" w:sz="0" w:space="0" w:color="auto"/>
      </w:divBdr>
    </w:div>
    <w:div w:id="934824336">
      <w:bodyDiv w:val="1"/>
      <w:marLeft w:val="0"/>
      <w:marRight w:val="0"/>
      <w:marTop w:val="0"/>
      <w:marBottom w:val="0"/>
      <w:divBdr>
        <w:top w:val="none" w:sz="0" w:space="0" w:color="auto"/>
        <w:left w:val="none" w:sz="0" w:space="0" w:color="auto"/>
        <w:bottom w:val="none" w:sz="0" w:space="0" w:color="auto"/>
        <w:right w:val="none" w:sz="0" w:space="0" w:color="auto"/>
      </w:divBdr>
    </w:div>
    <w:div w:id="1013142532">
      <w:bodyDiv w:val="1"/>
      <w:marLeft w:val="0"/>
      <w:marRight w:val="0"/>
      <w:marTop w:val="0"/>
      <w:marBottom w:val="0"/>
      <w:divBdr>
        <w:top w:val="none" w:sz="0" w:space="0" w:color="auto"/>
        <w:left w:val="none" w:sz="0" w:space="0" w:color="auto"/>
        <w:bottom w:val="none" w:sz="0" w:space="0" w:color="auto"/>
        <w:right w:val="none" w:sz="0" w:space="0" w:color="auto"/>
      </w:divBdr>
    </w:div>
    <w:div w:id="1094285525">
      <w:bodyDiv w:val="1"/>
      <w:marLeft w:val="0"/>
      <w:marRight w:val="0"/>
      <w:marTop w:val="0"/>
      <w:marBottom w:val="0"/>
      <w:divBdr>
        <w:top w:val="none" w:sz="0" w:space="0" w:color="auto"/>
        <w:left w:val="none" w:sz="0" w:space="0" w:color="auto"/>
        <w:bottom w:val="none" w:sz="0" w:space="0" w:color="auto"/>
        <w:right w:val="none" w:sz="0" w:space="0" w:color="auto"/>
      </w:divBdr>
    </w:div>
    <w:div w:id="1148589296">
      <w:bodyDiv w:val="1"/>
      <w:marLeft w:val="0"/>
      <w:marRight w:val="0"/>
      <w:marTop w:val="0"/>
      <w:marBottom w:val="0"/>
      <w:divBdr>
        <w:top w:val="none" w:sz="0" w:space="0" w:color="auto"/>
        <w:left w:val="none" w:sz="0" w:space="0" w:color="auto"/>
        <w:bottom w:val="none" w:sz="0" w:space="0" w:color="auto"/>
        <w:right w:val="none" w:sz="0" w:space="0" w:color="auto"/>
      </w:divBdr>
    </w:div>
    <w:div w:id="1272739409">
      <w:bodyDiv w:val="1"/>
      <w:marLeft w:val="0"/>
      <w:marRight w:val="0"/>
      <w:marTop w:val="0"/>
      <w:marBottom w:val="0"/>
      <w:divBdr>
        <w:top w:val="none" w:sz="0" w:space="0" w:color="auto"/>
        <w:left w:val="none" w:sz="0" w:space="0" w:color="auto"/>
        <w:bottom w:val="none" w:sz="0" w:space="0" w:color="auto"/>
        <w:right w:val="none" w:sz="0" w:space="0" w:color="auto"/>
      </w:divBdr>
    </w:div>
    <w:div w:id="1680112926">
      <w:bodyDiv w:val="1"/>
      <w:marLeft w:val="0"/>
      <w:marRight w:val="0"/>
      <w:marTop w:val="0"/>
      <w:marBottom w:val="0"/>
      <w:divBdr>
        <w:top w:val="none" w:sz="0" w:space="0" w:color="auto"/>
        <w:left w:val="none" w:sz="0" w:space="0" w:color="auto"/>
        <w:bottom w:val="none" w:sz="0" w:space="0" w:color="auto"/>
        <w:right w:val="none" w:sz="0" w:space="0" w:color="auto"/>
      </w:divBdr>
    </w:div>
    <w:div w:id="1764915504">
      <w:bodyDiv w:val="1"/>
      <w:marLeft w:val="0"/>
      <w:marRight w:val="0"/>
      <w:marTop w:val="0"/>
      <w:marBottom w:val="0"/>
      <w:divBdr>
        <w:top w:val="none" w:sz="0" w:space="0" w:color="auto"/>
        <w:left w:val="none" w:sz="0" w:space="0" w:color="auto"/>
        <w:bottom w:val="none" w:sz="0" w:space="0" w:color="auto"/>
        <w:right w:val="none" w:sz="0" w:space="0" w:color="auto"/>
      </w:divBdr>
    </w:div>
    <w:div w:id="1918635612">
      <w:bodyDiv w:val="1"/>
      <w:marLeft w:val="0"/>
      <w:marRight w:val="0"/>
      <w:marTop w:val="0"/>
      <w:marBottom w:val="0"/>
      <w:divBdr>
        <w:top w:val="none" w:sz="0" w:space="0" w:color="auto"/>
        <w:left w:val="none" w:sz="0" w:space="0" w:color="auto"/>
        <w:bottom w:val="none" w:sz="0" w:space="0" w:color="auto"/>
        <w:right w:val="none" w:sz="0" w:space="0" w:color="auto"/>
      </w:divBdr>
    </w:div>
    <w:div w:id="2058433376">
      <w:bodyDiv w:val="1"/>
      <w:marLeft w:val="0"/>
      <w:marRight w:val="0"/>
      <w:marTop w:val="0"/>
      <w:marBottom w:val="0"/>
      <w:divBdr>
        <w:top w:val="none" w:sz="0" w:space="0" w:color="auto"/>
        <w:left w:val="none" w:sz="0" w:space="0" w:color="auto"/>
        <w:bottom w:val="none" w:sz="0" w:space="0" w:color="auto"/>
        <w:right w:val="none" w:sz="0" w:space="0" w:color="auto"/>
      </w:divBdr>
    </w:div>
    <w:div w:id="214364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62488-A288-1448-B709-1C8576E7E00C}">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201</TotalTime>
  <Pages>61</Pages>
  <Words>50593</Words>
  <Characters>288386</Characters>
  <Application>Microsoft Office Word</Application>
  <DocSecurity>0</DocSecurity>
  <Lines>2403</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ZIHAO#</dc:creator>
  <cp:keywords/>
  <dc:description/>
  <cp:lastModifiedBy>#WANG ZIHAO#</cp:lastModifiedBy>
  <cp:revision>44</cp:revision>
  <cp:lastPrinted>2025-06-25T17:24:00Z</cp:lastPrinted>
  <dcterms:created xsi:type="dcterms:W3CDTF">2025-06-25T17:24:00Z</dcterms:created>
  <dcterms:modified xsi:type="dcterms:W3CDTF">2025-06-26T16:34:00Z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zotero-version="7.0.17"&gt;&lt;session id="Bw2yBoMe"/&gt;&lt;style id="http://www.zotero.org/styles/ieee" locale="en-US" hasBibliography="1" bibliographyStyleHasBeenSet="1"/&gt;&lt;prefs&gt;&lt;pref name="fieldType" value="Field"/&gt;&lt;/prefs&gt;&lt;/data&gt;</vt:lpwstr>
  </property>
</Properties>
</file>